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4F" w:rsidRPr="00693D4F" w:rsidRDefault="00693D4F" w:rsidP="00693D4F">
      <w:pPr>
        <w:jc w:val="center"/>
        <w:rPr>
          <w:b/>
          <w:sz w:val="40"/>
          <w:szCs w:val="40"/>
        </w:rPr>
      </w:pPr>
      <w:r w:rsidRPr="00693D4F">
        <w:rPr>
          <w:b/>
          <w:sz w:val="40"/>
          <w:szCs w:val="40"/>
        </w:rPr>
        <w:t>Типовые расчеты по математик</w:t>
      </w:r>
      <w:proofErr w:type="gramStart"/>
      <w:r w:rsidRPr="00693D4F">
        <w:rPr>
          <w:b/>
          <w:sz w:val="40"/>
          <w:szCs w:val="40"/>
        </w:rPr>
        <w:t>е(</w:t>
      </w:r>
      <w:proofErr w:type="gramEnd"/>
      <w:r w:rsidRPr="00693D4F">
        <w:rPr>
          <w:b/>
          <w:sz w:val="40"/>
          <w:szCs w:val="40"/>
        </w:rPr>
        <w:t xml:space="preserve"> самостоятельная домашняя работа)</w:t>
      </w:r>
    </w:p>
    <w:p w:rsidR="00693D4F" w:rsidRDefault="00693D4F" w:rsidP="00693D4F">
      <w:pPr>
        <w:jc w:val="center"/>
        <w:rPr>
          <w:b/>
          <w:sz w:val="24"/>
          <w:szCs w:val="24"/>
        </w:rPr>
      </w:pPr>
    </w:p>
    <w:p w:rsidR="00693D4F" w:rsidRDefault="00693D4F" w:rsidP="00693D4F">
      <w:pPr>
        <w:jc w:val="center"/>
        <w:rPr>
          <w:b/>
          <w:sz w:val="24"/>
          <w:szCs w:val="24"/>
        </w:rPr>
      </w:pPr>
    </w:p>
    <w:p w:rsidR="00693D4F" w:rsidRPr="00693D4F" w:rsidRDefault="00693D4F" w:rsidP="00693D4F">
      <w:pPr>
        <w:jc w:val="center"/>
        <w:rPr>
          <w:b/>
          <w:sz w:val="24"/>
          <w:szCs w:val="24"/>
        </w:rPr>
      </w:pPr>
      <w:r w:rsidRPr="00693D4F">
        <w:rPr>
          <w:b/>
          <w:sz w:val="24"/>
          <w:szCs w:val="24"/>
        </w:rPr>
        <w:t>Типовой расчет №1 « Предел функции»</w:t>
      </w:r>
    </w:p>
    <w:p w:rsidR="00693D4F" w:rsidRPr="00693D4F" w:rsidRDefault="00693D4F" w:rsidP="00693D4F">
      <w:pPr>
        <w:jc w:val="center"/>
        <w:rPr>
          <w:b/>
          <w:sz w:val="24"/>
          <w:szCs w:val="24"/>
        </w:rPr>
      </w:pPr>
    </w:p>
    <w:p w:rsidR="00693D4F" w:rsidRPr="00693D4F" w:rsidRDefault="00693D4F" w:rsidP="00693D4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b/>
          <w:i/>
          <w:sz w:val="28"/>
          <w:szCs w:val="28"/>
        </w:rPr>
        <w:t>Непосредственное вычисление пределов</w: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>1)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x→-2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x-2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2) </w:t>
      </w:r>
      <w:r w:rsidRPr="00693D4F">
        <w:rPr>
          <w:rFonts w:ascii="Times New Roman" w:eastAsia="Times New Roman" w:hAnsi="Times New Roman" w:cs="Times New Roman"/>
          <w:position w:val="-20"/>
          <w:sz w:val="32"/>
          <w:szCs w:val="32"/>
        </w:rPr>
        <w:object w:dxaOrig="1320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3.25pt" o:ole="">
            <v:imagedata r:id="rId6" o:title=""/>
          </v:shape>
          <o:OLEObject Type="Embed" ProgID="Equation.3" ShapeID="_x0000_i1025" DrawAspect="Content" ObjectID="_1641918838" r:id="rId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3)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155" w:dyaOrig="660">
          <v:shape id="_x0000_i1026" type="#_x0000_t75" style="width:57.75pt;height:33pt" o:ole="">
            <v:imagedata r:id="rId8" o:title=""/>
          </v:shape>
          <o:OLEObject Type="Embed" ProgID="Equation.3" ShapeID="_x0000_i1026" DrawAspect="Content" ObjectID="_1641918839" r:id="rId9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4)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140" w:dyaOrig="660">
          <v:shape id="_x0000_i1027" type="#_x0000_t75" style="width:57pt;height:33pt" o:ole="">
            <v:imagedata r:id="rId10" o:title=""/>
          </v:shape>
          <o:OLEObject Type="Embed" ProgID="Equation.3" ShapeID="_x0000_i1027" DrawAspect="Content" ObjectID="_1641918840" r:id="rId1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5) </w:t>
      </w:r>
      <w:r w:rsidRPr="00693D4F">
        <w:rPr>
          <w:rFonts w:ascii="Times New Roman" w:eastAsia="Times New Roman" w:hAnsi="Times New Roman" w:cs="Times New Roman"/>
          <w:position w:val="-20"/>
          <w:sz w:val="32"/>
          <w:szCs w:val="32"/>
        </w:rPr>
        <w:object w:dxaOrig="1335" w:dyaOrig="465">
          <v:shape id="_x0000_i1028" type="#_x0000_t75" style="width:66.75pt;height:23.25pt" o:ole="">
            <v:imagedata r:id="rId12" o:title=""/>
          </v:shape>
          <o:OLEObject Type="Embed" ProgID="Equation.3" ShapeID="_x0000_i1028" DrawAspect="Content" ObjectID="_1641918841" r:id="rId1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6) </w:t>
      </w:r>
      <w:r w:rsidRPr="00693D4F">
        <w:rPr>
          <w:rFonts w:ascii="Times New Roman" w:eastAsia="Times New Roman" w:hAnsi="Times New Roman" w:cs="Times New Roman"/>
          <w:position w:val="-28"/>
          <w:sz w:val="32"/>
          <w:szCs w:val="32"/>
        </w:rPr>
        <w:object w:dxaOrig="1605" w:dyaOrig="705">
          <v:shape id="_x0000_i1029" type="#_x0000_t75" style="width:80.25pt;height:35.25pt" o:ole="">
            <v:imagedata r:id="rId14" o:title=""/>
          </v:shape>
          <o:OLEObject Type="Embed" ProgID="Equation.3" ShapeID="_x0000_i1029" DrawAspect="Content" ObjectID="_1641918842" r:id="rId15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7) </w:t>
      </w:r>
      <w:r w:rsidRPr="00693D4F">
        <w:rPr>
          <w:rFonts w:ascii="Times New Roman" w:eastAsia="Times New Roman" w:hAnsi="Times New Roman" w:cs="Times New Roman"/>
          <w:position w:val="-28"/>
          <w:sz w:val="32"/>
          <w:szCs w:val="32"/>
        </w:rPr>
        <w:object w:dxaOrig="1200" w:dyaOrig="735">
          <v:shape id="_x0000_i1030" type="#_x0000_t75" style="width:60pt;height:36.75pt" o:ole="">
            <v:imagedata r:id="rId16" o:title=""/>
          </v:shape>
          <o:OLEObject Type="Embed" ProgID="Equation.3" ShapeID="_x0000_i1030" DrawAspect="Content" ObjectID="_1641918843" r:id="rId1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8)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485" w:dyaOrig="660">
          <v:shape id="_x0000_i1031" type="#_x0000_t75" style="width:74.25pt;height:33pt" o:ole="">
            <v:imagedata r:id="rId18" o:title=""/>
          </v:shape>
          <o:OLEObject Type="Embed" ProgID="Equation.3" ShapeID="_x0000_i1031" DrawAspect="Content" ObjectID="_1641918844" r:id="rId19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9)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095" w:dyaOrig="615">
          <v:shape id="_x0000_i1032" type="#_x0000_t75" style="width:54.75pt;height:30.75pt" o:ole="">
            <v:imagedata r:id="rId20" o:title=""/>
          </v:shape>
          <o:OLEObject Type="Embed" ProgID="Equation.3" ShapeID="_x0000_i1032" DrawAspect="Content" ObjectID="_1641918845" r:id="rId2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</w:t>
      </w:r>
      <w:bookmarkStart w:id="0" w:name="_GoBack"/>
      <w:bookmarkEnd w:id="0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10)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80" w:dyaOrig="615">
          <v:shape id="_x0000_i1033" type="#_x0000_t75" style="width:84pt;height:30.75pt" o:ole="">
            <v:imagedata r:id="rId22" o:title=""/>
          </v:shape>
          <o:OLEObject Type="Embed" ProgID="Equation.3" ShapeID="_x0000_i1033" DrawAspect="Content" ObjectID="_1641918846" r:id="rId2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11)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80" w:dyaOrig="660">
          <v:shape id="_x0000_i1034" type="#_x0000_t75" style="width:84pt;height:33pt" o:ole="">
            <v:imagedata r:id="rId24" o:title=""/>
          </v:shape>
          <o:OLEObject Type="Embed" ProgID="Equation.3" ShapeID="_x0000_i1034" DrawAspect="Content" ObjectID="_1641918847" r:id="rId25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12)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575" w:dyaOrig="660">
          <v:shape id="_x0000_i1035" type="#_x0000_t75" style="width:78.75pt;height:33pt" o:ole="">
            <v:imagedata r:id="rId26" o:title=""/>
          </v:shape>
          <o:OLEObject Type="Embed" ProgID="Equation.3" ShapeID="_x0000_i1035" DrawAspect="Content" ObjectID="_1641918848" r:id="rId2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13)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455" w:dyaOrig="660">
          <v:shape id="_x0000_i1036" type="#_x0000_t75" style="width:72.75pt;height:33pt" o:ole="">
            <v:imagedata r:id="rId28" o:title=""/>
          </v:shape>
          <o:OLEObject Type="Embed" ProgID="Equation.3" ShapeID="_x0000_i1036" DrawAspect="Content" ObjectID="_1641918849" r:id="rId29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14)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035" w:dyaOrig="615">
          <v:shape id="_x0000_i1037" type="#_x0000_t75" style="width:51.75pt;height:30.75pt" o:ole="">
            <v:imagedata r:id="rId30" o:title=""/>
          </v:shape>
          <o:OLEObject Type="Embed" ProgID="Equation.3" ShapeID="_x0000_i1037" DrawAspect="Content" ObjectID="_1641918850" r:id="rId3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15)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545" w:dyaOrig="660">
          <v:shape id="_x0000_i1038" type="#_x0000_t75" style="width:77.25pt;height:33pt" o:ole="">
            <v:imagedata r:id="rId32" o:title=""/>
          </v:shape>
          <o:OLEObject Type="Embed" ProgID="Equation.3" ShapeID="_x0000_i1038" DrawAspect="Content" ObjectID="_1641918851" r:id="rId3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16)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x+2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17)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x-2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18)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19)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→-2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2x+4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-2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20)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 xml:space="preserve">1+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21)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1-x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+2</m:t>
                    </m:r>
                  </m:e>
                </m:rad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22)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x+2</m:t>
                </m:r>
              </m:den>
            </m:f>
          </m:e>
        </m:func>
      </m:oMath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;</w:t>
      </w:r>
      <w:proofErr w:type="gramEnd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23)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x+2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24)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x-2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25)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-2</m:t>
                </m:r>
              </m:den>
            </m:f>
          </m:e>
        </m:func>
      </m:oMath>
    </w:p>
    <w:p w:rsidR="00693D4F" w:rsidRPr="00693D4F" w:rsidRDefault="00693D4F" w:rsidP="00693D4F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Раскрытие неопределенности вида </w:t>
      </w:r>
      <w:r w:rsidRPr="00693D4F">
        <w:rPr>
          <w:rFonts w:ascii="Times New Roman" w:eastAsia="Times New Roman" w:hAnsi="Times New Roman" w:cs="Times New Roman"/>
          <w:b/>
          <w:i/>
          <w:position w:val="-24"/>
          <w:sz w:val="32"/>
          <w:szCs w:val="32"/>
        </w:rPr>
        <w:object w:dxaOrig="240" w:dyaOrig="615">
          <v:shape id="_x0000_i1039" type="#_x0000_t75" style="width:12pt;height:30.75pt" o:ole="">
            <v:imagedata r:id="rId34" o:title=""/>
          </v:shape>
          <o:OLEObject Type="Embed" ProgID="Equation.3" ShapeID="_x0000_i1039" DrawAspect="Content" ObjectID="_1641918852" r:id="rId35"/>
        </w:objec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 1)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155" w:dyaOrig="660">
          <v:shape id="_x0000_i1040" type="#_x0000_t75" style="width:57.75pt;height:33pt" o:ole="">
            <v:imagedata r:id="rId36" o:title=""/>
          </v:shape>
          <o:OLEObject Type="Embed" ProgID="Equation.3" ShapeID="_x0000_i1040" DrawAspect="Content" ObjectID="_1641918853" r:id="rId3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2)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485" w:dyaOrig="660">
          <v:shape id="_x0000_i1041" type="#_x0000_t75" style="width:74.25pt;height:33pt" o:ole="">
            <v:imagedata r:id="rId38" o:title=""/>
          </v:shape>
          <o:OLEObject Type="Embed" ProgID="Equation.3" ShapeID="_x0000_i1041" DrawAspect="Content" ObjectID="_1641918854" r:id="rId39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3)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185" w:dyaOrig="660">
          <v:shape id="_x0000_i1042" type="#_x0000_t75" style="width:59.25pt;height:33pt" o:ole="">
            <v:imagedata r:id="rId40" o:title=""/>
          </v:shape>
          <o:OLEObject Type="Embed" ProgID="Equation.3" ShapeID="_x0000_i1042" DrawAspect="Content" ObjectID="_1641918855" r:id="rId4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4)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80" w:dyaOrig="660">
          <v:shape id="_x0000_i1043" type="#_x0000_t75" style="width:84pt;height:33pt" o:ole="">
            <v:imagedata r:id="rId42" o:title=""/>
          </v:shape>
          <o:OLEObject Type="Embed" ProgID="Equation.3" ShapeID="_x0000_i1043" DrawAspect="Content" ObjectID="_1641918856" r:id="rId4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5)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455" w:dyaOrig="660">
          <v:shape id="_x0000_i1044" type="#_x0000_t75" style="width:72.75pt;height:33pt" o:ole="">
            <v:imagedata r:id="rId44" o:title=""/>
          </v:shape>
          <o:OLEObject Type="Embed" ProgID="Equation.3" ShapeID="_x0000_i1044" DrawAspect="Content" ObjectID="_1641918857" r:id="rId45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6) </w:t>
      </w:r>
      <w:r w:rsidRPr="00693D4F">
        <w:rPr>
          <w:rFonts w:ascii="Times New Roman" w:eastAsia="Times New Roman" w:hAnsi="Times New Roman" w:cs="Times New Roman"/>
          <w:position w:val="-36"/>
          <w:sz w:val="32"/>
          <w:szCs w:val="32"/>
        </w:rPr>
        <w:object w:dxaOrig="1140" w:dyaOrig="780">
          <v:shape id="_x0000_i1045" type="#_x0000_t75" style="width:57pt;height:39pt" o:ole="">
            <v:imagedata r:id="rId46" o:title=""/>
          </v:shape>
          <o:OLEObject Type="Embed" ProgID="Equation.3" ShapeID="_x0000_i1045" DrawAspect="Content" ObjectID="_1641918858" r:id="rId4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7)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140" w:dyaOrig="660">
          <v:shape id="_x0000_i1046" type="#_x0000_t75" style="width:57pt;height:33pt" o:ole="">
            <v:imagedata r:id="rId48" o:title=""/>
          </v:shape>
          <o:OLEObject Type="Embed" ProgID="Equation.3" ShapeID="_x0000_i1046" DrawAspect="Content" ObjectID="_1641918859" r:id="rId49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8)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05" w:dyaOrig="660">
          <v:shape id="_x0000_i1047" type="#_x0000_t75" style="width:80.25pt;height:33pt" o:ole="">
            <v:imagedata r:id="rId50" o:title=""/>
          </v:shape>
          <o:OLEObject Type="Embed" ProgID="Equation.3" ShapeID="_x0000_i1047" DrawAspect="Content" ObjectID="_1641918860" r:id="rId5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9)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455" w:dyaOrig="660">
          <v:shape id="_x0000_i1048" type="#_x0000_t75" style="width:72.75pt;height:33pt" o:ole="">
            <v:imagedata r:id="rId52" o:title=""/>
          </v:shape>
          <o:OLEObject Type="Embed" ProgID="Equation.3" ShapeID="_x0000_i1048" DrawAspect="Content" ObjectID="_1641918861" r:id="rId5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10)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080" w:dyaOrig="660">
          <v:shape id="_x0000_i1049" type="#_x0000_t75" style="width:54pt;height:33pt" o:ole="">
            <v:imagedata r:id="rId54" o:title=""/>
          </v:shape>
          <o:OLEObject Type="Embed" ProgID="Equation.3" ShapeID="_x0000_i1049" DrawAspect="Content" ObjectID="_1641918862" r:id="rId55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11)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140" w:dyaOrig="615">
          <v:shape id="_x0000_i1050" type="#_x0000_t75" style="width:57pt;height:30.75pt" o:ole="">
            <v:imagedata r:id="rId56" o:title=""/>
          </v:shape>
          <o:OLEObject Type="Embed" ProgID="Equation.3" ShapeID="_x0000_i1050" DrawAspect="Content" ObjectID="_1641918863" r:id="rId5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12)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65" w:dyaOrig="660">
          <v:shape id="_x0000_i1051" type="#_x0000_t75" style="width:83.25pt;height:33pt" o:ole="">
            <v:imagedata r:id="rId58" o:title=""/>
          </v:shape>
          <o:OLEObject Type="Embed" ProgID="Equation.3" ShapeID="_x0000_i1051" DrawAspect="Content" ObjectID="_1641918864" r:id="rId59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13)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215" w:dyaOrig="660">
          <v:shape id="_x0000_i1052" type="#_x0000_t75" style="width:60.75pt;height:33pt" o:ole="">
            <v:imagedata r:id="rId60" o:title=""/>
          </v:shape>
          <o:OLEObject Type="Embed" ProgID="Equation.3" ShapeID="_x0000_i1052" DrawAspect="Content" ObjectID="_1641918865" r:id="rId6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14)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020" w:dyaOrig="615">
          <v:shape id="_x0000_i1053" type="#_x0000_t75" style="width:51pt;height:30.75pt" o:ole="">
            <v:imagedata r:id="rId62" o:title=""/>
          </v:shape>
          <o:OLEObject Type="Embed" ProgID="Equation.3" ShapeID="_x0000_i1053" DrawAspect="Content" ObjectID="_1641918866" r:id="rId6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15)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80" w:dyaOrig="660">
          <v:shape id="_x0000_i1054" type="#_x0000_t75" style="width:84pt;height:33pt" o:ole="">
            <v:imagedata r:id="rId64" o:title=""/>
          </v:shape>
          <o:OLEObject Type="Embed" ProgID="Equation.3" ShapeID="_x0000_i1054" DrawAspect="Content" ObjectID="_1641918867" r:id="rId65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;16)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05" w:dyaOrig="660">
          <v:shape id="_x0000_i1055" type="#_x0000_t75" style="width:80.25pt;height:33pt" o:ole="">
            <v:imagedata r:id="rId66" o:title=""/>
          </v:shape>
          <o:OLEObject Type="Embed" ProgID="Equation.3" ShapeID="_x0000_i1055" DrawAspect="Content" ObjectID="_1641918868" r:id="rId6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17)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→-3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-9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x+3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;18)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→4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16- 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4- 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19)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-5x+2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-1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20)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-5x+2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21)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-2x-3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+1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22)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-8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-x-2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 23)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-5x-6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-7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 xml:space="preserve">2  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24)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 xml:space="preserve"> 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+8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 25)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-7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+2x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 xml:space="preserve"> 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-5x-6</m:t>
                </m:r>
              </m:den>
            </m:f>
          </m:e>
        </m:func>
      </m:oMath>
      <w:proofErr w:type="gramEnd"/>
    </w:p>
    <w:p w:rsidR="00693D4F" w:rsidRPr="00693D4F" w:rsidRDefault="00693D4F" w:rsidP="00693D4F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b/>
          <w:i/>
          <w:sz w:val="32"/>
          <w:szCs w:val="32"/>
        </w:rPr>
        <w:t>Раскрытие неопределенности вида</w:t>
      </w:r>
      <w:proofErr w:type="gramStart"/>
      <w:r w:rsidRPr="00693D4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693D4F">
        <w:rPr>
          <w:rFonts w:ascii="Times New Roman" w:eastAsia="Times New Roman" w:hAnsi="Times New Roman" w:cs="Times New Roman"/>
          <w:b/>
          <w:i/>
          <w:position w:val="-24"/>
          <w:sz w:val="32"/>
          <w:szCs w:val="32"/>
        </w:rPr>
        <w:object w:dxaOrig="285" w:dyaOrig="615">
          <v:shape id="_x0000_i1056" type="#_x0000_t75" style="width:14.25pt;height:30.75pt" o:ole="">
            <v:imagedata r:id="rId68" o:title=""/>
          </v:shape>
          <o:OLEObject Type="Embed" ProgID="Equation.3" ShapeID="_x0000_i1056" DrawAspect="Content" ObjectID="_1641918869" r:id="rId69"/>
        </w:object>
      </w:r>
      <w:r w:rsidRPr="00693D4F">
        <w:rPr>
          <w:rFonts w:ascii="Times New Roman" w:eastAsia="Times New Roman" w:hAnsi="Times New Roman" w:cs="Times New Roman"/>
          <w:b/>
          <w:i/>
          <w:sz w:val="32"/>
          <w:szCs w:val="32"/>
        </w:rPr>
        <w:t>;;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1)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035" w:dyaOrig="615">
          <v:shape id="_x0000_i1057" type="#_x0000_t75" style="width:51.75pt;height:30.75pt" o:ole="">
            <v:imagedata r:id="rId70" o:title=""/>
          </v:shape>
          <o:OLEObject Type="Embed" ProgID="Equation.3" ShapeID="_x0000_i1057" DrawAspect="Content" ObjectID="_1641918870" r:id="rId7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2)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80" w:dyaOrig="660">
          <v:shape id="_x0000_i1058" type="#_x0000_t75" style="width:84pt;height:33pt" o:ole="">
            <v:imagedata r:id="rId72" o:title=""/>
          </v:shape>
          <o:OLEObject Type="Embed" ProgID="Equation.3" ShapeID="_x0000_i1058" DrawAspect="Content" ObjectID="_1641918871" r:id="rId7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3)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05" w:dyaOrig="615">
          <v:shape id="_x0000_i1059" type="#_x0000_t75" style="width:80.25pt;height:30.75pt" o:ole="">
            <v:imagedata r:id="rId74" o:title=""/>
          </v:shape>
          <o:OLEObject Type="Embed" ProgID="Equation.3" ShapeID="_x0000_i1059" DrawAspect="Content" ObjectID="_1641918872" r:id="rId75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;4)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2145" w:dyaOrig="660">
          <v:shape id="_x0000_i1060" type="#_x0000_t75" style="width:107.25pt;height:33pt" o:ole="">
            <v:imagedata r:id="rId76" o:title=""/>
          </v:shape>
          <o:OLEObject Type="Embed" ProgID="Equation.3" ShapeID="_x0000_i1060" DrawAspect="Content" ObjectID="_1641918873" r:id="rId7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</w: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5)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485" w:dyaOrig="660">
          <v:shape id="_x0000_i1061" type="#_x0000_t75" style="width:74.25pt;height:33pt" o:ole="">
            <v:imagedata r:id="rId78" o:title=""/>
          </v:shape>
          <o:OLEObject Type="Embed" ProgID="Equation.3" ShapeID="_x0000_i1061" DrawAspect="Content" ObjectID="_1641918874" r:id="rId79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6)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140" w:dyaOrig="660">
          <v:shape id="_x0000_i1062" type="#_x0000_t75" style="width:57pt;height:33pt" o:ole="">
            <v:imagedata r:id="rId80" o:title=""/>
          </v:shape>
          <o:OLEObject Type="Embed" ProgID="Equation.3" ShapeID="_x0000_i1062" DrawAspect="Content" ObjectID="_1641918875" r:id="rId8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7)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80" w:dyaOrig="660">
          <v:shape id="_x0000_i1063" type="#_x0000_t75" style="width:84pt;height:33pt" o:ole="">
            <v:imagedata r:id="rId82" o:title=""/>
          </v:shape>
          <o:OLEObject Type="Embed" ProgID="Equation.3" ShapeID="_x0000_i1063" DrawAspect="Content" ObjectID="_1641918876" r:id="rId8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8)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95" w:dyaOrig="660">
          <v:shape id="_x0000_i1064" type="#_x0000_t75" style="width:84.75pt;height:33pt" o:ole="">
            <v:imagedata r:id="rId84" o:title=""/>
          </v:shape>
          <o:OLEObject Type="Embed" ProgID="Equation.3" ShapeID="_x0000_i1064" DrawAspect="Content" ObjectID="_1641918877" r:id="rId85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9)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785" w:dyaOrig="660">
          <v:shape id="_x0000_i1065" type="#_x0000_t75" style="width:89.25pt;height:33pt" o:ole="">
            <v:imagedata r:id="rId86" o:title=""/>
          </v:shape>
          <o:OLEObject Type="Embed" ProgID="Equation.3" ShapeID="_x0000_i1065" DrawAspect="Content" ObjectID="_1641918878" r:id="rId8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10)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485" w:dyaOrig="660">
          <v:shape id="_x0000_i1066" type="#_x0000_t75" style="width:74.25pt;height:33pt" o:ole="">
            <v:imagedata r:id="rId88" o:title=""/>
          </v:shape>
          <o:OLEObject Type="Embed" ProgID="Equation.3" ShapeID="_x0000_i1066" DrawAspect="Content" ObjectID="_1641918879" r:id="rId89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11)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485" w:dyaOrig="660">
          <v:shape id="_x0000_i1067" type="#_x0000_t75" style="width:74.25pt;height:33pt" o:ole="">
            <v:imagedata r:id="rId90" o:title=""/>
          </v:shape>
          <o:OLEObject Type="Embed" ProgID="Equation.3" ShapeID="_x0000_i1067" DrawAspect="Content" ObjectID="_1641918880" r:id="rId9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12)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845" w:dyaOrig="660">
          <v:shape id="_x0000_i1068" type="#_x0000_t75" style="width:92.25pt;height:33pt" o:ole="">
            <v:imagedata r:id="rId92" o:title=""/>
          </v:shape>
          <o:OLEObject Type="Embed" ProgID="Equation.3" ShapeID="_x0000_i1068" DrawAspect="Content" ObjectID="_1641918881" r:id="rId9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13)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665" w:dyaOrig="660">
          <v:shape id="_x0000_i1069" type="#_x0000_t75" style="width:83.25pt;height:33pt" o:ole="">
            <v:imagedata r:id="rId94" o:title=""/>
          </v:shape>
          <o:OLEObject Type="Embed" ProgID="Equation.3" ShapeID="_x0000_i1069" DrawAspect="Content" ObjectID="_1641918882" r:id="rId95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>; 14)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+1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15)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 16)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</m:e>
        </m:func>
        <m:r>
          <w:rPr>
            <w:rFonts w:ascii="Cambria Math" w:eastAsia="Times New Roman" w:hAnsi="Cambria Math" w:cs="Times New Roman"/>
            <w:sz w:val="32"/>
            <w:szCs w:val="32"/>
          </w:rPr>
          <m:t>;</m:t>
        </m:r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17)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-1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;18)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19)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 xml:space="preserve">  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+5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20)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21)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-5x+2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+1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22)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+x-2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+1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93D4F">
        <w:rPr>
          <w:rFonts w:ascii="Times New Roman" w:eastAsia="Times New Roman" w:hAnsi="Times New Roman" w:cs="Times New Roman"/>
          <w:sz w:val="28"/>
          <w:szCs w:val="28"/>
        </w:rPr>
        <w:t>23)</w: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24)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 xml:space="preserve">1- 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25)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-1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93D4F" w:rsidRPr="00693D4F" w:rsidRDefault="00693D4F" w:rsidP="00693D4F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b/>
          <w:i/>
          <w:sz w:val="32"/>
          <w:szCs w:val="32"/>
        </w:rPr>
        <w:t>І замечательный предел</w: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1)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020" w:dyaOrig="615">
          <v:shape id="_x0000_i1070" type="#_x0000_t75" style="width:51pt;height:30.75pt" o:ole="">
            <v:imagedata r:id="rId96" o:title=""/>
          </v:shape>
          <o:OLEObject Type="Embed" ProgID="Equation.3" ShapeID="_x0000_i1070" DrawAspect="Content" ObjectID="_1641918883" r:id="rId9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 2)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885" w:dyaOrig="615">
          <v:shape id="_x0000_i1071" type="#_x0000_t75" style="width:44.25pt;height:30.75pt" o:ole="">
            <v:imagedata r:id="rId98" o:title=""/>
          </v:shape>
          <o:OLEObject Type="Embed" ProgID="Equation.3" ShapeID="_x0000_i1071" DrawAspect="Content" ObjectID="_1641918884" r:id="rId99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 3)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455" w:dyaOrig="615">
          <v:shape id="_x0000_i1072" type="#_x0000_t75" style="width:72.75pt;height:30.75pt" o:ole="">
            <v:imagedata r:id="rId100" o:title=""/>
          </v:shape>
          <o:OLEObject Type="Embed" ProgID="Equation.3" ShapeID="_x0000_i1072" DrawAspect="Content" ObjectID="_1641918885" r:id="rId10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 4)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020" w:dyaOrig="615">
          <v:shape id="_x0000_i1073" type="#_x0000_t75" style="width:51pt;height:30.75pt" o:ole="">
            <v:imagedata r:id="rId102" o:title=""/>
          </v:shape>
          <o:OLEObject Type="Embed" ProgID="Equation.3" ShapeID="_x0000_i1073" DrawAspect="Content" ObjectID="_1641918886" r:id="rId10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  5)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305" w:dyaOrig="615">
          <v:shape id="_x0000_i1074" type="#_x0000_t75" style="width:65.25pt;height:30.75pt" o:ole="">
            <v:imagedata r:id="rId104" o:title=""/>
          </v:shape>
          <o:OLEObject Type="Embed" ProgID="Equation.3" ShapeID="_x0000_i1074" DrawAspect="Content" ObjectID="_1641918887" r:id="rId105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 6)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335" w:dyaOrig="615">
          <v:shape id="_x0000_i1075" type="#_x0000_t75" style="width:66.75pt;height:30.75pt" o:ole="">
            <v:imagedata r:id="rId106" o:title=""/>
          </v:shape>
          <o:OLEObject Type="Embed" ProgID="Equation.3" ShapeID="_x0000_i1075" DrawAspect="Content" ObjectID="_1641918888" r:id="rId107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7)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215" w:dyaOrig="615">
          <v:shape id="_x0000_i1076" type="#_x0000_t75" style="width:60.75pt;height:30.75pt" o:ole="">
            <v:imagedata r:id="rId108" o:title=""/>
          </v:shape>
          <o:OLEObject Type="Embed" ProgID="Equation.3" ShapeID="_x0000_i1076" DrawAspect="Content" ObjectID="_1641918889" r:id="rId109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;8) </w:t>
      </w:r>
      <w:r w:rsidRPr="00693D4F">
        <w:rPr>
          <w:rFonts w:ascii="Times New Roman" w:eastAsia="Times New Roman" w:hAnsi="Times New Roman" w:cs="Times New Roman"/>
          <w:position w:val="-28"/>
          <w:sz w:val="32"/>
          <w:szCs w:val="32"/>
        </w:rPr>
        <w:object w:dxaOrig="1335" w:dyaOrig="660">
          <v:shape id="_x0000_i1077" type="#_x0000_t75" style="width:66.75pt;height:33pt" o:ole="">
            <v:imagedata r:id="rId110" o:title=""/>
          </v:shape>
          <o:OLEObject Type="Embed" ProgID="Equation.3" ShapeID="_x0000_i1077" DrawAspect="Content" ObjectID="_1641918890" r:id="rId111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;9) </w:t>
      </w:r>
      <w:r w:rsidRPr="00693D4F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1335" w:dyaOrig="615">
          <v:shape id="_x0000_i1078" type="#_x0000_t75" style="width:66.75pt;height:30.75pt" o:ole="">
            <v:imagedata r:id="rId112" o:title=""/>
          </v:shape>
          <o:OLEObject Type="Embed" ProgID="Equation.3" ShapeID="_x0000_i1078" DrawAspect="Content" ObjectID="_1641918891" r:id="rId113"/>
        </w:object>
      </w: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.; </w:t>
      </w: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10)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tgx+sinx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11)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tg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 12)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sinx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13)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15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sinx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>14)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sinx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 15)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 xml:space="preserve"> -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sinx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 16)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tg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17)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cos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cosx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18)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tgx-sinx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 19)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arctgx+2sinx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>20)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 21)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sin4x+sin6x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 22)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tg5x+2tg4x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23)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sinx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 xml:space="preserve">; 24)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tg6x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 25)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sinx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tg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den>
            </m:f>
          </m:e>
        </m:func>
      </m:oMath>
      <w:r w:rsidRPr="00693D4F">
        <w:rPr>
          <w:rFonts w:ascii="Times New Roman" w:eastAsia="Times New Roman" w:hAnsi="Times New Roman" w:cs="Times New Roman"/>
          <w:sz w:val="32"/>
          <w:szCs w:val="32"/>
        </w:rPr>
        <w:t>;</w:t>
      </w:r>
      <w:proofErr w:type="gramEnd"/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93D4F" w:rsidRPr="00693D4F" w:rsidRDefault="00693D4F" w:rsidP="00693D4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93D4F" w:rsidRPr="00693D4F" w:rsidRDefault="00693D4F" w:rsidP="00693D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D4F" w:rsidRPr="00693D4F" w:rsidRDefault="00693D4F" w:rsidP="00693D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>Типовой расчет №2 « Производная функции»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.Вычислить производные следующих функций: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+ 5;  2)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4 –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3)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4)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5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3;  5)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+ 4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8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+ 9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5; 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45" w:dyaOrig="660">
          <v:shape id="_x0000_i1079" type="#_x0000_t75" style="width:107.25pt;height:33pt" o:ole="">
            <v:imagedata r:id="rId114" o:title=""/>
          </v:shape>
          <o:OLEObject Type="Embed" ProgID="Equation.3" ShapeID="_x0000_i1079" DrawAspect="Content" ObjectID="_1641918892" r:id="rId115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7)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60" w:dyaOrig="660">
          <v:shape id="_x0000_i1080" type="#_x0000_t75" style="width:123pt;height:33pt" o:ole="">
            <v:imagedata r:id="rId116" o:title=""/>
          </v:shape>
          <o:OLEObject Type="Embed" ProgID="Equation.3" ShapeID="_x0000_i1080" DrawAspect="Content" ObjectID="_1641918893" r:id="rId117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8) </w:t>
      </w:r>
      <w:r w:rsidRPr="00693D4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055" w:dyaOrig="660">
          <v:shape id="_x0000_i1081" type="#_x0000_t75" style="width:102.75pt;height:33pt" o:ole="">
            <v:imagedata r:id="rId118" o:title=""/>
          </v:shape>
          <o:OLEObject Type="Embed" ProgID="Equation.3" ShapeID="_x0000_i1081" DrawAspect="Content" ObjectID="_1641918894" r:id="rId119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55" w:dyaOrig="660">
          <v:shape id="_x0000_i1082" type="#_x0000_t75" style="width:102.75pt;height:33pt" o:ole="">
            <v:imagedata r:id="rId120" o:title=""/>
          </v:shape>
          <o:OLEObject Type="Embed" ProgID="Equation.3" ShapeID="_x0000_i1082" DrawAspect="Content" ObjectID="_1641918895" r:id="rId121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;10)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945" w:dyaOrig="660">
          <v:shape id="_x0000_i1083" type="#_x0000_t75" style="width:197.25pt;height:33pt" o:ole="">
            <v:imagedata r:id="rId122" o:title=""/>
          </v:shape>
          <o:OLEObject Type="Embed" ProgID="Equation.3" ShapeID="_x0000_i1083" DrawAspect="Content" ObjectID="_1641918896" r:id="rId123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11)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45" w:dyaOrig="375">
          <v:shape id="_x0000_i1084" type="#_x0000_t75" style="width:62.25pt;height:18.75pt" o:ole="">
            <v:imagedata r:id="rId124" o:title=""/>
          </v:shape>
          <o:OLEObject Type="Embed" ProgID="Equation.3" ShapeID="_x0000_i1084" DrawAspect="Content" ObjectID="_1641918897" r:id="rId125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385" w:dyaOrig="360">
          <v:shape id="_x0000_i1085" type="#_x0000_t75" style="width:119.25pt;height:18pt" o:ole="">
            <v:imagedata r:id="rId126" o:title=""/>
          </v:shape>
          <o:OLEObject Type="Embed" ProgID="Equation.3" ShapeID="_x0000_i1085" DrawAspect="Content" ObjectID="_1641918898" r:id="rId127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13)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40" w:dyaOrig="360">
          <v:shape id="_x0000_i1086" type="#_x0000_t75" style="width:42pt;height:18pt" o:ole="">
            <v:imagedata r:id="rId128" o:title=""/>
          </v:shape>
          <o:OLEObject Type="Embed" ProgID="Equation.3" ShapeID="_x0000_i1086" DrawAspect="Content" ObjectID="_1641918899" r:id="rId129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 14)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5" w:dyaOrig="360">
          <v:shape id="_x0000_i1087" type="#_x0000_t75" style="width:42.75pt;height:18pt" o:ole="">
            <v:imagedata r:id="rId130" o:title=""/>
          </v:shape>
          <o:OLEObject Type="Embed" ProgID="Equation.3" ShapeID="_x0000_i1087" DrawAspect="Content" ObjectID="_1641918900" r:id="rId131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 15)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85" w:dyaOrig="525">
          <v:shape id="_x0000_i1088" type="#_x0000_t75" style="width:44.25pt;height:26.25pt" o:ole="">
            <v:imagedata r:id="rId132" o:title=""/>
          </v:shape>
          <o:OLEObject Type="Embed" ProgID="Equation.3" ShapeID="_x0000_i1088" DrawAspect="Content" ObjectID="_1641918901" r:id="rId133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 16)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85" w:dyaOrig="525">
          <v:shape id="_x0000_i1089" type="#_x0000_t75" style="width:44.25pt;height:26.25pt" o:ole="">
            <v:imagedata r:id="rId134" o:title=""/>
          </v:shape>
          <o:OLEObject Type="Embed" ProgID="Equation.3" ShapeID="_x0000_i1089" DrawAspect="Content" ObjectID="_1641918902" r:id="rId135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proofErr w:type="gramEnd"/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17) Найти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885" w:dyaOrig="360">
          <v:shape id="_x0000_i1090" type="#_x0000_t75" style="width:194.25pt;height:18pt" o:ole="">
            <v:imagedata r:id="rId136" o:title=""/>
          </v:shape>
          <o:OLEObject Type="Embed" ProgID="Equation.3" ShapeID="_x0000_i1090" DrawAspect="Content" ObjectID="_1641918903" r:id="rId137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18) Найти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945" w:dyaOrig="360">
          <v:shape id="_x0000_i1091" type="#_x0000_t75" style="width:197.25pt;height:18pt" o:ole="">
            <v:imagedata r:id="rId138" o:title=""/>
          </v:shape>
          <o:OLEObject Type="Embed" ProgID="Equation.3" ShapeID="_x0000_i1091" DrawAspect="Content" ObjectID="_1641918904" r:id="rId139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3D4F" w:rsidRPr="00693D4F" w:rsidRDefault="00693D4F" w:rsidP="00693D4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19)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00" w:dyaOrig="360">
          <v:shape id="_x0000_i1092" type="#_x0000_t75" style="width:105pt;height:18pt" o:ole="">
            <v:imagedata r:id="rId140" o:title=""/>
          </v:shape>
          <o:OLEObject Type="Embed" ProgID="Equation.3" ShapeID="_x0000_i1092" DrawAspect="Content" ObjectID="_1641918905" r:id="rId141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 20)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35" w:dyaOrig="360">
          <v:shape id="_x0000_i1093" type="#_x0000_t75" style="width:96.75pt;height:18pt" o:ole="">
            <v:imagedata r:id="rId142" o:title=""/>
          </v:shape>
          <o:OLEObject Type="Embed" ProgID="Equation.3" ShapeID="_x0000_i1093" DrawAspect="Content" ObjectID="_1641918906" r:id="rId143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 21)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05" w:dyaOrig="660">
          <v:shape id="_x0000_i1094" type="#_x0000_t75" style="width:50.25pt;height:33pt" o:ole="">
            <v:imagedata r:id="rId144" o:title=""/>
          </v:shape>
          <o:OLEObject Type="Embed" ProgID="Equation.3" ShapeID="_x0000_i1094" DrawAspect="Content" ObjectID="_1641918907" r:id="rId145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 22)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05" w:dyaOrig="660">
          <v:shape id="_x0000_i1095" type="#_x0000_t75" style="width:50.25pt;height:33pt" o:ole="">
            <v:imagedata r:id="rId146" o:title=""/>
          </v:shape>
          <o:OLEObject Type="Embed" ProgID="Equation.3" ShapeID="_x0000_i1095" DrawAspect="Content" ObjectID="_1641918908" r:id="rId147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693D4F" w:rsidRPr="00693D4F" w:rsidRDefault="00693D4F" w:rsidP="00693D4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23)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е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24) 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3х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spell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25)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>-3е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х 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ІІ. Вычислите производные сложных функций: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gramEnd"/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40" w:dyaOrig="315">
          <v:shape id="_x0000_i1096" type="#_x0000_t75" style="width:57pt;height:15.75pt" o:ole="">
            <v:imagedata r:id="rId148" o:title=""/>
          </v:shape>
          <o:OLEObject Type="Embed" ProgID="Equation.3" ShapeID="_x0000_i1096" DrawAspect="Content" ObjectID="_1641918909" r:id="rId149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 2)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25" w:dyaOrig="615">
          <v:shape id="_x0000_i1097" type="#_x0000_t75" style="width:56.25pt;height:30.75pt" o:ole="">
            <v:imagedata r:id="rId150" o:title=""/>
          </v:shape>
          <o:OLEObject Type="Embed" ProgID="Equation.3" ShapeID="_x0000_i1097" DrawAspect="Content" ObjectID="_1641918910" r:id="rId151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3)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15">
          <v:shape id="_x0000_i1098" type="#_x0000_t75" style="width:66pt;height:15.75pt" o:ole="">
            <v:imagedata r:id="rId152" o:title=""/>
          </v:shape>
          <o:OLEObject Type="Embed" ProgID="Equation.3" ShapeID="_x0000_i1098" DrawAspect="Content" ObjectID="_1641918911" r:id="rId153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4)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80" w:dyaOrig="375">
          <v:shape id="_x0000_i1099" type="#_x0000_t75" style="width:69pt;height:18.75pt" o:ole="">
            <v:imagedata r:id="rId154" o:title=""/>
          </v:shape>
          <o:OLEObject Type="Embed" ProgID="Equation.3" ShapeID="_x0000_i1099" DrawAspect="Content" ObjectID="_1641918912" r:id="rId155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gramEnd"/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00" w:dyaOrig="420">
          <v:shape id="_x0000_i1100" type="#_x0000_t75" style="width:75pt;height:21pt" o:ole="">
            <v:imagedata r:id="rId156" o:title=""/>
          </v:shape>
          <o:OLEObject Type="Embed" ProgID="Equation.3" ShapeID="_x0000_i1100" DrawAspect="Content" ObjectID="_1641918913" r:id="rId157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6)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35" w:dyaOrig="420">
          <v:shape id="_x0000_i1101" type="#_x0000_t75" style="width:81.75pt;height:21pt" o:ole="">
            <v:imagedata r:id="rId158" o:title=""/>
          </v:shape>
          <o:OLEObject Type="Embed" ProgID="Equation.3" ShapeID="_x0000_i1101" DrawAspect="Content" ObjectID="_1641918914" r:id="rId159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7) </w:t>
      </w:r>
      <w:r w:rsidRPr="00693D4F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365" w:dyaOrig="480">
          <v:shape id="_x0000_i1102" type="#_x0000_t75" style="width:68.25pt;height:24pt" o:ole="">
            <v:imagedata r:id="rId160" o:title=""/>
          </v:shape>
          <o:OLEObject Type="Embed" ProgID="Equation.3" ShapeID="_x0000_i1102" DrawAspect="Content" ObjectID="_1641918915" r:id="rId161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8)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35" w:dyaOrig="360">
          <v:shape id="_x0000_i1103" type="#_x0000_t75" style="width:51.75pt;height:18pt" o:ole="">
            <v:imagedata r:id="rId162" o:title=""/>
          </v:shape>
          <o:OLEObject Type="Embed" ProgID="Equation.3" ShapeID="_x0000_i1103" DrawAspect="Content" ObjectID="_1641918916" r:id="rId163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9)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75" w:dyaOrig="360">
          <v:shape id="_x0000_i1104" type="#_x0000_t75" style="width:48.75pt;height:18pt" o:ole="">
            <v:imagedata r:id="rId164" o:title=""/>
          </v:shape>
          <o:OLEObject Type="Embed" ProgID="Equation.3" ShapeID="_x0000_i1104" DrawAspect="Content" ObjectID="_1641918917" r:id="rId165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</w:t>
      </w:r>
    </w:p>
    <w:p w:rsidR="00693D4F" w:rsidRPr="00693D4F" w:rsidRDefault="00693D4F" w:rsidP="00693D4F">
      <w:pPr>
        <w:tabs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End"/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15" w:dyaOrig="315">
          <v:shape id="_x0000_i1105" type="#_x0000_t75" style="width:60.75pt;height:15.75pt" o:ole="">
            <v:imagedata r:id="rId166" o:title=""/>
          </v:shape>
          <o:OLEObject Type="Embed" ProgID="Equation.3" ShapeID="_x0000_i1105" DrawAspect="Content" ObjectID="_1641918918" r:id="rId167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11)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80" w:dyaOrig="375">
          <v:shape id="_x0000_i1106" type="#_x0000_t75" style="width:69pt;height:18.75pt" o:ole="">
            <v:imagedata r:id="rId154" o:title=""/>
          </v:shape>
          <o:OLEObject Type="Embed" ProgID="Equation.3" ShapeID="_x0000_i1106" DrawAspect="Content" ObjectID="_1641918919" r:id="rId168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 12)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45" w:dyaOrig="360">
          <v:shape id="_x0000_i1107" type="#_x0000_t75" style="width:92.25pt;height:18pt" o:ole="">
            <v:imagedata r:id="rId169" o:title=""/>
          </v:shape>
          <o:OLEObject Type="Embed" ProgID="Equation.3" ShapeID="_x0000_i1107" DrawAspect="Content" ObjectID="_1641918920" r:id="rId170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13)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05" w:dyaOrig="405">
          <v:shape id="_x0000_i1108" type="#_x0000_t75" style="width:95.25pt;height:20.25pt" o:ole="">
            <v:imagedata r:id="rId171" o:title=""/>
          </v:shape>
          <o:OLEObject Type="Embed" ProgID="Equation.3" ShapeID="_x0000_i1108" DrawAspect="Content" ObjectID="_1641918921" r:id="rId172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14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End"/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95" w:dyaOrig="315">
          <v:shape id="_x0000_i1109" type="#_x0000_t75" style="width:69.75pt;height:15.75pt" o:ole="">
            <v:imagedata r:id="rId173" o:title=""/>
          </v:shape>
          <o:OLEObject Type="Embed" ProgID="Equation.3" ShapeID="_x0000_i1109" DrawAspect="Content" ObjectID="_1641918922" r:id="rId174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15)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40" w:dyaOrig="360">
          <v:shape id="_x0000_i1110" type="#_x0000_t75" style="width:57pt;height:18pt" o:ole="">
            <v:imagedata r:id="rId175" o:title=""/>
          </v:shape>
          <o:OLEObject Type="Embed" ProgID="Equation.3" ShapeID="_x0000_i1110" DrawAspect="Content" ObjectID="_1641918923" r:id="rId176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16)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85" w:dyaOrig="285">
          <v:shape id="_x0000_i1111" type="#_x0000_t75" style="width:74.25pt;height:14.25pt" o:ole="">
            <v:imagedata r:id="rId177" o:title=""/>
          </v:shape>
          <o:OLEObject Type="Embed" ProgID="Equation.3" ShapeID="_x0000_i1111" DrawAspect="Content" ObjectID="_1641918924" r:id="rId178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 17) y = 2ln(x+1); 18) y = -3ln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19) y 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proofErr w:type="gram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 xml:space="preserve">-6x+5 )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20) y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-8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;  </m:t>
        </m:r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21) 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sin4x; 22) y = -xcos2x;23) y = ln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24)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25)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</m:oMath>
      <w:proofErr w:type="gramEnd"/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Pr="00693D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Проведите исследование функций и постройте их графики: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40" w:dyaOrig="360">
          <v:shape id="_x0000_i1112" type="#_x0000_t75" style="width:1in;height:18pt" o:ole="">
            <v:imagedata r:id="rId179" o:title=""/>
          </v:shape>
          <o:OLEObject Type="Embed" ProgID="Equation.3" ShapeID="_x0000_i1112" DrawAspect="Content" ObjectID="_1641918925" r:id="rId180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2)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60" w:dyaOrig="360">
          <v:shape id="_x0000_i1113" type="#_x0000_t75" style="width:78pt;height:18pt" o:ole="">
            <v:imagedata r:id="rId181" o:title=""/>
          </v:shape>
          <o:OLEObject Type="Embed" ProgID="Equation.3" ShapeID="_x0000_i1113" DrawAspect="Content" ObjectID="_1641918926" r:id="rId182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3)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25" w:dyaOrig="360">
          <v:shape id="_x0000_i1114" type="#_x0000_t75" style="width:71.25pt;height:18pt" o:ole="">
            <v:imagedata r:id="rId183" o:title=""/>
          </v:shape>
          <o:OLEObject Type="Embed" ProgID="Equation.3" ShapeID="_x0000_i1114" DrawAspect="Content" ObjectID="_1641918927" r:id="rId184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4)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60" w:dyaOrig="360">
          <v:shape id="_x0000_i1115" type="#_x0000_t75" style="width:78pt;height:18pt" o:ole="">
            <v:imagedata r:id="rId185" o:title=""/>
          </v:shape>
          <o:OLEObject Type="Embed" ProgID="Equation.3" ShapeID="_x0000_i1115" DrawAspect="Content" ObjectID="_1641918928" r:id="rId186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5)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12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6)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5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7)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20" w:dyaOrig="660">
          <v:shape id="_x0000_i1116" type="#_x0000_t75" style="width:51pt;height:33pt" o:ole="">
            <v:imagedata r:id="rId187" o:title=""/>
          </v:shape>
          <o:OLEObject Type="Embed" ProgID="Equation.3" ShapeID="_x0000_i1116" DrawAspect="Content" ObjectID="_1641918929" r:id="rId188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8)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15" w:dyaOrig="375">
          <v:shape id="_x0000_i1117" type="#_x0000_t75" style="width:60.75pt;height:18.75pt" o:ole="">
            <v:imagedata r:id="rId189" o:title=""/>
          </v:shape>
          <o:OLEObject Type="Embed" ProgID="Equation.3" ShapeID="_x0000_i1117" DrawAspect="Content" ObjectID="_1641918930" r:id="rId190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9)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75" w:dyaOrig="360">
          <v:shape id="_x0000_i1118" type="#_x0000_t75" style="width:63.75pt;height:18pt" o:ole="">
            <v:imagedata r:id="rId191" o:title=""/>
          </v:shape>
          <o:OLEObject Type="Embed" ProgID="Equation.3" ShapeID="_x0000_i1118" DrawAspect="Content" ObjectID="_1641918931" r:id="rId192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 xml:space="preserve"> 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45" w:dyaOrig="615">
          <v:shape id="_x0000_i1119" type="#_x0000_t75" style="width:32.25pt;height:30.75pt" o:ole="">
            <v:imagedata r:id="rId193" o:title=""/>
          </v:shape>
          <o:OLEObject Type="Embed" ProgID="Equation.3" ShapeID="_x0000_i1119" DrawAspect="Content" ObjectID="_1641918932" r:id="rId194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11)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75" w:dyaOrig="375">
          <v:shape id="_x0000_i1120" type="#_x0000_t75" style="width:63.75pt;height:18.75pt" o:ole="">
            <v:imagedata r:id="rId195" o:title=""/>
          </v:shape>
          <o:OLEObject Type="Embed" ProgID="Equation.3" ShapeID="_x0000_i1120" DrawAspect="Content" ObjectID="_1641918933" r:id="rId196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;12)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=2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8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+3;   13)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9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+ 15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-6; </w:t>
      </w:r>
      <w:proofErr w:type="gramEnd"/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14) y = 3x – x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 15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45" w:dyaOrig="615">
          <v:shape id="_x0000_i1121" type="#_x0000_t75" style="width:32.25pt;height:30.75pt" o:ole="">
            <v:imagedata r:id="rId197" o:title=""/>
          </v:shape>
          <o:OLEObject Type="Embed" ProgID="Equation.3" ShapeID="_x0000_i1121" DrawAspect="Content" ObjectID="_1641918934" r:id="rId198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 16)  y =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65" w:dyaOrig="615">
          <v:shape id="_x0000_i1122" type="#_x0000_t75" style="width:68.25pt;height:30.75pt" o:ole="">
            <v:imagedata r:id="rId199" o:title=""/>
          </v:shape>
          <o:OLEObject Type="Embed" ProgID="Equation.3" ShapeID="_x0000_i1122" DrawAspect="Content" ObjectID="_1641918935" r:id="rId200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17) 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5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;</m:t>
        </m:r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18) y = 9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-9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+15x - 6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  19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) y = 2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4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- 8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+3;</m:t>
        </m:r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20) y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-3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9x;   21) 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4x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22) y = 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- 3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;</m:t>
        </m:r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23) y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4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- 2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;</m:t>
        </m:r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24) y = 4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4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  25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4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- 8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693D4F" w:rsidRPr="00693D4F" w:rsidRDefault="00693D4F" w:rsidP="00693D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3D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Типовой расчет №3 «Интегральное исчисление»:</w:t>
      </w:r>
    </w:p>
    <w:p w:rsidR="00693D4F" w:rsidRPr="00693D4F" w:rsidRDefault="00693D4F" w:rsidP="00693D4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3D4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Непосредственное интегрирование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>1.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-7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+8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-9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+2)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dx</m:t>
        </m:r>
      </m:oMath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x-1</m:t>
                </m:r>
              </m:den>
            </m:f>
          </m:e>
        </m:nary>
        <m:r>
          <w:rPr>
            <w:rFonts w:ascii="Cambria Math" w:eastAsia="Times New Roman" w:hAnsi="Cambria Math" w:cs="Times New Roman"/>
            <w:sz w:val="28"/>
            <w:szCs w:val="28"/>
          </w:rPr>
          <m:t>dx</m:t>
        </m:r>
      </m:oMath>
      <w:r w:rsidRPr="00693D4F">
        <w:rPr>
          <w:rFonts w:ascii="Times New Roman" w:eastAsia="Times New Roman" w:hAnsi="Times New Roman" w:cs="Times New Roman"/>
          <w:sz w:val="28"/>
          <w:szCs w:val="28"/>
        </w:rPr>
        <w:t>;  3.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x)</m:t>
                </m:r>
              </m:e>
            </m:rad>
          </m:e>
        </m:nary>
        <m:r>
          <w:rPr>
            <w:rFonts w:ascii="Cambria Math" w:eastAsia="Times New Roman" w:hAnsi="Cambria Math" w:cs="Times New Roman"/>
            <w:sz w:val="28"/>
            <w:szCs w:val="28"/>
          </w:rPr>
          <m:t xml:space="preserve"> dx</m:t>
        </m:r>
      </m:oMath>
      <w:r w:rsidRPr="00693D4F">
        <w:rPr>
          <w:rFonts w:ascii="Times New Roman" w:eastAsia="Times New Roman" w:hAnsi="Times New Roman" w:cs="Times New Roman"/>
          <w:sz w:val="28"/>
          <w:szCs w:val="28"/>
        </w:rPr>
        <w:t>;  4.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(sinx+cosx)(cosx-sinx)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cos2x</m:t>
                </m:r>
              </m:den>
            </m:f>
          </m:e>
        </m:nary>
        <m:r>
          <w:rPr>
            <w:rFonts w:ascii="Cambria Math" w:eastAsia="Times New Roman" w:hAnsi="Cambria Math" w:cs="Times New Roman"/>
            <w:sz w:val="28"/>
            <w:szCs w:val="28"/>
          </w:rPr>
          <m:t xml:space="preserve"> dx</m:t>
        </m:r>
      </m:oMath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5.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220" w:dyaOrig="435">
          <v:shape id="_x0000_i1123" type="#_x0000_t75" style="width:111pt;height:21.75pt" o:ole="">
            <v:imagedata r:id="rId201" o:title=""/>
          </v:shape>
          <o:OLEObject Type="Embed" ProgID="Equation.3" ShapeID="_x0000_i1123" DrawAspect="Content" ObjectID="_1641918936" r:id="rId20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445" w:dyaOrig="435">
          <v:shape id="_x0000_i1124" type="#_x0000_t75" style="width:122.25pt;height:21.75pt" o:ole="">
            <v:imagedata r:id="rId203" o:title=""/>
          </v:shape>
          <o:OLEObject Type="Embed" ProgID="Equation.3" ShapeID="_x0000_i1124" DrawAspect="Content" ObjectID="_1641918937" r:id="rId20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7.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200" w:dyaOrig="495">
          <v:shape id="_x0000_i1125" type="#_x0000_t75" style="width:60pt;height:24.75pt" o:ole="">
            <v:imagedata r:id="rId205" o:title=""/>
          </v:shape>
          <o:OLEObject Type="Embed" ProgID="Equation.3" ShapeID="_x0000_i1125" DrawAspect="Content" ObjectID="_1641918938" r:id="rId20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8.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320" w:dyaOrig="435">
          <v:shape id="_x0000_i1126" type="#_x0000_t75" style="width:66pt;height:21.75pt" o:ole="">
            <v:imagedata r:id="rId207" o:title=""/>
          </v:shape>
          <o:OLEObject Type="Embed" ProgID="Equation.3" ShapeID="_x0000_i1126" DrawAspect="Content" ObjectID="_1641918939" r:id="rId20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9.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815" w:dyaOrig="660">
          <v:shape id="_x0000_i1127" type="#_x0000_t75" style="width:90.75pt;height:33pt" o:ole="">
            <v:imagedata r:id="rId209" o:title=""/>
          </v:shape>
          <o:OLEObject Type="Embed" ProgID="Equation.3" ShapeID="_x0000_i1127" DrawAspect="Content" ObjectID="_1641918940" r:id="rId21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25" w:dyaOrig="660">
          <v:shape id="_x0000_i1128" type="#_x0000_t75" style="width:86.25pt;height:33pt" o:ole="">
            <v:imagedata r:id="rId211" o:title=""/>
          </v:shape>
          <o:OLEObject Type="Embed" ProgID="Equation.3" ShapeID="_x0000_i1128" DrawAspect="Content" ObjectID="_1641918941" r:id="rId21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>;  11.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845" w:dyaOrig="660">
          <v:shape id="_x0000_i1129" type="#_x0000_t75" style="width:92.25pt;height:33pt" o:ole="">
            <v:imagedata r:id="rId213" o:title=""/>
          </v:shape>
          <o:OLEObject Type="Embed" ProgID="Equation.3" ShapeID="_x0000_i1129" DrawAspect="Content" ObjectID="_1641918942" r:id="rId21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12.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85" w:dyaOrig="660">
          <v:shape id="_x0000_i1130" type="#_x0000_t75" style="width:104.25pt;height:33pt" o:ole="">
            <v:imagedata r:id="rId215" o:title=""/>
          </v:shape>
          <o:OLEObject Type="Embed" ProgID="Equation.3" ShapeID="_x0000_i1130" DrawAspect="Content" ObjectID="_1641918943" r:id="rId21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13.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45" w:dyaOrig="675">
          <v:shape id="_x0000_i1131" type="#_x0000_t75" style="width:62.25pt;height:33.75pt" o:ole="">
            <v:imagedata r:id="rId217" o:title=""/>
          </v:shape>
          <o:OLEObject Type="Embed" ProgID="Equation.3" ShapeID="_x0000_i1131" DrawAspect="Content" ObjectID="_1641918944" r:id="rId21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14.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60" w:dyaOrig="615">
          <v:shape id="_x0000_i1132" type="#_x0000_t75" style="width:33pt;height:30.75pt" o:ole="">
            <v:imagedata r:id="rId219" o:title=""/>
          </v:shape>
          <o:OLEObject Type="Embed" ProgID="Equation.3" ShapeID="_x0000_i1132" DrawAspect="Content" ObjectID="_1641918945" r:id="rId22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15.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80" w:dyaOrig="615">
          <v:shape id="_x0000_i1133" type="#_x0000_t75" style="width:39pt;height:30.75pt" o:ole="">
            <v:imagedata r:id="rId221" o:title=""/>
          </v:shape>
          <o:OLEObject Type="Embed" ProgID="Equation.3" ShapeID="_x0000_i1133" DrawAspect="Content" ObjectID="_1641918946" r:id="rId22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16.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80" w:dyaOrig="615">
          <v:shape id="_x0000_i1134" type="#_x0000_t75" style="width:39pt;height:30.75pt" o:ole="">
            <v:imagedata r:id="rId223" o:title=""/>
          </v:shape>
          <o:OLEObject Type="Embed" ProgID="Equation.3" ShapeID="_x0000_i1134" DrawAspect="Content" ObjectID="_1641918947" r:id="rId22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17.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95" w:dyaOrig="660">
          <v:shape id="_x0000_i1135" type="#_x0000_t75" style="width:39.75pt;height:33pt" o:ole="">
            <v:imagedata r:id="rId225" o:title=""/>
          </v:shape>
          <o:OLEObject Type="Embed" ProgID="Equation.3" ShapeID="_x0000_i1135" DrawAspect="Content" ObjectID="_1641918948" r:id="rId22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18.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25" w:dyaOrig="660">
          <v:shape id="_x0000_i1136" type="#_x0000_t75" style="width:41.25pt;height:33pt" o:ole="">
            <v:imagedata r:id="rId227" o:title=""/>
          </v:shape>
          <o:OLEObject Type="Embed" ProgID="Equation.3" ShapeID="_x0000_i1136" DrawAspect="Content" ObjectID="_1641918949" r:id="rId22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19.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740" w:dyaOrig="435">
          <v:shape id="_x0000_i1137" type="#_x0000_t75" style="width:87pt;height:21.75pt" o:ole="">
            <v:imagedata r:id="rId229" o:title=""/>
          </v:shape>
          <o:OLEObject Type="Embed" ProgID="Equation.3" ShapeID="_x0000_i1137" DrawAspect="Content" ObjectID="_1641918950" r:id="rId23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20. </w:t>
      </w:r>
      <w:r w:rsidRPr="00693D4F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2265" w:dyaOrig="795">
          <v:shape id="_x0000_i1138" type="#_x0000_t75" style="width:113.25pt;height:39.75pt" o:ole="">
            <v:imagedata r:id="rId231" o:title=""/>
          </v:shape>
          <o:OLEObject Type="Embed" ProgID="Equation.3" ShapeID="_x0000_i1138" DrawAspect="Content" ObjectID="_1641918951" r:id="rId23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21.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20" w:dyaOrig="615">
          <v:shape id="_x0000_i1139" type="#_x0000_t75" style="width:51pt;height:30.75pt" o:ole="">
            <v:imagedata r:id="rId233" o:title=""/>
          </v:shape>
          <o:OLEObject Type="Embed" ProgID="Equation.3" ShapeID="_x0000_i1139" DrawAspect="Content" ObjectID="_1641918952" r:id="rId23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22. </w:t>
      </w:r>
      <w:r w:rsidRPr="00693D4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055" w:dyaOrig="675">
          <v:shape id="_x0000_i1140" type="#_x0000_t75" style="width:102.75pt;height:33.75pt" o:ole="">
            <v:imagedata r:id="rId235" o:title=""/>
          </v:shape>
          <o:OLEObject Type="Embed" ProgID="Equation.3" ShapeID="_x0000_i1140" DrawAspect="Content" ObjectID="_1641918953" r:id="rId23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 23.</w:t>
      </w:r>
      <w:r w:rsidRPr="00693D4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920" w:dyaOrig="705">
          <v:shape id="_x0000_i1141" type="#_x0000_t75" style="width:96pt;height:35.25pt" o:ole="">
            <v:imagedata r:id="rId237" o:title=""/>
          </v:shape>
          <o:OLEObject Type="Embed" ProgID="Equation.3" ShapeID="_x0000_i1141" DrawAspect="Content" ObjectID="_1641918954" r:id="rId23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24.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485" w:dyaOrig="435">
          <v:shape id="_x0000_i1142" type="#_x0000_t75" style="width:74.25pt;height:21.75pt" o:ole="">
            <v:imagedata r:id="rId239" o:title=""/>
          </v:shape>
          <o:OLEObject Type="Embed" ProgID="Equation.3" ShapeID="_x0000_i1142" DrawAspect="Content" ObjectID="_1641918955" r:id="rId24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25.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65" w:dyaOrig="660">
          <v:shape id="_x0000_i1143" type="#_x0000_t75" style="width:68.25pt;height:33pt" o:ole="">
            <v:imagedata r:id="rId241" o:title=""/>
          </v:shape>
          <o:OLEObject Type="Embed" ProgID="Equation.3" ShapeID="_x0000_i1143" DrawAspect="Content" ObjectID="_1641918956" r:id="rId24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28.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80" w:dyaOrig="660">
          <v:shape id="_x0000_i1144" type="#_x0000_t75" style="width:69pt;height:33pt" o:ole="">
            <v:imagedata r:id="rId243" o:title=""/>
          </v:shape>
          <o:OLEObject Type="Embed" ProgID="Equation.3" ShapeID="_x0000_i1144" DrawAspect="Content" ObjectID="_1641918957" r:id="rId24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29.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20" w:dyaOrig="615">
          <v:shape id="_x0000_i1145" type="#_x0000_t75" style="width:81pt;height:30.75pt" o:ole="">
            <v:imagedata r:id="rId245" o:title=""/>
          </v:shape>
          <o:OLEObject Type="Embed" ProgID="Equation.3" ShapeID="_x0000_i1145" DrawAspect="Content" ObjectID="_1641918958" r:id="rId24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30.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855" w:dyaOrig="435">
          <v:shape id="_x0000_i1146" type="#_x0000_t75" style="width:42.75pt;height:21.75pt" o:ole="">
            <v:imagedata r:id="rId247" o:title=""/>
          </v:shape>
          <o:OLEObject Type="Embed" ProgID="Equation.3" ShapeID="_x0000_i1146" DrawAspect="Content" ObjectID="_1641918959" r:id="rId24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31. </w:t>
      </w:r>
      <w:r w:rsidRPr="00693D4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065" w:dyaOrig="705">
          <v:shape id="_x0000_i1147" type="#_x0000_t75" style="width:53.25pt;height:35.25pt" o:ole="">
            <v:imagedata r:id="rId249" o:title=""/>
          </v:shape>
          <o:OLEObject Type="Embed" ProgID="Equation.3" ShapeID="_x0000_i1147" DrawAspect="Content" ObjectID="_1641918960" r:id="rId25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32.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80" w:dyaOrig="660">
          <v:shape id="_x0000_i1148" type="#_x0000_t75" style="width:39pt;height:33pt" o:ole="">
            <v:imagedata r:id="rId251" o:title=""/>
          </v:shape>
          <o:OLEObject Type="Embed" ProgID="Equation.3" ShapeID="_x0000_i1148" DrawAspect="Content" ObjectID="_1641918961" r:id="rId25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33.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80" w:dyaOrig="660">
          <v:shape id="_x0000_i1149" type="#_x0000_t75" style="width:39pt;height:33pt" o:ole="">
            <v:imagedata r:id="rId253" o:title=""/>
          </v:shape>
          <o:OLEObject Type="Embed" ProgID="Equation.3" ShapeID="_x0000_i1149" DrawAspect="Content" ObjectID="_1641918962" r:id="rId25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93D4F" w:rsidRPr="00693D4F" w:rsidRDefault="00693D4F" w:rsidP="00693D4F">
      <w:pPr>
        <w:keepLine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b/>
          <w:i/>
        </w:rPr>
      </w:pPr>
      <w:r w:rsidRPr="00693D4F">
        <w:rPr>
          <w:rFonts w:ascii="Times New Roman" w:eastAsia="Times New Roman" w:hAnsi="Times New Roman" w:cs="Times New Roman"/>
        </w:rPr>
        <w:t>ІІ. Способ подстановки</w:t>
      </w:r>
      <w:r w:rsidRPr="00693D4F">
        <w:rPr>
          <w:rFonts w:ascii="Times New Roman" w:eastAsia="Times New Roman" w:hAnsi="Times New Roman" w:cs="Times New Roman"/>
          <w:b/>
        </w:rPr>
        <w:t>.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185" w:dyaOrig="495">
          <v:shape id="_x0000_i1150" type="#_x0000_t75" style="width:59.25pt;height:24.75pt" o:ole="">
            <v:imagedata r:id="rId255" o:title=""/>
          </v:shape>
          <o:OLEObject Type="Embed" ProgID="Equation.3" ShapeID="_x0000_i1150" DrawAspect="Content" ObjectID="_1641918963" r:id="rId25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215" w:dyaOrig="495">
          <v:shape id="_x0000_i1151" type="#_x0000_t75" style="width:60.75pt;height:24.75pt" o:ole="">
            <v:imagedata r:id="rId257" o:title=""/>
          </v:shape>
          <o:OLEObject Type="Embed" ProgID="Equation.3" ShapeID="_x0000_i1151" DrawAspect="Content" ObjectID="_1641918964" r:id="rId25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3.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425" w:dyaOrig="480">
          <v:shape id="_x0000_i1152" type="#_x0000_t75" style="width:71.25pt;height:24pt" o:ole="">
            <v:imagedata r:id="rId259" o:title=""/>
          </v:shape>
          <o:OLEObject Type="Embed" ProgID="Equation.3" ShapeID="_x0000_i1152" DrawAspect="Content" ObjectID="_1641918965" r:id="rId26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4.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575" w:dyaOrig="480">
          <v:shape id="_x0000_i1153" type="#_x0000_t75" style="width:78.75pt;height:24pt" o:ole="">
            <v:imagedata r:id="rId261" o:title=""/>
          </v:shape>
          <o:OLEObject Type="Embed" ProgID="Equation.3" ShapeID="_x0000_i1153" DrawAspect="Content" ObjectID="_1641918966" r:id="rId26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5.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560" w:dyaOrig="495">
          <v:shape id="_x0000_i1154" type="#_x0000_t75" style="width:78pt;height:24.75pt" o:ole="">
            <v:imagedata r:id="rId263" o:title=""/>
          </v:shape>
          <o:OLEObject Type="Embed" ProgID="Equation.3" ShapeID="_x0000_i1154" DrawAspect="Content" ObjectID="_1641918967" r:id="rId26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6.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125" w:dyaOrig="435">
          <v:shape id="_x0000_i1155" type="#_x0000_t75" style="width:56.25pt;height:21.75pt" o:ole="">
            <v:imagedata r:id="rId265" o:title=""/>
          </v:shape>
          <o:OLEObject Type="Embed" ProgID="Equation.3" ShapeID="_x0000_i1155" DrawAspect="Content" ObjectID="_1641918968" r:id="rId26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7. </w:t>
      </w:r>
      <w:r w:rsidRPr="00693D4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960" w:dyaOrig="705">
          <v:shape id="_x0000_i1156" type="#_x0000_t75" style="width:48pt;height:35.25pt" o:ole="">
            <v:imagedata r:id="rId267" o:title=""/>
          </v:shape>
          <o:OLEObject Type="Embed" ProgID="Equation.3" ShapeID="_x0000_i1156" DrawAspect="Content" ObjectID="_1641918969" r:id="rId26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8.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75" w:dyaOrig="675">
          <v:shape id="_x0000_i1157" type="#_x0000_t75" style="width:63.75pt;height:33.75pt" o:ole="">
            <v:imagedata r:id="rId269" o:title=""/>
          </v:shape>
          <o:OLEObject Type="Embed" ProgID="Equation.3" ShapeID="_x0000_i1157" DrawAspect="Content" ObjectID="_1641918970" r:id="rId27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9. </w:t>
      </w:r>
      <w:r w:rsidRPr="00693D4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840" w:dyaOrig="705">
          <v:shape id="_x0000_i1158" type="#_x0000_t75" style="width:42pt;height:35.25pt" o:ole="">
            <v:imagedata r:id="rId271" o:title=""/>
          </v:shape>
          <o:OLEObject Type="Embed" ProgID="Equation.3" ShapeID="_x0000_i1158" DrawAspect="Content" ObjectID="_1641918971" r:id="rId27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10.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485" w:dyaOrig="435">
          <v:shape id="_x0000_i1159" type="#_x0000_t75" style="width:74.25pt;height:21.75pt" o:ole="">
            <v:imagedata r:id="rId273" o:title=""/>
          </v:shape>
          <o:OLEObject Type="Embed" ProgID="Equation.3" ShapeID="_x0000_i1159" DrawAspect="Content" ObjectID="_1641918972" r:id="rId27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 11.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005" w:dyaOrig="435">
          <v:shape id="_x0000_i1160" type="#_x0000_t75" style="width:50.25pt;height:21.75pt" o:ole="">
            <v:imagedata r:id="rId275" o:title=""/>
          </v:shape>
          <o:OLEObject Type="Embed" ProgID="Equation.3" ShapeID="_x0000_i1160" DrawAspect="Content" ObjectID="_1641918973" r:id="rId27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12.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125" w:dyaOrig="435">
          <v:shape id="_x0000_i1161" type="#_x0000_t75" style="width:56.25pt;height:21.75pt" o:ole="">
            <v:imagedata r:id="rId277" o:title=""/>
          </v:shape>
          <o:OLEObject Type="Embed" ProgID="Equation.3" ShapeID="_x0000_i1161" DrawAspect="Content" ObjectID="_1641918974" r:id="rId27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13.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980" w:dyaOrig="480">
          <v:shape id="_x0000_i1162" type="#_x0000_t75" style="width:99pt;height:24pt" o:ole="">
            <v:imagedata r:id="rId279" o:title=""/>
          </v:shape>
          <o:OLEObject Type="Embed" ProgID="Equation.3" ShapeID="_x0000_i1162" DrawAspect="Content" ObjectID="_1641918975" r:id="rId28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14.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720" w:dyaOrig="435">
          <v:shape id="_x0000_i1163" type="#_x0000_t75" style="width:36pt;height:21.75pt" o:ole="">
            <v:imagedata r:id="rId281" o:title=""/>
          </v:shape>
          <o:OLEObject Type="Embed" ProgID="Equation.3" ShapeID="_x0000_i1163" DrawAspect="Content" ObjectID="_1641918976" r:id="rId28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15.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840" w:dyaOrig="435">
          <v:shape id="_x0000_i1164" type="#_x0000_t75" style="width:42pt;height:21.75pt" o:ole="">
            <v:imagedata r:id="rId283" o:title=""/>
          </v:shape>
          <o:OLEObject Type="Embed" ProgID="Equation.3" ShapeID="_x0000_i1164" DrawAspect="Content" ObjectID="_1641918977" r:id="rId28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 16.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80" w:dyaOrig="615">
          <v:shape id="_x0000_i1165" type="#_x0000_t75" style="width:54pt;height:30.75pt" o:ole="">
            <v:imagedata r:id="rId285" o:title=""/>
          </v:shape>
          <o:OLEObject Type="Embed" ProgID="Equation.3" ShapeID="_x0000_i1165" DrawAspect="Content" ObjectID="_1641918978" r:id="rId28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>;  17.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95" w:dyaOrig="615">
          <v:shape id="_x0000_i1166" type="#_x0000_t75" style="width:39.75pt;height:30.75pt" o:ole="">
            <v:imagedata r:id="rId287" o:title=""/>
          </v:shape>
          <o:OLEObject Type="Embed" ProgID="Equation.3" ShapeID="_x0000_i1166" DrawAspect="Content" ObjectID="_1641918979" r:id="rId28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18.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85" w:dyaOrig="615">
          <v:shape id="_x0000_i1167" type="#_x0000_t75" style="width:59.25pt;height:30.75pt" o:ole="">
            <v:imagedata r:id="rId289" o:title=""/>
          </v:shape>
          <o:OLEObject Type="Embed" ProgID="Equation.3" ShapeID="_x0000_i1167" DrawAspect="Content" ObjectID="_1641918980" r:id="rId29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19. </w:t>
      </w:r>
      <w:r w:rsidRPr="00693D4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005" w:dyaOrig="705">
          <v:shape id="_x0000_i1168" type="#_x0000_t75" style="width:50.25pt;height:35.25pt" o:ole="">
            <v:imagedata r:id="rId291" o:title=""/>
          </v:shape>
          <o:OLEObject Type="Embed" ProgID="Equation.3" ShapeID="_x0000_i1168" DrawAspect="Content" ObjectID="_1641918981" r:id="rId29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 20. </w:t>
      </w:r>
      <w:r w:rsidRPr="00693D4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335" w:dyaOrig="705">
          <v:shape id="_x0000_i1169" type="#_x0000_t75" style="width:66.75pt;height:35.25pt" o:ole="">
            <v:imagedata r:id="rId293" o:title=""/>
          </v:shape>
          <o:OLEObject Type="Embed" ProgID="Equation.3" ShapeID="_x0000_i1169" DrawAspect="Content" ObjectID="_1641918982" r:id="rId29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Pr="00693D4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55" w:dyaOrig="615">
          <v:shape id="_x0000_i1170" type="#_x0000_t75" style="width:57.75pt;height:30.75pt" o:ole="">
            <v:imagedata r:id="rId295" o:title=""/>
          </v:shape>
          <o:OLEObject Type="Embed" ProgID="Equation.3" ShapeID="_x0000_i1170" DrawAspect="Content" ObjectID="_1641918983" r:id="rId29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>;  22.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D4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00" w:dyaOrig="660">
          <v:shape id="_x0000_i1171" type="#_x0000_t75" style="width:60pt;height:33pt" o:ole="">
            <v:imagedata r:id="rId297" o:title=""/>
          </v:shape>
          <o:OLEObject Type="Embed" ProgID="Equation.3" ShapeID="_x0000_i1171" DrawAspect="Content" ObjectID="_1641918984" r:id="rId298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23.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nary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24.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tgx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cosx</m:t>
                </m:r>
              </m:den>
            </m:f>
          </m:e>
        </m:nary>
      </m:oMath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25.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-4</m:t>
                </m:r>
              </m:e>
            </m:rad>
          </m:e>
        </m:nary>
      </m:oMath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dx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ІІІ.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Способ интегрирования по частям.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035" w:dyaOrig="435">
          <v:shape id="_x0000_i1172" type="#_x0000_t75" style="width:51.75pt;height:21.75pt" o:ole="">
            <v:imagedata r:id="rId299" o:title=""/>
          </v:shape>
          <o:OLEObject Type="Embed" ProgID="Equation.3" ShapeID="_x0000_i1172" DrawAspect="Content" ObjectID="_1641918985" r:id="rId30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765" w:dyaOrig="435">
          <v:shape id="_x0000_i1173" type="#_x0000_t75" style="width:38.25pt;height:21.75pt" o:ole="">
            <v:imagedata r:id="rId301" o:title=""/>
          </v:shape>
          <o:OLEObject Type="Embed" ProgID="Equation.3" ShapeID="_x0000_i1173" DrawAspect="Content" ObjectID="_1641918986" r:id="rId30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3.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020" w:dyaOrig="435">
          <v:shape id="_x0000_i1174" type="#_x0000_t75" style="width:51pt;height:21.75pt" o:ole="">
            <v:imagedata r:id="rId303" o:title=""/>
          </v:shape>
          <o:OLEObject Type="Embed" ProgID="Equation.3" ShapeID="_x0000_i1174" DrawAspect="Content" ObjectID="_1641918987" r:id="rId30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4.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840" w:dyaOrig="435">
          <v:shape id="_x0000_i1175" type="#_x0000_t75" style="width:42pt;height:21.75pt" o:ole="">
            <v:imagedata r:id="rId305" o:title=""/>
          </v:shape>
          <o:OLEObject Type="Embed" ProgID="Equation.3" ShapeID="_x0000_i1175" DrawAspect="Content" ObjectID="_1641918988" r:id="rId30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5.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125" w:dyaOrig="435">
          <v:shape id="_x0000_i1176" type="#_x0000_t75" style="width:56.25pt;height:21.75pt" o:ole="">
            <v:imagedata r:id="rId307" o:title=""/>
          </v:shape>
          <o:OLEObject Type="Embed" ProgID="Equation.3" ShapeID="_x0000_i1176" DrawAspect="Content" ObjectID="_1641918989" r:id="rId30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6.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065" w:dyaOrig="435">
          <v:shape id="_x0000_i1177" type="#_x0000_t75" style="width:53.25pt;height:21.75pt" o:ole="">
            <v:imagedata r:id="rId309" o:title=""/>
          </v:shape>
          <o:OLEObject Type="Embed" ProgID="Equation.3" ShapeID="_x0000_i1177" DrawAspect="Content" ObjectID="_1641918990" r:id="rId31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020" w:dyaOrig="435">
          <v:shape id="_x0000_i1178" type="#_x0000_t75" style="width:51pt;height:21.75pt" o:ole="">
            <v:imagedata r:id="rId311" o:title=""/>
          </v:shape>
          <o:OLEObject Type="Embed" ProgID="Equation.3" ShapeID="_x0000_i1178" DrawAspect="Content" ObjectID="_1641918991" r:id="rId31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8.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915" w:dyaOrig="435">
          <v:shape id="_x0000_i1179" type="#_x0000_t75" style="width:45.75pt;height:21.75pt" o:ole="">
            <v:imagedata r:id="rId313" o:title=""/>
          </v:shape>
          <o:OLEObject Type="Embed" ProgID="Equation.3" ShapeID="_x0000_i1179" DrawAspect="Content" ObjectID="_1641918992" r:id="rId31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9.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055" w:dyaOrig="435">
          <v:shape id="_x0000_i1180" type="#_x0000_t75" style="width:102.75pt;height:21.75pt" o:ole="">
            <v:imagedata r:id="rId315" o:title=""/>
          </v:shape>
          <o:OLEObject Type="Embed" ProgID="Equation.3" ShapeID="_x0000_i1180" DrawAspect="Content" ObjectID="_1641918993" r:id="rId31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10.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140" w:dyaOrig="435">
          <v:shape id="_x0000_i1181" type="#_x0000_t75" style="width:57pt;height:21.75pt" o:ole="">
            <v:imagedata r:id="rId317" o:title=""/>
          </v:shape>
          <o:OLEObject Type="Embed" ProgID="Equation.3" ShapeID="_x0000_i1181" DrawAspect="Content" ObjectID="_1641918994" r:id="rId31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11.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155" w:dyaOrig="435">
          <v:shape id="_x0000_i1182" type="#_x0000_t75" style="width:57.75pt;height:21.75pt" o:ole="">
            <v:imagedata r:id="rId319" o:title=""/>
          </v:shape>
          <o:OLEObject Type="Embed" ProgID="Equation.3" ShapeID="_x0000_i1182" DrawAspect="Content" ObjectID="_1641918995" r:id="rId32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 12.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780" w:dyaOrig="435">
          <v:shape id="_x0000_i1183" type="#_x0000_t75" style="width:39pt;height:21.75pt" o:ole="">
            <v:imagedata r:id="rId321" o:title=""/>
          </v:shape>
          <o:OLEObject Type="Embed" ProgID="Equation.3" ShapeID="_x0000_i1183" DrawAspect="Content" ObjectID="_1641918996" r:id="rId32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13.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25" w:dyaOrig="615">
          <v:shape id="_x0000_i1184" type="#_x0000_t75" style="width:41.25pt;height:30.75pt" o:ole="">
            <v:imagedata r:id="rId323" o:title=""/>
          </v:shape>
          <o:OLEObject Type="Embed" ProgID="Equation.3" ShapeID="_x0000_i1184" DrawAspect="Content" ObjectID="_1641918997" r:id="rId32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14. </w:t>
      </w:r>
      <w:r w:rsidRPr="00693D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25" w:dyaOrig="615">
          <v:shape id="_x0000_i1185" type="#_x0000_t75" style="width:41.25pt;height:30.75pt" o:ole="">
            <v:imagedata r:id="rId325" o:title=""/>
          </v:shape>
          <o:OLEObject Type="Embed" ProgID="Equation.3" ShapeID="_x0000_i1185" DrawAspect="Content" ObjectID="_1641918998" r:id="rId32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15.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605" w:dyaOrig="435">
          <v:shape id="_x0000_i1186" type="#_x0000_t75" style="width:80.25pt;height:21.75pt" o:ole="">
            <v:imagedata r:id="rId327" o:title=""/>
          </v:shape>
          <o:OLEObject Type="Embed" ProgID="Equation.3" ShapeID="_x0000_i1186" DrawAspect="Content" ObjectID="_1641918999" r:id="rId32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16.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795" w:dyaOrig="435">
          <v:shape id="_x0000_i1187" type="#_x0000_t75" style="width:39.75pt;height:21.75pt" o:ole="">
            <v:imagedata r:id="rId329" o:title=""/>
          </v:shape>
          <o:OLEObject Type="Embed" ProgID="Equation.3" ShapeID="_x0000_i1187" DrawAspect="Content" ObjectID="_1641919000" r:id="rId33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945" w:dyaOrig="435">
          <v:shape id="_x0000_i1188" type="#_x0000_t75" style="width:47.25pt;height:21.75pt" o:ole="">
            <v:imagedata r:id="rId331" o:title=""/>
          </v:shape>
          <o:OLEObject Type="Embed" ProgID="Equation.3" ShapeID="_x0000_i1188" DrawAspect="Content" ObjectID="_1641919001" r:id="rId33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18.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425" w:dyaOrig="435">
          <v:shape id="_x0000_i1189" type="#_x0000_t75" style="width:71.25pt;height:21.75pt" o:ole="">
            <v:imagedata r:id="rId333" o:title=""/>
          </v:shape>
          <o:OLEObject Type="Embed" ProgID="Equation.3" ShapeID="_x0000_i1189" DrawAspect="Content" ObjectID="_1641919002" r:id="rId33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19.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260" w:dyaOrig="435">
          <v:shape id="_x0000_i1190" type="#_x0000_t75" style="width:63pt;height:21.75pt" o:ole="">
            <v:imagedata r:id="rId335" o:title=""/>
          </v:shape>
          <o:OLEObject Type="Embed" ProgID="Equation.3" ShapeID="_x0000_i1190" DrawAspect="Content" ObjectID="_1641919003" r:id="rId33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20. </w:t>
      </w:r>
      <w:r w:rsidRPr="00693D4F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035" w:dyaOrig="435">
          <v:shape id="_x0000_i1191" type="#_x0000_t75" style="width:51.75pt;height:21.75pt" o:ole="">
            <v:imagedata r:id="rId337" o:title=""/>
          </v:shape>
          <o:OLEObject Type="Embed" ProgID="Equation.3" ShapeID="_x0000_i1191" DrawAspect="Content" ObjectID="_1641919004" r:id="rId33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21.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arccosx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dx</m:t>
            </m:r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lastRenderedPageBreak/>
        <w:t>22.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arcsinxdx</m:t>
            </m:r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>; 23.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xsin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dx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24.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dx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; 25.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lnx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dx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ІV.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Вычисление определенных интегралов</w:t>
      </w:r>
      <w:r w:rsidRPr="00693D4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93D4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25" w:dyaOrig="735">
          <v:shape id="_x0000_i1192" type="#_x0000_t75" style="width:56.25pt;height:36.75pt" o:ole="">
            <v:imagedata r:id="rId339" o:title=""/>
          </v:shape>
          <o:OLEObject Type="Embed" ProgID="Equation.3" ShapeID="_x0000_i1192" DrawAspect="Content" ObjectID="_1641919005" r:id="rId34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2. </w:t>
      </w:r>
      <w:r w:rsidRPr="00693D4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720" w:dyaOrig="765">
          <v:shape id="_x0000_i1193" type="#_x0000_t75" style="width:36pt;height:38.25pt" o:ole="">
            <v:imagedata r:id="rId341" o:title=""/>
          </v:shape>
          <o:OLEObject Type="Embed" ProgID="Equation.3" ShapeID="_x0000_i1193" DrawAspect="Content" ObjectID="_1641919006" r:id="rId34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 3. </w:t>
      </w:r>
      <w:r w:rsidRPr="00693D4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825" w:dyaOrig="765">
          <v:shape id="_x0000_i1194" type="#_x0000_t75" style="width:41.25pt;height:38.25pt" o:ole="">
            <v:imagedata r:id="rId343" o:title=""/>
          </v:shape>
          <o:OLEObject Type="Embed" ProgID="Equation.3" ShapeID="_x0000_i1194" DrawAspect="Content" ObjectID="_1641919007" r:id="rId34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4. </w:t>
      </w:r>
      <w:r w:rsidRPr="00693D4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005" w:dyaOrig="765">
          <v:shape id="_x0000_i1195" type="#_x0000_t75" style="width:50.25pt;height:38.25pt" o:ole="">
            <v:imagedata r:id="rId345" o:title=""/>
          </v:shape>
          <o:OLEObject Type="Embed" ProgID="Equation.3" ShapeID="_x0000_i1195" DrawAspect="Content" ObjectID="_1641919008" r:id="rId346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5. </w:t>
      </w:r>
      <w:r w:rsidRPr="00693D4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005" w:dyaOrig="915">
          <v:shape id="_x0000_i1196" type="#_x0000_t75" style="width:50.25pt;height:45.75pt" o:ole="">
            <v:imagedata r:id="rId347" o:title=""/>
          </v:shape>
          <o:OLEObject Type="Embed" ProgID="Equation.3" ShapeID="_x0000_i1196" DrawAspect="Content" ObjectID="_1641919009" r:id="rId348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93D4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505" w:dyaOrig="735">
          <v:shape id="_x0000_i1197" type="#_x0000_t75" style="width:125.25pt;height:36.75pt" o:ole="">
            <v:imagedata r:id="rId349" o:title=""/>
          </v:shape>
          <o:OLEObject Type="Embed" ProgID="Equation.3" ShapeID="_x0000_i1197" DrawAspect="Content" ObjectID="_1641919010" r:id="rId350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7. </w:t>
      </w:r>
      <w:r w:rsidRPr="00693D4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575" w:dyaOrig="735">
          <v:shape id="_x0000_i1198" type="#_x0000_t75" style="width:78.75pt;height:36.75pt" o:ole="">
            <v:imagedata r:id="rId351" o:title=""/>
          </v:shape>
          <o:OLEObject Type="Embed" ProgID="Equation.3" ShapeID="_x0000_i1198" DrawAspect="Content" ObjectID="_1641919011" r:id="rId352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  8. </w:t>
      </w:r>
      <w:r w:rsidRPr="00693D4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020" w:dyaOrig="765">
          <v:shape id="_x0000_i1199" type="#_x0000_t75" style="width:51pt;height:38.25pt" o:ole="">
            <v:imagedata r:id="rId353" o:title=""/>
          </v:shape>
          <o:OLEObject Type="Embed" ProgID="Equation.3" ShapeID="_x0000_i1199" DrawAspect="Content" ObjectID="_1641919012" r:id="rId354"/>
        </w:object>
      </w: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8"/>
          <w:szCs w:val="28"/>
        </w:rPr>
        <w:t xml:space="preserve"> 9.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+3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cosx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dx</m:t>
            </m:r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10.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+3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dx</m:t>
            </m:r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>; 11.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(2x-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)dx;</m:t>
        </m:r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(3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)dx;  13.</m:t>
        </m:r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(0,5x+1)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5</m:t>
                </m:r>
              </m:sup>
            </m:sSup>
          </m:e>
        </m:nary>
      </m:oMath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dx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  14.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(2x+1)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dx;</m:t>
        </m:r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15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End"/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(2x+1)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den>
            </m:f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  16.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(2-0,5x)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  17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8</m:t>
                </m:r>
              </m:den>
            </m:f>
          </m:sup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1- 2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2x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dx;</m:t>
            </m:r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18.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12</m:t>
                </m:r>
              </m:den>
            </m:f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sin3xcos3xdx</m:t>
            </m:r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19.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+1)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nary>
      </m:oMath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dx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8"/>
          <w:szCs w:val="28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0,5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>;  21.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-2</m:t>
                </m:r>
              </m:den>
            </m:f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dx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22.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3-2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den>
            </m:f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23.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0,5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-5</m:t>
                </m:r>
              </m:den>
            </m:f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>; 24.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e>
        </m:nary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dx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; 25.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e>
        </m:nary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dx</m:t>
        </m:r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D4F" w:rsidRPr="00693D4F" w:rsidRDefault="00693D4F" w:rsidP="00693D4F">
      <w:pPr>
        <w:keepLine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3D4F" w:rsidRPr="00693D4F" w:rsidRDefault="00693D4F" w:rsidP="00693D4F">
      <w:pPr>
        <w:keepLine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D4F">
        <w:rPr>
          <w:rFonts w:ascii="Times New Roman" w:eastAsia="Times New Roman" w:hAnsi="Times New Roman" w:cs="Times New Roman"/>
          <w:b/>
          <w:i/>
          <w:sz w:val="24"/>
          <w:szCs w:val="24"/>
        </w:rPr>
        <w:t>Применение определенного интеграла.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>Вычислите площади фигур, ограниченных указанными линиями: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. Осью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, прямыми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15">
          <v:shape id="_x0000_i1200" type="#_x0000_t75" style="width:36pt;height:15.75pt" o:ole="">
            <v:imagedata r:id="rId355" o:title=""/>
          </v:shape>
          <o:OLEObject Type="Embed" ProgID="Equation.3" ShapeID="_x0000_i1200" DrawAspect="Content" ObjectID="_1641919013" r:id="rId356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D4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>
          <v:shape id="_x0000_i1201" type="#_x0000_t75" style="width:27.75pt;height:14.25pt" o:ole="">
            <v:imagedata r:id="rId357" o:title=""/>
          </v:shape>
          <o:OLEObject Type="Embed" ProgID="Equation.3" ShapeID="_x0000_i1201" DrawAspect="Content" ObjectID="_1641919014" r:id="rId358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и параболой </w:t>
      </w:r>
      <w:r w:rsidRPr="00693D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75" w:dyaOrig="360">
          <v:shape id="_x0000_i1202" type="#_x0000_t75" style="width:48.75pt;height:18pt" o:ole="">
            <v:imagedata r:id="rId359" o:title=""/>
          </v:shape>
          <o:OLEObject Type="Embed" ProgID="Equation.3" ShapeID="_x0000_i1202" DrawAspect="Content" ObjectID="_1641919015" r:id="rId360"/>
        </w:objec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9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16,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25,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0;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-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+ 4 и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0;   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1/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є [1;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8+2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+6;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</w:rPr>
      </w:pP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6 и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7 = 0; 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+ 4 = 0,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– 5 = 0, </w:t>
      </w:r>
      <w:r w:rsidRPr="00693D4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 0;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-1,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=3;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>=5-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=1;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- 4x+4, y=4 - x; 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. y=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+4x+4, y = 4 +x;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13. 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 = 4x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, y = x, y = 0;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+ 4x, y= x, y=0;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15. 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y= </w:t>
      </w:r>
      <w:proofErr w:type="spell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, y=</w:t>
      </w:r>
      <w:proofErr w:type="spell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, 0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≤x≤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y= </w:t>
      </w:r>
      <w:proofErr w:type="spell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, y=-</w:t>
      </w:r>
      <w:proofErr w:type="spell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, 0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≤x≤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17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. y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8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y= x, y=4,x=0;   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18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.y= -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,   y= -4,  y = -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x, x=0;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19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.y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+2, y=4 – x;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.y=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+2, y=4 + x; 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21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y=-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- 4x, y = 4 + x;  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22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y= 4x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y=4 – x;  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. . y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,  y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-3x +7; </w:t>
      </w:r>
    </w:p>
    <w:p w:rsidR="00693D4F" w:rsidRPr="00693D4F" w:rsidRDefault="00693D4F" w:rsidP="00693D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24</w:t>
      </w:r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. .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9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proofErr w:type="gramStart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,  y</w:t>
      </w:r>
      <w:proofErr w:type="gramEnd"/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-4x +13;   </w:t>
      </w:r>
      <w:r w:rsidRPr="0069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25</w:t>
      </w:r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. y=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Pr="00693D4F">
        <w:rPr>
          <w:rFonts w:ascii="Times New Roman" w:eastAsia="Times New Roman" w:hAnsi="Times New Roman" w:cs="Times New Roman"/>
          <w:sz w:val="24"/>
          <w:szCs w:val="24"/>
          <w:lang w:val="en-US"/>
        </w:rPr>
        <w:t>, y = 6 – x.</w:t>
      </w:r>
    </w:p>
    <w:p w:rsidR="00693D4F" w:rsidRPr="00693D4F" w:rsidRDefault="00693D4F" w:rsidP="00693D4F">
      <w:pPr>
        <w:keepLine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</w:p>
    <w:p w:rsidR="00791AE3" w:rsidRPr="00693D4F" w:rsidRDefault="00791AE3">
      <w:pPr>
        <w:rPr>
          <w:lang w:val="en-US"/>
        </w:rPr>
      </w:pPr>
    </w:p>
    <w:sectPr w:rsidR="00791AE3" w:rsidRPr="0069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73C"/>
    <w:multiLevelType w:val="hybridMultilevel"/>
    <w:tmpl w:val="1FFEA9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0464D"/>
    <w:multiLevelType w:val="hybridMultilevel"/>
    <w:tmpl w:val="C64004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7762"/>
    <w:multiLevelType w:val="hybridMultilevel"/>
    <w:tmpl w:val="D5A8253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B7FE8"/>
    <w:multiLevelType w:val="hybridMultilevel"/>
    <w:tmpl w:val="C95C4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329C4"/>
    <w:multiLevelType w:val="hybridMultilevel"/>
    <w:tmpl w:val="AD62FBEC"/>
    <w:lvl w:ilvl="0" w:tplc="798451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F5462"/>
    <w:multiLevelType w:val="hybridMultilevel"/>
    <w:tmpl w:val="086A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259AB"/>
    <w:multiLevelType w:val="hybridMultilevel"/>
    <w:tmpl w:val="454CF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687F4D"/>
    <w:multiLevelType w:val="hybridMultilevel"/>
    <w:tmpl w:val="463616C4"/>
    <w:lvl w:ilvl="0" w:tplc="245E9D84">
      <w:start w:val="1"/>
      <w:numFmt w:val="upperLetter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39" w:hanging="360"/>
      </w:pPr>
    </w:lvl>
    <w:lvl w:ilvl="2" w:tplc="0419001B">
      <w:start w:val="1"/>
      <w:numFmt w:val="lowerRoman"/>
      <w:lvlText w:val="%3."/>
      <w:lvlJc w:val="right"/>
      <w:pPr>
        <w:ind w:left="2459" w:hanging="180"/>
      </w:pPr>
    </w:lvl>
    <w:lvl w:ilvl="3" w:tplc="0419000F">
      <w:start w:val="1"/>
      <w:numFmt w:val="decimal"/>
      <w:lvlText w:val="%4."/>
      <w:lvlJc w:val="left"/>
      <w:pPr>
        <w:ind w:left="3179" w:hanging="360"/>
      </w:pPr>
    </w:lvl>
    <w:lvl w:ilvl="4" w:tplc="04190019">
      <w:start w:val="1"/>
      <w:numFmt w:val="lowerLetter"/>
      <w:lvlText w:val="%5."/>
      <w:lvlJc w:val="left"/>
      <w:pPr>
        <w:ind w:left="3899" w:hanging="360"/>
      </w:pPr>
    </w:lvl>
    <w:lvl w:ilvl="5" w:tplc="0419001B">
      <w:start w:val="1"/>
      <w:numFmt w:val="lowerRoman"/>
      <w:lvlText w:val="%6."/>
      <w:lvlJc w:val="right"/>
      <w:pPr>
        <w:ind w:left="4619" w:hanging="180"/>
      </w:pPr>
    </w:lvl>
    <w:lvl w:ilvl="6" w:tplc="0419000F">
      <w:start w:val="1"/>
      <w:numFmt w:val="decimal"/>
      <w:lvlText w:val="%7."/>
      <w:lvlJc w:val="left"/>
      <w:pPr>
        <w:ind w:left="5339" w:hanging="360"/>
      </w:pPr>
    </w:lvl>
    <w:lvl w:ilvl="7" w:tplc="04190019">
      <w:start w:val="1"/>
      <w:numFmt w:val="lowerLetter"/>
      <w:lvlText w:val="%8."/>
      <w:lvlJc w:val="left"/>
      <w:pPr>
        <w:ind w:left="6059" w:hanging="360"/>
      </w:pPr>
    </w:lvl>
    <w:lvl w:ilvl="8" w:tplc="0419001B">
      <w:start w:val="1"/>
      <w:numFmt w:val="lowerRoman"/>
      <w:lvlText w:val="%9."/>
      <w:lvlJc w:val="right"/>
      <w:pPr>
        <w:ind w:left="6779" w:hanging="180"/>
      </w:pPr>
    </w:lvl>
  </w:abstractNum>
  <w:abstractNum w:abstractNumId="8">
    <w:nsid w:val="4DA3382E"/>
    <w:multiLevelType w:val="hybridMultilevel"/>
    <w:tmpl w:val="6162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828D8"/>
    <w:multiLevelType w:val="hybridMultilevel"/>
    <w:tmpl w:val="3CF8478C"/>
    <w:lvl w:ilvl="0" w:tplc="58D67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758BA"/>
    <w:multiLevelType w:val="hybridMultilevel"/>
    <w:tmpl w:val="57D8713C"/>
    <w:lvl w:ilvl="0" w:tplc="B99E645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C52DEC"/>
    <w:multiLevelType w:val="hybridMultilevel"/>
    <w:tmpl w:val="C4A0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12B90"/>
    <w:multiLevelType w:val="hybridMultilevel"/>
    <w:tmpl w:val="EC60BEAE"/>
    <w:lvl w:ilvl="0" w:tplc="B41632EC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E96E6F"/>
    <w:multiLevelType w:val="hybridMultilevel"/>
    <w:tmpl w:val="B8C262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10788"/>
    <w:multiLevelType w:val="hybridMultilevel"/>
    <w:tmpl w:val="9E324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441F7"/>
    <w:multiLevelType w:val="hybridMultilevel"/>
    <w:tmpl w:val="376EF43A"/>
    <w:lvl w:ilvl="0" w:tplc="9B686ADE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5B707E"/>
    <w:multiLevelType w:val="hybridMultilevel"/>
    <w:tmpl w:val="E7BEFA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81247"/>
    <w:multiLevelType w:val="hybridMultilevel"/>
    <w:tmpl w:val="B8C262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830F5"/>
    <w:multiLevelType w:val="hybridMultilevel"/>
    <w:tmpl w:val="AB16DFE8"/>
    <w:lvl w:ilvl="0" w:tplc="4A46AF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16"/>
  </w:num>
  <w:num w:numId="9">
    <w:abstractNumId w:val="17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12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D1"/>
    <w:rsid w:val="00003388"/>
    <w:rsid w:val="00003B69"/>
    <w:rsid w:val="000057F3"/>
    <w:rsid w:val="00013C4A"/>
    <w:rsid w:val="00014D0F"/>
    <w:rsid w:val="00022C8F"/>
    <w:rsid w:val="000244BA"/>
    <w:rsid w:val="00026594"/>
    <w:rsid w:val="00027E9B"/>
    <w:rsid w:val="00035A9B"/>
    <w:rsid w:val="00036625"/>
    <w:rsid w:val="00036BEE"/>
    <w:rsid w:val="000630FF"/>
    <w:rsid w:val="000631A7"/>
    <w:rsid w:val="00064579"/>
    <w:rsid w:val="0006601D"/>
    <w:rsid w:val="00072C90"/>
    <w:rsid w:val="00073376"/>
    <w:rsid w:val="000751C9"/>
    <w:rsid w:val="00080A98"/>
    <w:rsid w:val="000825EF"/>
    <w:rsid w:val="0009065A"/>
    <w:rsid w:val="000A6566"/>
    <w:rsid w:val="000B3D83"/>
    <w:rsid w:val="000B49A2"/>
    <w:rsid w:val="000B54DE"/>
    <w:rsid w:val="000C169A"/>
    <w:rsid w:val="000C527A"/>
    <w:rsid w:val="000D7322"/>
    <w:rsid w:val="000D735B"/>
    <w:rsid w:val="000D76D2"/>
    <w:rsid w:val="000E422D"/>
    <w:rsid w:val="00104697"/>
    <w:rsid w:val="00104A4A"/>
    <w:rsid w:val="00114F73"/>
    <w:rsid w:val="001178EF"/>
    <w:rsid w:val="00126627"/>
    <w:rsid w:val="00130FFE"/>
    <w:rsid w:val="00145799"/>
    <w:rsid w:val="00150691"/>
    <w:rsid w:val="00151969"/>
    <w:rsid w:val="00157948"/>
    <w:rsid w:val="00162433"/>
    <w:rsid w:val="00163685"/>
    <w:rsid w:val="00164257"/>
    <w:rsid w:val="00164DBA"/>
    <w:rsid w:val="00177A01"/>
    <w:rsid w:val="0018135E"/>
    <w:rsid w:val="00181FF0"/>
    <w:rsid w:val="00184AC5"/>
    <w:rsid w:val="00184C6D"/>
    <w:rsid w:val="001A1CF3"/>
    <w:rsid w:val="001A47D4"/>
    <w:rsid w:val="001A582A"/>
    <w:rsid w:val="001A6D86"/>
    <w:rsid w:val="001B0101"/>
    <w:rsid w:val="001C021F"/>
    <w:rsid w:val="001C03CA"/>
    <w:rsid w:val="001C618D"/>
    <w:rsid w:val="001C6B7F"/>
    <w:rsid w:val="001D29EC"/>
    <w:rsid w:val="001D385F"/>
    <w:rsid w:val="001D7951"/>
    <w:rsid w:val="001D7D67"/>
    <w:rsid w:val="001E09B6"/>
    <w:rsid w:val="001E64DC"/>
    <w:rsid w:val="001F2090"/>
    <w:rsid w:val="001F528D"/>
    <w:rsid w:val="001F5D30"/>
    <w:rsid w:val="00202F47"/>
    <w:rsid w:val="00205663"/>
    <w:rsid w:val="00205878"/>
    <w:rsid w:val="00206905"/>
    <w:rsid w:val="0021039B"/>
    <w:rsid w:val="0021158F"/>
    <w:rsid w:val="00220869"/>
    <w:rsid w:val="002430A3"/>
    <w:rsid w:val="0024410F"/>
    <w:rsid w:val="00244C1E"/>
    <w:rsid w:val="00254F8B"/>
    <w:rsid w:val="0025675B"/>
    <w:rsid w:val="00257BBA"/>
    <w:rsid w:val="00265FF4"/>
    <w:rsid w:val="002727AB"/>
    <w:rsid w:val="00272E59"/>
    <w:rsid w:val="00274FF7"/>
    <w:rsid w:val="00277754"/>
    <w:rsid w:val="00280F1A"/>
    <w:rsid w:val="00281D1E"/>
    <w:rsid w:val="00284CFA"/>
    <w:rsid w:val="002903D4"/>
    <w:rsid w:val="00292F3B"/>
    <w:rsid w:val="00293489"/>
    <w:rsid w:val="0029402B"/>
    <w:rsid w:val="00296E1E"/>
    <w:rsid w:val="002A099F"/>
    <w:rsid w:val="002A17B2"/>
    <w:rsid w:val="002A1C2E"/>
    <w:rsid w:val="002A240A"/>
    <w:rsid w:val="002A7EF4"/>
    <w:rsid w:val="002B7E57"/>
    <w:rsid w:val="002C0EAD"/>
    <w:rsid w:val="002C11E1"/>
    <w:rsid w:val="002C426C"/>
    <w:rsid w:val="002D0B3E"/>
    <w:rsid w:val="002E0687"/>
    <w:rsid w:val="002E1C37"/>
    <w:rsid w:val="002F06D5"/>
    <w:rsid w:val="002F111A"/>
    <w:rsid w:val="002F3EB0"/>
    <w:rsid w:val="003016DA"/>
    <w:rsid w:val="003016E4"/>
    <w:rsid w:val="00304A04"/>
    <w:rsid w:val="0031585B"/>
    <w:rsid w:val="00321739"/>
    <w:rsid w:val="00327733"/>
    <w:rsid w:val="00332402"/>
    <w:rsid w:val="00334E5D"/>
    <w:rsid w:val="00336ED9"/>
    <w:rsid w:val="00355465"/>
    <w:rsid w:val="00355F09"/>
    <w:rsid w:val="00357435"/>
    <w:rsid w:val="003622A2"/>
    <w:rsid w:val="00363DB6"/>
    <w:rsid w:val="00366AD7"/>
    <w:rsid w:val="0037135D"/>
    <w:rsid w:val="00373435"/>
    <w:rsid w:val="003739AC"/>
    <w:rsid w:val="00374FDC"/>
    <w:rsid w:val="0037526A"/>
    <w:rsid w:val="00381164"/>
    <w:rsid w:val="00384F35"/>
    <w:rsid w:val="00385DDD"/>
    <w:rsid w:val="0038658C"/>
    <w:rsid w:val="00386B3C"/>
    <w:rsid w:val="003934B3"/>
    <w:rsid w:val="00394451"/>
    <w:rsid w:val="003A078D"/>
    <w:rsid w:val="003A29E7"/>
    <w:rsid w:val="003A2D67"/>
    <w:rsid w:val="003A6358"/>
    <w:rsid w:val="003B061E"/>
    <w:rsid w:val="003B16E0"/>
    <w:rsid w:val="003B1E33"/>
    <w:rsid w:val="003C1349"/>
    <w:rsid w:val="003C173D"/>
    <w:rsid w:val="003C1CCD"/>
    <w:rsid w:val="003C6753"/>
    <w:rsid w:val="003C7466"/>
    <w:rsid w:val="003D0B9A"/>
    <w:rsid w:val="003E07D0"/>
    <w:rsid w:val="003E1590"/>
    <w:rsid w:val="003E3B41"/>
    <w:rsid w:val="003E7D95"/>
    <w:rsid w:val="003F13D3"/>
    <w:rsid w:val="003F625E"/>
    <w:rsid w:val="003F6335"/>
    <w:rsid w:val="00400BA6"/>
    <w:rsid w:val="004021E9"/>
    <w:rsid w:val="00402A06"/>
    <w:rsid w:val="00407CEB"/>
    <w:rsid w:val="0041019D"/>
    <w:rsid w:val="00411191"/>
    <w:rsid w:val="0042163E"/>
    <w:rsid w:val="00421FCB"/>
    <w:rsid w:val="004248A6"/>
    <w:rsid w:val="004479E3"/>
    <w:rsid w:val="004507AB"/>
    <w:rsid w:val="00452B18"/>
    <w:rsid w:val="00460E56"/>
    <w:rsid w:val="00470636"/>
    <w:rsid w:val="00471DCE"/>
    <w:rsid w:val="00481BB8"/>
    <w:rsid w:val="00490489"/>
    <w:rsid w:val="004912C2"/>
    <w:rsid w:val="00492C9C"/>
    <w:rsid w:val="00494127"/>
    <w:rsid w:val="00495D86"/>
    <w:rsid w:val="004A35BE"/>
    <w:rsid w:val="004A37FE"/>
    <w:rsid w:val="004B505B"/>
    <w:rsid w:val="004C3DDB"/>
    <w:rsid w:val="004C7556"/>
    <w:rsid w:val="004C770B"/>
    <w:rsid w:val="004D212E"/>
    <w:rsid w:val="004D72F3"/>
    <w:rsid w:val="004E34D4"/>
    <w:rsid w:val="004E6833"/>
    <w:rsid w:val="004E70B2"/>
    <w:rsid w:val="004E7431"/>
    <w:rsid w:val="004F7AB2"/>
    <w:rsid w:val="00502EC1"/>
    <w:rsid w:val="00506D79"/>
    <w:rsid w:val="005205C0"/>
    <w:rsid w:val="00524826"/>
    <w:rsid w:val="0053713F"/>
    <w:rsid w:val="005505AF"/>
    <w:rsid w:val="00554816"/>
    <w:rsid w:val="00554E57"/>
    <w:rsid w:val="00555FF2"/>
    <w:rsid w:val="0056435F"/>
    <w:rsid w:val="00571ED2"/>
    <w:rsid w:val="00572FE9"/>
    <w:rsid w:val="00574FB1"/>
    <w:rsid w:val="005763E5"/>
    <w:rsid w:val="00577585"/>
    <w:rsid w:val="005840B4"/>
    <w:rsid w:val="005877DC"/>
    <w:rsid w:val="00587D4C"/>
    <w:rsid w:val="0059052C"/>
    <w:rsid w:val="005922EB"/>
    <w:rsid w:val="00592753"/>
    <w:rsid w:val="005946F0"/>
    <w:rsid w:val="005976ED"/>
    <w:rsid w:val="005A0FAB"/>
    <w:rsid w:val="005A50A1"/>
    <w:rsid w:val="005B3195"/>
    <w:rsid w:val="005B5D5C"/>
    <w:rsid w:val="005B6DB9"/>
    <w:rsid w:val="005C1CFF"/>
    <w:rsid w:val="005D655F"/>
    <w:rsid w:val="005E251E"/>
    <w:rsid w:val="005E2C00"/>
    <w:rsid w:val="005E396D"/>
    <w:rsid w:val="005E4DDA"/>
    <w:rsid w:val="005E73B1"/>
    <w:rsid w:val="005F2DF4"/>
    <w:rsid w:val="005F407E"/>
    <w:rsid w:val="005F44CB"/>
    <w:rsid w:val="005F5C2A"/>
    <w:rsid w:val="00603482"/>
    <w:rsid w:val="00604742"/>
    <w:rsid w:val="00604846"/>
    <w:rsid w:val="0060602F"/>
    <w:rsid w:val="0061219A"/>
    <w:rsid w:val="006139CD"/>
    <w:rsid w:val="00613F63"/>
    <w:rsid w:val="006156C5"/>
    <w:rsid w:val="00621338"/>
    <w:rsid w:val="006248AF"/>
    <w:rsid w:val="00625CDF"/>
    <w:rsid w:val="00627E1C"/>
    <w:rsid w:val="00631038"/>
    <w:rsid w:val="0063331E"/>
    <w:rsid w:val="006360D7"/>
    <w:rsid w:val="00636602"/>
    <w:rsid w:val="00643DF6"/>
    <w:rsid w:val="00651F8E"/>
    <w:rsid w:val="00655999"/>
    <w:rsid w:val="0065723B"/>
    <w:rsid w:val="00664B9C"/>
    <w:rsid w:val="006709E7"/>
    <w:rsid w:val="00671EB5"/>
    <w:rsid w:val="00674008"/>
    <w:rsid w:val="00682D50"/>
    <w:rsid w:val="00684470"/>
    <w:rsid w:val="00686F3C"/>
    <w:rsid w:val="00691363"/>
    <w:rsid w:val="00692115"/>
    <w:rsid w:val="00692AF0"/>
    <w:rsid w:val="00693D4F"/>
    <w:rsid w:val="006942F1"/>
    <w:rsid w:val="00695145"/>
    <w:rsid w:val="00695E88"/>
    <w:rsid w:val="006C176E"/>
    <w:rsid w:val="006C5063"/>
    <w:rsid w:val="006C5F98"/>
    <w:rsid w:val="006D53F0"/>
    <w:rsid w:val="006F0490"/>
    <w:rsid w:val="006F0AA1"/>
    <w:rsid w:val="006F1309"/>
    <w:rsid w:val="006F4B0F"/>
    <w:rsid w:val="00700458"/>
    <w:rsid w:val="00707030"/>
    <w:rsid w:val="00710279"/>
    <w:rsid w:val="00710433"/>
    <w:rsid w:val="007122BC"/>
    <w:rsid w:val="007158D5"/>
    <w:rsid w:val="00724FB1"/>
    <w:rsid w:val="00730D0D"/>
    <w:rsid w:val="00730E31"/>
    <w:rsid w:val="0073135D"/>
    <w:rsid w:val="00733FDF"/>
    <w:rsid w:val="00736D0B"/>
    <w:rsid w:val="00737607"/>
    <w:rsid w:val="0074204A"/>
    <w:rsid w:val="007458D0"/>
    <w:rsid w:val="00747E8A"/>
    <w:rsid w:val="00747E98"/>
    <w:rsid w:val="007504FD"/>
    <w:rsid w:val="00761394"/>
    <w:rsid w:val="00762003"/>
    <w:rsid w:val="0076699A"/>
    <w:rsid w:val="00767D12"/>
    <w:rsid w:val="00770A1F"/>
    <w:rsid w:val="007714AA"/>
    <w:rsid w:val="007726AE"/>
    <w:rsid w:val="00775F83"/>
    <w:rsid w:val="0078322E"/>
    <w:rsid w:val="00784AC8"/>
    <w:rsid w:val="00784E17"/>
    <w:rsid w:val="00785258"/>
    <w:rsid w:val="00791AE3"/>
    <w:rsid w:val="00793E71"/>
    <w:rsid w:val="007965EB"/>
    <w:rsid w:val="00797C45"/>
    <w:rsid w:val="007A5E7F"/>
    <w:rsid w:val="007B2EC5"/>
    <w:rsid w:val="007B54C1"/>
    <w:rsid w:val="007B7A33"/>
    <w:rsid w:val="007D072A"/>
    <w:rsid w:val="007E1A07"/>
    <w:rsid w:val="007F27AA"/>
    <w:rsid w:val="007F5986"/>
    <w:rsid w:val="007F6F95"/>
    <w:rsid w:val="008023A9"/>
    <w:rsid w:val="008063D8"/>
    <w:rsid w:val="00810285"/>
    <w:rsid w:val="00822F48"/>
    <w:rsid w:val="0082457C"/>
    <w:rsid w:val="00824756"/>
    <w:rsid w:val="00834427"/>
    <w:rsid w:val="00835C42"/>
    <w:rsid w:val="00837BFA"/>
    <w:rsid w:val="00840955"/>
    <w:rsid w:val="00840DD5"/>
    <w:rsid w:val="00841628"/>
    <w:rsid w:val="00845765"/>
    <w:rsid w:val="00846513"/>
    <w:rsid w:val="00850B0E"/>
    <w:rsid w:val="00852A09"/>
    <w:rsid w:val="00853EE8"/>
    <w:rsid w:val="00853FB7"/>
    <w:rsid w:val="00854C75"/>
    <w:rsid w:val="00856192"/>
    <w:rsid w:val="008579B9"/>
    <w:rsid w:val="0086230F"/>
    <w:rsid w:val="0087093D"/>
    <w:rsid w:val="008810E3"/>
    <w:rsid w:val="008817C4"/>
    <w:rsid w:val="008911A3"/>
    <w:rsid w:val="00891A15"/>
    <w:rsid w:val="008967D8"/>
    <w:rsid w:val="008A0F36"/>
    <w:rsid w:val="008A1119"/>
    <w:rsid w:val="008A4138"/>
    <w:rsid w:val="008A6A51"/>
    <w:rsid w:val="008B226C"/>
    <w:rsid w:val="008B35C4"/>
    <w:rsid w:val="008B71B9"/>
    <w:rsid w:val="008C0CA8"/>
    <w:rsid w:val="008C7649"/>
    <w:rsid w:val="008D00F0"/>
    <w:rsid w:val="008D44D0"/>
    <w:rsid w:val="008D4FE7"/>
    <w:rsid w:val="008D55B1"/>
    <w:rsid w:val="008E051B"/>
    <w:rsid w:val="008E13BC"/>
    <w:rsid w:val="008E2302"/>
    <w:rsid w:val="008E61FF"/>
    <w:rsid w:val="008F3F0E"/>
    <w:rsid w:val="008F4B63"/>
    <w:rsid w:val="009002B7"/>
    <w:rsid w:val="009077AE"/>
    <w:rsid w:val="009161EC"/>
    <w:rsid w:val="0092158A"/>
    <w:rsid w:val="00923659"/>
    <w:rsid w:val="00923EA4"/>
    <w:rsid w:val="0093472A"/>
    <w:rsid w:val="00936DF0"/>
    <w:rsid w:val="009375C2"/>
    <w:rsid w:val="0094093D"/>
    <w:rsid w:val="00952D53"/>
    <w:rsid w:val="009538F7"/>
    <w:rsid w:val="00955311"/>
    <w:rsid w:val="0095605D"/>
    <w:rsid w:val="009600B2"/>
    <w:rsid w:val="00960DD4"/>
    <w:rsid w:val="00963256"/>
    <w:rsid w:val="00972B06"/>
    <w:rsid w:val="00975C9F"/>
    <w:rsid w:val="009763A7"/>
    <w:rsid w:val="00981287"/>
    <w:rsid w:val="00986F7A"/>
    <w:rsid w:val="00991511"/>
    <w:rsid w:val="00997CA4"/>
    <w:rsid w:val="009B216A"/>
    <w:rsid w:val="009B61F9"/>
    <w:rsid w:val="009B7BAD"/>
    <w:rsid w:val="009C58C0"/>
    <w:rsid w:val="009F19A0"/>
    <w:rsid w:val="009F42C3"/>
    <w:rsid w:val="00A01731"/>
    <w:rsid w:val="00A0274E"/>
    <w:rsid w:val="00A049C9"/>
    <w:rsid w:val="00A06AD9"/>
    <w:rsid w:val="00A134C7"/>
    <w:rsid w:val="00A142F6"/>
    <w:rsid w:val="00A26227"/>
    <w:rsid w:val="00A3145D"/>
    <w:rsid w:val="00A35B5B"/>
    <w:rsid w:val="00A37BBA"/>
    <w:rsid w:val="00A4307E"/>
    <w:rsid w:val="00A43C46"/>
    <w:rsid w:val="00A506B1"/>
    <w:rsid w:val="00A514A5"/>
    <w:rsid w:val="00A568B5"/>
    <w:rsid w:val="00A57C62"/>
    <w:rsid w:val="00A61727"/>
    <w:rsid w:val="00A722CE"/>
    <w:rsid w:val="00A8426D"/>
    <w:rsid w:val="00A90DE7"/>
    <w:rsid w:val="00A947B6"/>
    <w:rsid w:val="00AA0C43"/>
    <w:rsid w:val="00AA7052"/>
    <w:rsid w:val="00AA7C85"/>
    <w:rsid w:val="00AB1283"/>
    <w:rsid w:val="00AC20A9"/>
    <w:rsid w:val="00AC5682"/>
    <w:rsid w:val="00AD181C"/>
    <w:rsid w:val="00AD2B67"/>
    <w:rsid w:val="00AD444A"/>
    <w:rsid w:val="00AD4E95"/>
    <w:rsid w:val="00AE348F"/>
    <w:rsid w:val="00AE5021"/>
    <w:rsid w:val="00AF1285"/>
    <w:rsid w:val="00AF16F2"/>
    <w:rsid w:val="00AF6515"/>
    <w:rsid w:val="00B0271F"/>
    <w:rsid w:val="00B0760D"/>
    <w:rsid w:val="00B13945"/>
    <w:rsid w:val="00B2440D"/>
    <w:rsid w:val="00B336D6"/>
    <w:rsid w:val="00B3498C"/>
    <w:rsid w:val="00B4125B"/>
    <w:rsid w:val="00B6526E"/>
    <w:rsid w:val="00B65959"/>
    <w:rsid w:val="00B662A9"/>
    <w:rsid w:val="00B7235B"/>
    <w:rsid w:val="00B75839"/>
    <w:rsid w:val="00B75D52"/>
    <w:rsid w:val="00B8328C"/>
    <w:rsid w:val="00B92D2A"/>
    <w:rsid w:val="00B930CF"/>
    <w:rsid w:val="00B947B2"/>
    <w:rsid w:val="00B954DD"/>
    <w:rsid w:val="00BA5B0C"/>
    <w:rsid w:val="00BA604A"/>
    <w:rsid w:val="00BA7969"/>
    <w:rsid w:val="00BB2872"/>
    <w:rsid w:val="00BB400E"/>
    <w:rsid w:val="00BB7FFD"/>
    <w:rsid w:val="00BC04CC"/>
    <w:rsid w:val="00BC672C"/>
    <w:rsid w:val="00BD09D1"/>
    <w:rsid w:val="00BD1872"/>
    <w:rsid w:val="00BD2203"/>
    <w:rsid w:val="00BE236A"/>
    <w:rsid w:val="00BE5B27"/>
    <w:rsid w:val="00BF1A4B"/>
    <w:rsid w:val="00C00E0B"/>
    <w:rsid w:val="00C03CEC"/>
    <w:rsid w:val="00C049BA"/>
    <w:rsid w:val="00C06861"/>
    <w:rsid w:val="00C06CE5"/>
    <w:rsid w:val="00C14C74"/>
    <w:rsid w:val="00C2099E"/>
    <w:rsid w:val="00C235DC"/>
    <w:rsid w:val="00C2390B"/>
    <w:rsid w:val="00C26252"/>
    <w:rsid w:val="00C3307D"/>
    <w:rsid w:val="00C34BC3"/>
    <w:rsid w:val="00C44449"/>
    <w:rsid w:val="00C510E8"/>
    <w:rsid w:val="00C61559"/>
    <w:rsid w:val="00C6597D"/>
    <w:rsid w:val="00C66983"/>
    <w:rsid w:val="00C80650"/>
    <w:rsid w:val="00C83A3A"/>
    <w:rsid w:val="00C857BE"/>
    <w:rsid w:val="00C86E7A"/>
    <w:rsid w:val="00C87A3D"/>
    <w:rsid w:val="00CA2806"/>
    <w:rsid w:val="00CA303B"/>
    <w:rsid w:val="00CA6333"/>
    <w:rsid w:val="00CA6835"/>
    <w:rsid w:val="00CB16F8"/>
    <w:rsid w:val="00CB46E3"/>
    <w:rsid w:val="00CB56CC"/>
    <w:rsid w:val="00CB66C8"/>
    <w:rsid w:val="00CC59D4"/>
    <w:rsid w:val="00CD2162"/>
    <w:rsid w:val="00CD3748"/>
    <w:rsid w:val="00CE1835"/>
    <w:rsid w:val="00CE3ACB"/>
    <w:rsid w:val="00CE7A76"/>
    <w:rsid w:val="00CF1ECF"/>
    <w:rsid w:val="00CF482C"/>
    <w:rsid w:val="00CF4BBE"/>
    <w:rsid w:val="00CF59D4"/>
    <w:rsid w:val="00CF5A8E"/>
    <w:rsid w:val="00CF670F"/>
    <w:rsid w:val="00CF701F"/>
    <w:rsid w:val="00D04483"/>
    <w:rsid w:val="00D045A2"/>
    <w:rsid w:val="00D17C10"/>
    <w:rsid w:val="00D26D60"/>
    <w:rsid w:val="00D3023C"/>
    <w:rsid w:val="00D31FC9"/>
    <w:rsid w:val="00D418B0"/>
    <w:rsid w:val="00D44D3D"/>
    <w:rsid w:val="00D470FE"/>
    <w:rsid w:val="00D57A86"/>
    <w:rsid w:val="00D65847"/>
    <w:rsid w:val="00D67FE8"/>
    <w:rsid w:val="00D72EF1"/>
    <w:rsid w:val="00D828E8"/>
    <w:rsid w:val="00D90805"/>
    <w:rsid w:val="00D953CB"/>
    <w:rsid w:val="00DA214F"/>
    <w:rsid w:val="00DA3831"/>
    <w:rsid w:val="00DB40CB"/>
    <w:rsid w:val="00DB5E0B"/>
    <w:rsid w:val="00DC0C9D"/>
    <w:rsid w:val="00DC306C"/>
    <w:rsid w:val="00DC6A27"/>
    <w:rsid w:val="00DC7270"/>
    <w:rsid w:val="00DD26CF"/>
    <w:rsid w:val="00DD3720"/>
    <w:rsid w:val="00DD6C1C"/>
    <w:rsid w:val="00DE3F5E"/>
    <w:rsid w:val="00E00D68"/>
    <w:rsid w:val="00E04550"/>
    <w:rsid w:val="00E04AC1"/>
    <w:rsid w:val="00E05EF7"/>
    <w:rsid w:val="00E06CD2"/>
    <w:rsid w:val="00E11BCA"/>
    <w:rsid w:val="00E13A4B"/>
    <w:rsid w:val="00E14B02"/>
    <w:rsid w:val="00E210AE"/>
    <w:rsid w:val="00E274E2"/>
    <w:rsid w:val="00E3302A"/>
    <w:rsid w:val="00E33848"/>
    <w:rsid w:val="00E365D6"/>
    <w:rsid w:val="00E40193"/>
    <w:rsid w:val="00E40410"/>
    <w:rsid w:val="00E4064D"/>
    <w:rsid w:val="00E436E8"/>
    <w:rsid w:val="00E44FEE"/>
    <w:rsid w:val="00E46D2F"/>
    <w:rsid w:val="00E50E82"/>
    <w:rsid w:val="00E67F13"/>
    <w:rsid w:val="00E754BC"/>
    <w:rsid w:val="00E76279"/>
    <w:rsid w:val="00E77754"/>
    <w:rsid w:val="00E80208"/>
    <w:rsid w:val="00E82F54"/>
    <w:rsid w:val="00E85CEE"/>
    <w:rsid w:val="00E87C91"/>
    <w:rsid w:val="00E92D26"/>
    <w:rsid w:val="00E94AC2"/>
    <w:rsid w:val="00E97BB2"/>
    <w:rsid w:val="00EA1EC6"/>
    <w:rsid w:val="00EA3853"/>
    <w:rsid w:val="00EA4A3A"/>
    <w:rsid w:val="00EA76B3"/>
    <w:rsid w:val="00EB04A9"/>
    <w:rsid w:val="00EB5CD6"/>
    <w:rsid w:val="00EB621C"/>
    <w:rsid w:val="00EC49DE"/>
    <w:rsid w:val="00EC4A63"/>
    <w:rsid w:val="00EC5B6E"/>
    <w:rsid w:val="00EC72A0"/>
    <w:rsid w:val="00ED5CF0"/>
    <w:rsid w:val="00ED6798"/>
    <w:rsid w:val="00ED68A2"/>
    <w:rsid w:val="00EE3BA7"/>
    <w:rsid w:val="00EE6981"/>
    <w:rsid w:val="00EE7E3C"/>
    <w:rsid w:val="00EF1666"/>
    <w:rsid w:val="00F00486"/>
    <w:rsid w:val="00F059D3"/>
    <w:rsid w:val="00F05DFE"/>
    <w:rsid w:val="00F05F79"/>
    <w:rsid w:val="00F12C01"/>
    <w:rsid w:val="00F13293"/>
    <w:rsid w:val="00F266C6"/>
    <w:rsid w:val="00F3009D"/>
    <w:rsid w:val="00F30D65"/>
    <w:rsid w:val="00F40747"/>
    <w:rsid w:val="00F4162D"/>
    <w:rsid w:val="00F43AEE"/>
    <w:rsid w:val="00F44306"/>
    <w:rsid w:val="00F4528D"/>
    <w:rsid w:val="00F4761E"/>
    <w:rsid w:val="00F5656A"/>
    <w:rsid w:val="00F65CB7"/>
    <w:rsid w:val="00F72195"/>
    <w:rsid w:val="00F75035"/>
    <w:rsid w:val="00F75AB7"/>
    <w:rsid w:val="00F80EED"/>
    <w:rsid w:val="00F9234D"/>
    <w:rsid w:val="00F95513"/>
    <w:rsid w:val="00F966AB"/>
    <w:rsid w:val="00FA0135"/>
    <w:rsid w:val="00FB29FD"/>
    <w:rsid w:val="00FB52B7"/>
    <w:rsid w:val="00FC12BE"/>
    <w:rsid w:val="00FC1904"/>
    <w:rsid w:val="00FC61A9"/>
    <w:rsid w:val="00FD0B7C"/>
    <w:rsid w:val="00FD7565"/>
    <w:rsid w:val="00FD7646"/>
    <w:rsid w:val="00FF0C6A"/>
    <w:rsid w:val="00FF525A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3D4F"/>
  </w:style>
  <w:style w:type="paragraph" w:styleId="a3">
    <w:name w:val="header"/>
    <w:basedOn w:val="a"/>
    <w:link w:val="a4"/>
    <w:rsid w:val="00693D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atang" w:hAnsi="Times New Roman" w:cs="Times New Roman"/>
      <w:sz w:val="28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693D4F"/>
    <w:rPr>
      <w:rFonts w:ascii="Times New Roman" w:eastAsia="Batang" w:hAnsi="Times New Roman" w:cs="Times New Roman"/>
      <w:sz w:val="28"/>
      <w:szCs w:val="24"/>
      <w:lang w:eastAsia="zh-CN"/>
    </w:rPr>
  </w:style>
  <w:style w:type="table" w:styleId="a5">
    <w:name w:val="Table Grid"/>
    <w:basedOn w:val="a1"/>
    <w:uiPriority w:val="59"/>
    <w:rsid w:val="0069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D4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93D4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693D4F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6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rsid w:val="0069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9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93D4F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693D4F"/>
  </w:style>
  <w:style w:type="numbering" w:customStyle="1" w:styleId="20">
    <w:name w:val="Нет списка2"/>
    <w:next w:val="a2"/>
    <w:uiPriority w:val="99"/>
    <w:semiHidden/>
    <w:unhideWhenUsed/>
    <w:rsid w:val="00693D4F"/>
  </w:style>
  <w:style w:type="paragraph" w:styleId="ab">
    <w:name w:val="footer"/>
    <w:basedOn w:val="a"/>
    <w:link w:val="ac"/>
    <w:uiPriority w:val="99"/>
    <w:unhideWhenUsed/>
    <w:rsid w:val="00693D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693D4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3D4F"/>
  </w:style>
  <w:style w:type="paragraph" w:styleId="a3">
    <w:name w:val="header"/>
    <w:basedOn w:val="a"/>
    <w:link w:val="a4"/>
    <w:rsid w:val="00693D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atang" w:hAnsi="Times New Roman" w:cs="Times New Roman"/>
      <w:sz w:val="28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693D4F"/>
    <w:rPr>
      <w:rFonts w:ascii="Times New Roman" w:eastAsia="Batang" w:hAnsi="Times New Roman" w:cs="Times New Roman"/>
      <w:sz w:val="28"/>
      <w:szCs w:val="24"/>
      <w:lang w:eastAsia="zh-CN"/>
    </w:rPr>
  </w:style>
  <w:style w:type="table" w:styleId="a5">
    <w:name w:val="Table Grid"/>
    <w:basedOn w:val="a1"/>
    <w:uiPriority w:val="59"/>
    <w:rsid w:val="0069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D4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93D4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693D4F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6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rsid w:val="0069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9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93D4F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693D4F"/>
  </w:style>
  <w:style w:type="numbering" w:customStyle="1" w:styleId="20">
    <w:name w:val="Нет списка2"/>
    <w:next w:val="a2"/>
    <w:uiPriority w:val="99"/>
    <w:semiHidden/>
    <w:unhideWhenUsed/>
    <w:rsid w:val="00693D4F"/>
  </w:style>
  <w:style w:type="paragraph" w:styleId="ab">
    <w:name w:val="footer"/>
    <w:basedOn w:val="a"/>
    <w:link w:val="ac"/>
    <w:uiPriority w:val="99"/>
    <w:unhideWhenUsed/>
    <w:rsid w:val="00693D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693D4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45" Type="http://schemas.openxmlformats.org/officeDocument/2006/relationships/image" Target="media/image170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7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oleObject" Target="embeddings/oleObject165.bin"/><Relationship Id="rId350" Type="http://schemas.openxmlformats.org/officeDocument/2006/relationships/oleObject" Target="embeddings/oleObject173.bin"/><Relationship Id="rId355" Type="http://schemas.openxmlformats.org/officeDocument/2006/relationships/image" Target="media/image1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theme" Target="theme/theme1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1519</Words>
  <Characters>8659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2020-01-30T16:38:00Z</dcterms:created>
  <dcterms:modified xsi:type="dcterms:W3CDTF">2020-01-30T16:40:00Z</dcterms:modified>
</cp:coreProperties>
</file>