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68" w:rsidRPr="00E52F97" w:rsidRDefault="004E721B" w:rsidP="004E721B">
      <w:pPr>
        <w:spacing w:after="0" w:line="240" w:lineRule="auto"/>
        <w:ind w:firstLine="709"/>
        <w:jc w:val="center"/>
        <w:rPr>
          <w:rFonts w:ascii="Times New Roman" w:hAnsi="Times New Roman" w:cs="Times New Roman"/>
          <w:b/>
        </w:rPr>
      </w:pPr>
      <w:r w:rsidRPr="00E52F97">
        <w:rPr>
          <w:rFonts w:ascii="Times New Roman" w:hAnsi="Times New Roman" w:cs="Times New Roman"/>
          <w:b/>
        </w:rPr>
        <w:t>Манипуляции: как противостоять?</w:t>
      </w:r>
    </w:p>
    <w:p w:rsidR="00E05168" w:rsidRPr="00C77839" w:rsidRDefault="00E05168" w:rsidP="00E05168">
      <w:pPr>
        <w:spacing w:after="0" w:line="240" w:lineRule="auto"/>
        <w:ind w:firstLine="709"/>
        <w:jc w:val="right"/>
        <w:rPr>
          <w:rFonts w:ascii="Times New Roman" w:hAnsi="Times New Roman" w:cs="Times New Roman"/>
          <w:i/>
        </w:rPr>
      </w:pPr>
      <w:r w:rsidRPr="00C77839">
        <w:rPr>
          <w:rFonts w:ascii="Times New Roman" w:hAnsi="Times New Roman" w:cs="Times New Roman"/>
          <w:i/>
        </w:rPr>
        <w:t>Арлекины и пираты,</w:t>
      </w:r>
    </w:p>
    <w:p w:rsidR="00E05168" w:rsidRPr="00C77839" w:rsidRDefault="00E05168" w:rsidP="00E05168">
      <w:pPr>
        <w:spacing w:after="0" w:line="240" w:lineRule="auto"/>
        <w:ind w:firstLine="709"/>
        <w:jc w:val="right"/>
        <w:rPr>
          <w:rFonts w:ascii="Times New Roman" w:hAnsi="Times New Roman" w:cs="Times New Roman"/>
          <w:i/>
        </w:rPr>
      </w:pPr>
      <w:r w:rsidRPr="00C77839">
        <w:rPr>
          <w:rFonts w:ascii="Times New Roman" w:hAnsi="Times New Roman" w:cs="Times New Roman"/>
          <w:i/>
        </w:rPr>
        <w:t>Циркачи и акробаты,</w:t>
      </w:r>
    </w:p>
    <w:p w:rsidR="00E05168" w:rsidRPr="00C77839" w:rsidRDefault="00E05168" w:rsidP="00E05168">
      <w:pPr>
        <w:spacing w:after="0" w:line="240" w:lineRule="auto"/>
        <w:ind w:firstLine="709"/>
        <w:jc w:val="right"/>
        <w:rPr>
          <w:rFonts w:ascii="Times New Roman" w:hAnsi="Times New Roman" w:cs="Times New Roman"/>
          <w:i/>
        </w:rPr>
      </w:pPr>
      <w:r w:rsidRPr="00C77839">
        <w:rPr>
          <w:rFonts w:ascii="Times New Roman" w:hAnsi="Times New Roman" w:cs="Times New Roman"/>
          <w:i/>
        </w:rPr>
        <w:t>И злодей,</w:t>
      </w:r>
      <w:r w:rsidR="00E52F97" w:rsidRPr="00C77839">
        <w:rPr>
          <w:rFonts w:ascii="Times New Roman" w:hAnsi="Times New Roman" w:cs="Times New Roman"/>
          <w:i/>
        </w:rPr>
        <w:t xml:space="preserve"> </w:t>
      </w:r>
      <w:r w:rsidRPr="00C77839">
        <w:rPr>
          <w:rFonts w:ascii="Times New Roman" w:hAnsi="Times New Roman" w:cs="Times New Roman"/>
          <w:i/>
        </w:rPr>
        <w:t>чей вид внушает страх,</w:t>
      </w:r>
    </w:p>
    <w:p w:rsidR="00E05168" w:rsidRPr="00C77839" w:rsidRDefault="00E05168" w:rsidP="00E05168">
      <w:pPr>
        <w:spacing w:after="0" w:line="240" w:lineRule="auto"/>
        <w:ind w:firstLine="709"/>
        <w:jc w:val="right"/>
        <w:rPr>
          <w:rFonts w:ascii="Times New Roman" w:hAnsi="Times New Roman" w:cs="Times New Roman"/>
          <w:i/>
        </w:rPr>
      </w:pPr>
      <w:r w:rsidRPr="00C77839">
        <w:rPr>
          <w:rFonts w:ascii="Times New Roman" w:hAnsi="Times New Roman" w:cs="Times New Roman"/>
          <w:i/>
        </w:rPr>
        <w:t>Волк и заяц,</w:t>
      </w:r>
      <w:r w:rsidR="00E52F97" w:rsidRPr="00C77839">
        <w:rPr>
          <w:rFonts w:ascii="Times New Roman" w:hAnsi="Times New Roman" w:cs="Times New Roman"/>
          <w:i/>
        </w:rPr>
        <w:t xml:space="preserve"> </w:t>
      </w:r>
      <w:r w:rsidRPr="00C77839">
        <w:rPr>
          <w:rFonts w:ascii="Times New Roman" w:hAnsi="Times New Roman" w:cs="Times New Roman"/>
          <w:i/>
        </w:rPr>
        <w:t>тигры в клетке-</w:t>
      </w:r>
    </w:p>
    <w:p w:rsidR="00E05168" w:rsidRPr="00C77839" w:rsidRDefault="00E05168" w:rsidP="00E05168">
      <w:pPr>
        <w:spacing w:after="0" w:line="240" w:lineRule="auto"/>
        <w:ind w:firstLine="709"/>
        <w:jc w:val="right"/>
        <w:rPr>
          <w:rFonts w:ascii="Times New Roman" w:hAnsi="Times New Roman" w:cs="Times New Roman"/>
          <w:i/>
        </w:rPr>
      </w:pPr>
      <w:r w:rsidRPr="00C77839">
        <w:rPr>
          <w:rFonts w:ascii="Times New Roman" w:hAnsi="Times New Roman" w:cs="Times New Roman"/>
          <w:i/>
        </w:rPr>
        <w:t>Все они марионетки</w:t>
      </w:r>
    </w:p>
    <w:p w:rsidR="00E05168" w:rsidRPr="00C77839" w:rsidRDefault="00E05168" w:rsidP="00E05168">
      <w:pPr>
        <w:spacing w:after="0" w:line="240" w:lineRule="auto"/>
        <w:ind w:firstLine="709"/>
        <w:jc w:val="right"/>
        <w:rPr>
          <w:rFonts w:ascii="Times New Roman" w:hAnsi="Times New Roman" w:cs="Times New Roman"/>
          <w:i/>
        </w:rPr>
      </w:pPr>
      <w:r w:rsidRPr="00C77839">
        <w:rPr>
          <w:rFonts w:ascii="Times New Roman" w:hAnsi="Times New Roman" w:cs="Times New Roman"/>
          <w:i/>
        </w:rPr>
        <w:t>В ловких и натруженных руках…</w:t>
      </w:r>
    </w:p>
    <w:p w:rsidR="00285670" w:rsidRPr="00C77839" w:rsidRDefault="004E721B" w:rsidP="00E05168">
      <w:pPr>
        <w:spacing w:after="0" w:line="240" w:lineRule="auto"/>
        <w:ind w:firstLine="709"/>
        <w:jc w:val="right"/>
        <w:rPr>
          <w:rFonts w:ascii="Times New Roman" w:hAnsi="Times New Roman" w:cs="Times New Roman"/>
          <w:i/>
        </w:rPr>
      </w:pPr>
      <w:r w:rsidRPr="00C77839">
        <w:rPr>
          <w:rFonts w:ascii="Times New Roman" w:hAnsi="Times New Roman" w:cs="Times New Roman"/>
          <w:i/>
        </w:rPr>
        <w:t>(</w:t>
      </w:r>
      <w:r w:rsidR="00E05168" w:rsidRPr="00C77839">
        <w:rPr>
          <w:rFonts w:ascii="Times New Roman" w:hAnsi="Times New Roman" w:cs="Times New Roman"/>
          <w:i/>
        </w:rPr>
        <w:t>Машина времени, «Марионетки»</w:t>
      </w:r>
      <w:r w:rsidRPr="00C77839">
        <w:rPr>
          <w:rFonts w:ascii="Times New Roman" w:hAnsi="Times New Roman" w:cs="Times New Roman"/>
          <w:i/>
        </w:rPr>
        <w:t>)</w:t>
      </w:r>
    </w:p>
    <w:p w:rsidR="00FB6A05" w:rsidRPr="00E52F97" w:rsidRDefault="004E721B" w:rsidP="00FB6A05">
      <w:pPr>
        <w:spacing w:after="0" w:line="240" w:lineRule="auto"/>
        <w:ind w:firstLine="709"/>
        <w:rPr>
          <w:rFonts w:ascii="Times New Roman" w:hAnsi="Times New Roman" w:cs="Times New Roman"/>
        </w:rPr>
      </w:pPr>
      <w:r w:rsidRPr="00E52F97">
        <w:rPr>
          <w:rFonts w:ascii="Times New Roman" w:hAnsi="Times New Roman" w:cs="Times New Roman"/>
          <w:b/>
        </w:rPr>
        <w:t>М</w:t>
      </w:r>
      <w:r w:rsidR="00E05168" w:rsidRPr="00E52F97">
        <w:rPr>
          <w:rFonts w:ascii="Times New Roman" w:hAnsi="Times New Roman" w:cs="Times New Roman"/>
          <w:b/>
        </w:rPr>
        <w:t>анипуляция</w:t>
      </w:r>
      <w:r w:rsidR="00E05168" w:rsidRPr="00E52F97">
        <w:rPr>
          <w:rFonts w:ascii="Times New Roman" w:hAnsi="Times New Roman" w:cs="Times New Roman"/>
        </w:rPr>
        <w:t xml:space="preserve"> - это скрытое воздействие одного человека на другого для достижения своих целей. </w:t>
      </w:r>
      <w:r w:rsidR="00FB6A05" w:rsidRPr="00E52F97">
        <w:rPr>
          <w:rFonts w:ascii="Times New Roman" w:hAnsi="Times New Roman" w:cs="Times New Roman"/>
        </w:rPr>
        <w:t>Успешная манипуляция людьми всегда строится на умелом сокрытии своих истинных целей, мотивов поведения. При этом от манипулятора требуется хотя бы минимальное понимание психологии партнера. Намерения манипулятора всегда завуалированы, обычно прячутся за маской дружбы и участия, иногда агрессии или беспомощности. Еще один малоприятный момент: усилия, затрачиваемые на скрытое воздействие, обычно смехотворно малы по сравнению с результатом манипуляции. Именно экономия сил и времени движет человеком, манипулирующим окружающими.</w:t>
      </w:r>
    </w:p>
    <w:p w:rsidR="00FB6A05" w:rsidRPr="00E52F97" w:rsidRDefault="00FB6A05" w:rsidP="00FB6A05">
      <w:pPr>
        <w:spacing w:after="0" w:line="240" w:lineRule="auto"/>
        <w:ind w:firstLine="709"/>
        <w:rPr>
          <w:rFonts w:ascii="Times New Roman" w:hAnsi="Times New Roman" w:cs="Times New Roman"/>
        </w:rPr>
      </w:pPr>
      <w:r w:rsidRPr="00E52F97">
        <w:rPr>
          <w:rFonts w:ascii="Times New Roman" w:hAnsi="Times New Roman" w:cs="Times New Roman"/>
        </w:rPr>
        <w:t>М</w:t>
      </w:r>
      <w:r w:rsidRPr="00E52F97">
        <w:rPr>
          <w:rFonts w:ascii="Times New Roman" w:hAnsi="Times New Roman" w:cs="Times New Roman"/>
        </w:rPr>
        <w:t xml:space="preserve">анипуляция может быть вполне безвредной, основываться на желании помочь </w:t>
      </w:r>
      <w:proofErr w:type="gramStart"/>
      <w:r w:rsidRPr="00E52F97">
        <w:rPr>
          <w:rFonts w:ascii="Times New Roman" w:hAnsi="Times New Roman" w:cs="Times New Roman"/>
        </w:rPr>
        <w:t>ближнему</w:t>
      </w:r>
      <w:proofErr w:type="gramEnd"/>
      <w:r w:rsidRPr="00E52F97">
        <w:rPr>
          <w:rFonts w:ascii="Times New Roman" w:hAnsi="Times New Roman" w:cs="Times New Roman"/>
        </w:rPr>
        <w:t xml:space="preserve"> и совершаться из лучших побуждений.</w:t>
      </w:r>
      <w:r w:rsidRPr="00E52F97">
        <w:rPr>
          <w:rFonts w:ascii="Times New Roman" w:hAnsi="Times New Roman" w:cs="Times New Roman"/>
        </w:rPr>
        <w:t xml:space="preserve"> </w:t>
      </w:r>
      <w:r w:rsidRPr="00E52F97">
        <w:rPr>
          <w:rFonts w:ascii="Times New Roman" w:hAnsi="Times New Roman" w:cs="Times New Roman"/>
        </w:rPr>
        <w:t>Пример подобной манипуляции — поведение матери, использующей хитроумные и изощренные приемы манипуляции для того, чтобы убедить дочь в прохладную погоду надеть более теплую одежду вопреки ее желанию.</w:t>
      </w:r>
      <w:r w:rsidRPr="00E52F97">
        <w:rPr>
          <w:rFonts w:ascii="Times New Roman" w:hAnsi="Times New Roman" w:cs="Times New Roman"/>
        </w:rPr>
        <w:t xml:space="preserve"> </w:t>
      </w:r>
      <w:r w:rsidRPr="00E52F97">
        <w:rPr>
          <w:rFonts w:ascii="Times New Roman" w:hAnsi="Times New Roman" w:cs="Times New Roman"/>
        </w:rPr>
        <w:t xml:space="preserve">Или, как уговорить капризничающего малыша поесть кашу? Следует лишь поставить ребенка в </w:t>
      </w:r>
      <w:proofErr w:type="gramStart"/>
      <w:r w:rsidRPr="00E52F97">
        <w:rPr>
          <w:rFonts w:ascii="Times New Roman" w:hAnsi="Times New Roman" w:cs="Times New Roman"/>
        </w:rPr>
        <w:t>ситуацию</w:t>
      </w:r>
      <w:proofErr w:type="gramEnd"/>
      <w:r w:rsidRPr="00E52F97">
        <w:rPr>
          <w:rFonts w:ascii="Times New Roman" w:hAnsi="Times New Roman" w:cs="Times New Roman"/>
        </w:rPr>
        <w:t xml:space="preserve"> ложного выбора: «ты </w:t>
      </w:r>
      <w:proofErr w:type="gramStart"/>
      <w:r w:rsidRPr="00E52F97">
        <w:rPr>
          <w:rFonts w:ascii="Times New Roman" w:hAnsi="Times New Roman" w:cs="Times New Roman"/>
        </w:rPr>
        <w:t>какую</w:t>
      </w:r>
      <w:proofErr w:type="gramEnd"/>
      <w:r w:rsidRPr="00E52F97">
        <w:rPr>
          <w:rFonts w:ascii="Times New Roman" w:hAnsi="Times New Roman" w:cs="Times New Roman"/>
        </w:rPr>
        <w:t xml:space="preserve"> кашу будешь: манную или гречневую?», и дело сделано!</w:t>
      </w:r>
    </w:p>
    <w:p w:rsidR="00FB6A05" w:rsidRPr="00E52F97" w:rsidRDefault="00FB6A05" w:rsidP="00FB6A05">
      <w:pPr>
        <w:spacing w:after="0" w:line="240" w:lineRule="auto"/>
        <w:ind w:firstLine="709"/>
        <w:rPr>
          <w:rFonts w:ascii="Times New Roman" w:hAnsi="Times New Roman" w:cs="Times New Roman"/>
        </w:rPr>
      </w:pPr>
      <w:r w:rsidRPr="00E52F97">
        <w:rPr>
          <w:rFonts w:ascii="Times New Roman" w:hAnsi="Times New Roman" w:cs="Times New Roman"/>
        </w:rPr>
        <w:t>Но случаи полезной манипуляции являются скорее исключением, чем правилом. Гораздо чаще воздействие направлено исключительно на получение собственной выгоды.</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b/>
        </w:rPr>
        <w:t>Всех людей</w:t>
      </w:r>
      <w:r w:rsidR="00FB6A05" w:rsidRPr="00E52F97">
        <w:rPr>
          <w:rFonts w:ascii="Times New Roman" w:hAnsi="Times New Roman" w:cs="Times New Roman"/>
          <w:b/>
        </w:rPr>
        <w:t xml:space="preserve">, как объект манипуляции, </w:t>
      </w:r>
      <w:r w:rsidRPr="00E52F97">
        <w:rPr>
          <w:rFonts w:ascii="Times New Roman" w:hAnsi="Times New Roman" w:cs="Times New Roman"/>
          <w:b/>
        </w:rPr>
        <w:t xml:space="preserve"> можно условно разделить на «балалайки» и «арфы»</w:t>
      </w:r>
      <w:r w:rsidRPr="00E52F97">
        <w:rPr>
          <w:rFonts w:ascii="Times New Roman" w:hAnsi="Times New Roman" w:cs="Times New Roman"/>
        </w:rPr>
        <w:t xml:space="preserve">. Первые - имеют 3 струны: самолюбие, алчность и страх. Вторые – множество чувств-струн. Задача </w:t>
      </w:r>
      <w:proofErr w:type="gramStart"/>
      <w:r w:rsidRPr="00E52F97">
        <w:rPr>
          <w:rFonts w:ascii="Times New Roman" w:hAnsi="Times New Roman" w:cs="Times New Roman"/>
        </w:rPr>
        <w:t>манипулятора</w:t>
      </w:r>
      <w:proofErr w:type="gramEnd"/>
      <w:r w:rsidRPr="00E52F97">
        <w:rPr>
          <w:rFonts w:ascii="Times New Roman" w:hAnsi="Times New Roman" w:cs="Times New Roman"/>
        </w:rPr>
        <w:t xml:space="preserve"> - нащупать на </w:t>
      </w:r>
      <w:proofErr w:type="gramStart"/>
      <w:r w:rsidRPr="00E52F97">
        <w:rPr>
          <w:rFonts w:ascii="Times New Roman" w:hAnsi="Times New Roman" w:cs="Times New Roman"/>
        </w:rPr>
        <w:t>какой</w:t>
      </w:r>
      <w:proofErr w:type="gramEnd"/>
      <w:r w:rsidRPr="00E52F97">
        <w:rPr>
          <w:rFonts w:ascii="Times New Roman" w:hAnsi="Times New Roman" w:cs="Times New Roman"/>
        </w:rPr>
        <w:t xml:space="preserve"> струне следует сыграть в той или иной ситуации у конкретного человека.</w:t>
      </w:r>
    </w:p>
    <w:p w:rsidR="00C77839" w:rsidRDefault="004E721B" w:rsidP="00E05168">
      <w:pPr>
        <w:spacing w:after="0" w:line="240" w:lineRule="auto"/>
        <w:ind w:firstLine="709"/>
        <w:rPr>
          <w:rFonts w:ascii="Times New Roman" w:hAnsi="Times New Roman" w:cs="Times New Roman"/>
        </w:rPr>
      </w:pPr>
      <w:r w:rsidRPr="00E52F97">
        <w:rPr>
          <w:rFonts w:ascii="Times New Roman" w:hAnsi="Times New Roman" w:cs="Times New Roman"/>
        </w:rPr>
        <w:t xml:space="preserve">Инструментом манипулирования </w:t>
      </w:r>
      <w:r w:rsidR="00C77839" w:rsidRPr="00E52F97">
        <w:rPr>
          <w:rFonts w:ascii="Times New Roman" w:hAnsi="Times New Roman" w:cs="Times New Roman"/>
        </w:rPr>
        <w:t>«балалайка</w:t>
      </w:r>
      <w:r w:rsidR="00C77839">
        <w:rPr>
          <w:rFonts w:ascii="Times New Roman" w:hAnsi="Times New Roman" w:cs="Times New Roman"/>
        </w:rPr>
        <w:t>ми</w:t>
      </w:r>
      <w:r w:rsidR="00C77839" w:rsidRPr="00E52F97">
        <w:rPr>
          <w:rFonts w:ascii="Times New Roman" w:hAnsi="Times New Roman" w:cs="Times New Roman"/>
        </w:rPr>
        <w:t xml:space="preserve">» </w:t>
      </w:r>
      <w:r w:rsidRPr="00E52F97">
        <w:rPr>
          <w:rFonts w:ascii="Times New Roman" w:hAnsi="Times New Roman" w:cs="Times New Roman"/>
        </w:rPr>
        <w:t xml:space="preserve">являются </w:t>
      </w:r>
      <w:r w:rsidR="00E05168" w:rsidRPr="00E52F97">
        <w:rPr>
          <w:rFonts w:ascii="Times New Roman" w:hAnsi="Times New Roman" w:cs="Times New Roman"/>
        </w:rPr>
        <w:t xml:space="preserve">«щипки», так называемые. С их помощью легче струны души человеческой заставить трепетать и вибрировать. </w:t>
      </w:r>
      <w:r w:rsidRPr="00E52F97">
        <w:rPr>
          <w:rFonts w:ascii="Times New Roman" w:hAnsi="Times New Roman" w:cs="Times New Roman"/>
        </w:rPr>
        <w:t xml:space="preserve">Могут быть </w:t>
      </w:r>
      <w:r w:rsidR="00E05168" w:rsidRPr="00E52F97">
        <w:rPr>
          <w:rFonts w:ascii="Times New Roman" w:hAnsi="Times New Roman" w:cs="Times New Roman"/>
        </w:rPr>
        <w:t xml:space="preserve"> «щипки снизу», которые намекают на какие-то ваши слабые стороны и «щипки сверху»,</w:t>
      </w:r>
      <w:r w:rsidRPr="00E52F97">
        <w:rPr>
          <w:rFonts w:ascii="Times New Roman" w:hAnsi="Times New Roman" w:cs="Times New Roman"/>
        </w:rPr>
        <w:t xml:space="preserve"> </w:t>
      </w:r>
      <w:r w:rsidR="00E05168" w:rsidRPr="00E52F97">
        <w:rPr>
          <w:rFonts w:ascii="Times New Roman" w:hAnsi="Times New Roman" w:cs="Times New Roman"/>
        </w:rPr>
        <w:t>наоборот, превозносящие достоинства. И характер</w:t>
      </w:r>
      <w:r w:rsidRPr="00E52F97">
        <w:rPr>
          <w:rFonts w:ascii="Times New Roman" w:hAnsi="Times New Roman" w:cs="Times New Roman"/>
        </w:rPr>
        <w:t xml:space="preserve"> </w:t>
      </w:r>
      <w:r w:rsidR="00E05168" w:rsidRPr="00E52F97">
        <w:rPr>
          <w:rFonts w:ascii="Times New Roman" w:hAnsi="Times New Roman" w:cs="Times New Roman"/>
        </w:rPr>
        <w:t xml:space="preserve"> у «щипков» поддразнивающий и подзадоривающий</w:t>
      </w:r>
      <w:r w:rsidR="00C77839">
        <w:rPr>
          <w:rFonts w:ascii="Times New Roman" w:hAnsi="Times New Roman" w:cs="Times New Roman"/>
        </w:rPr>
        <w:t xml:space="preserve">. </w:t>
      </w:r>
    </w:p>
    <w:p w:rsidR="00E05168" w:rsidRPr="00E52F97" w:rsidRDefault="00C77839" w:rsidP="00E05168">
      <w:pPr>
        <w:spacing w:after="0" w:line="240" w:lineRule="auto"/>
        <w:ind w:firstLine="709"/>
        <w:rPr>
          <w:rFonts w:ascii="Times New Roman" w:hAnsi="Times New Roman" w:cs="Times New Roman"/>
        </w:rPr>
      </w:pPr>
      <w:bookmarkStart w:id="0" w:name="_GoBack"/>
      <w:bookmarkEnd w:id="0"/>
      <w:r>
        <w:rPr>
          <w:rFonts w:ascii="Times New Roman" w:hAnsi="Times New Roman" w:cs="Times New Roman"/>
        </w:rPr>
        <w:t>Для манипулирования</w:t>
      </w:r>
      <w:r w:rsidR="00E05168" w:rsidRPr="00E52F97">
        <w:rPr>
          <w:rFonts w:ascii="Times New Roman" w:hAnsi="Times New Roman" w:cs="Times New Roman"/>
        </w:rPr>
        <w:t xml:space="preserve"> «арфами» применяются более изощренные методы. Арфа - инструмент нежный, чуткий, достаточно легкого прикосновения и задрожат ее струны на разные лады. </w:t>
      </w:r>
      <w:proofErr w:type="gramStart"/>
      <w:r w:rsidR="00E05168" w:rsidRPr="00E52F97">
        <w:rPr>
          <w:rFonts w:ascii="Times New Roman" w:hAnsi="Times New Roman" w:cs="Times New Roman"/>
        </w:rPr>
        <w:t>Так и с человеком: значительная пауза, ухмылка, тяжелый горестный вздох, сдержанный смешок или выразительный взгляд и т.д. - и «арфа», истолковав все эти ухищрения манипулятора с точки зрения своих чувствительных струн – уже не контролирует эмоции, начинает беспокоит</w:t>
      </w:r>
      <w:r w:rsidR="004E721B" w:rsidRPr="00E52F97">
        <w:rPr>
          <w:rFonts w:ascii="Times New Roman" w:hAnsi="Times New Roman" w:cs="Times New Roman"/>
        </w:rPr>
        <w:t>ь</w:t>
      </w:r>
      <w:r w:rsidR="00E05168" w:rsidRPr="00E52F97">
        <w:rPr>
          <w:rFonts w:ascii="Times New Roman" w:hAnsi="Times New Roman" w:cs="Times New Roman"/>
        </w:rPr>
        <w:t xml:space="preserve">ся, переживать, сомневаться, испытывать дискомфорт </w:t>
      </w:r>
      <w:r w:rsidR="004E721B" w:rsidRPr="00E52F97">
        <w:rPr>
          <w:rFonts w:ascii="Times New Roman" w:hAnsi="Times New Roman" w:cs="Times New Roman"/>
        </w:rPr>
        <w:t>и,</w:t>
      </w:r>
      <w:r w:rsidR="00E05168" w:rsidRPr="00E52F97">
        <w:rPr>
          <w:rFonts w:ascii="Times New Roman" w:hAnsi="Times New Roman" w:cs="Times New Roman"/>
        </w:rPr>
        <w:t xml:space="preserve"> в конце </w:t>
      </w:r>
      <w:r w:rsidR="004E721B" w:rsidRPr="00E52F97">
        <w:rPr>
          <w:rFonts w:ascii="Times New Roman" w:hAnsi="Times New Roman" w:cs="Times New Roman"/>
        </w:rPr>
        <w:t>концов,</w:t>
      </w:r>
      <w:r w:rsidR="00E05168" w:rsidRPr="00E52F97">
        <w:rPr>
          <w:rFonts w:ascii="Times New Roman" w:hAnsi="Times New Roman" w:cs="Times New Roman"/>
        </w:rPr>
        <w:t xml:space="preserve"> совершать действия, угодные виртуозу-манипулятору.</w:t>
      </w:r>
      <w:proofErr w:type="gramEnd"/>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Вот примеры таких вариаций (обратите внимание на ключевые слова, которые являются типичными, но почти 100%-но действующими штампами-щипками):</w:t>
      </w:r>
    </w:p>
    <w:p w:rsidR="00E05168" w:rsidRPr="00E52F97" w:rsidRDefault="00E05168" w:rsidP="004E721B">
      <w:pPr>
        <w:pStyle w:val="a4"/>
        <w:numPr>
          <w:ilvl w:val="0"/>
          <w:numId w:val="1"/>
        </w:numPr>
        <w:spacing w:after="0" w:line="240" w:lineRule="auto"/>
        <w:rPr>
          <w:rFonts w:ascii="Times New Roman" w:hAnsi="Times New Roman" w:cs="Times New Roman"/>
          <w:b/>
        </w:rPr>
      </w:pPr>
      <w:r w:rsidRPr="00E52F97">
        <w:rPr>
          <w:rFonts w:ascii="Times New Roman" w:hAnsi="Times New Roman" w:cs="Times New Roman"/>
          <w:b/>
        </w:rPr>
        <w:t xml:space="preserve">щипки снизу: </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 xml:space="preserve">«Тебя что, так легко </w:t>
      </w:r>
      <w:proofErr w:type="spellStart"/>
      <w:r w:rsidRPr="00E52F97">
        <w:rPr>
          <w:rFonts w:ascii="Times New Roman" w:hAnsi="Times New Roman" w:cs="Times New Roman"/>
        </w:rPr>
        <w:t>растроить</w:t>
      </w:r>
      <w:proofErr w:type="spellEnd"/>
      <w:r w:rsidRPr="00E52F97">
        <w:rPr>
          <w:rFonts w:ascii="Times New Roman" w:hAnsi="Times New Roman" w:cs="Times New Roman"/>
        </w:rPr>
        <w:t>?!»,</w:t>
      </w:r>
      <w:r w:rsidR="00D01808" w:rsidRPr="00E52F97">
        <w:rPr>
          <w:rFonts w:ascii="Times New Roman" w:hAnsi="Times New Roman" w:cs="Times New Roman"/>
        </w:rPr>
        <w:t xml:space="preserve"> </w:t>
      </w:r>
      <w:r w:rsidRPr="00E52F97">
        <w:rPr>
          <w:rFonts w:ascii="Times New Roman" w:hAnsi="Times New Roman" w:cs="Times New Roman"/>
        </w:rPr>
        <w:t>«Как всегда боишься?», «Эта вещь слишком дорогая для тебя», «Даже ты не сможешь ответить на этот вопрос!»</w:t>
      </w:r>
    </w:p>
    <w:p w:rsidR="00E05168" w:rsidRPr="00E52F97" w:rsidRDefault="00E05168" w:rsidP="004E721B">
      <w:pPr>
        <w:pStyle w:val="a4"/>
        <w:numPr>
          <w:ilvl w:val="0"/>
          <w:numId w:val="1"/>
        </w:numPr>
        <w:spacing w:after="0" w:line="240" w:lineRule="auto"/>
        <w:rPr>
          <w:rFonts w:ascii="Times New Roman" w:hAnsi="Times New Roman" w:cs="Times New Roman"/>
          <w:b/>
        </w:rPr>
      </w:pPr>
      <w:r w:rsidRPr="00E52F97">
        <w:rPr>
          <w:rFonts w:ascii="Times New Roman" w:hAnsi="Times New Roman" w:cs="Times New Roman"/>
          <w:b/>
        </w:rPr>
        <w:t>щипки сверху:</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«Я знаю, тебя не так легко расстроить!», «И ты-то боишься?», «</w:t>
      </w:r>
      <w:r w:rsidR="005530C2" w:rsidRPr="00E52F97">
        <w:rPr>
          <w:rFonts w:ascii="Times New Roman" w:hAnsi="Times New Roman" w:cs="Times New Roman"/>
        </w:rPr>
        <w:t>Эта дорогая вещь</w:t>
      </w:r>
      <w:r w:rsidRPr="00E52F97">
        <w:rPr>
          <w:rFonts w:ascii="Times New Roman" w:hAnsi="Times New Roman" w:cs="Times New Roman"/>
        </w:rPr>
        <w:t xml:space="preserve"> как раз для тебя», «Только ты сможешь ответить на этот вопрос»</w:t>
      </w:r>
      <w:proofErr w:type="gramStart"/>
      <w:r w:rsidRPr="00E52F97">
        <w:rPr>
          <w:rFonts w:ascii="Times New Roman" w:hAnsi="Times New Roman" w:cs="Times New Roman"/>
        </w:rPr>
        <w:t xml:space="preserve"> .</w:t>
      </w:r>
      <w:proofErr w:type="gramEnd"/>
      <w:r w:rsidRPr="00E52F97">
        <w:rPr>
          <w:rFonts w:ascii="Times New Roman" w:hAnsi="Times New Roman" w:cs="Times New Roman"/>
        </w:rPr>
        <w:t xml:space="preserve"> </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 xml:space="preserve">Вспомним легендарную Ворону и Лисицу. Лиса, будучи искуснейшим манипулятором, лестью поиграла на струне самолюбия Вороны. Ворона, ни о </w:t>
      </w:r>
      <w:proofErr w:type="gramStart"/>
      <w:r w:rsidRPr="00E52F97">
        <w:rPr>
          <w:rFonts w:ascii="Times New Roman" w:hAnsi="Times New Roman" w:cs="Times New Roman"/>
        </w:rPr>
        <w:t>чем</w:t>
      </w:r>
      <w:proofErr w:type="gramEnd"/>
      <w:r w:rsidRPr="00E52F97">
        <w:rPr>
          <w:rFonts w:ascii="Times New Roman" w:hAnsi="Times New Roman" w:cs="Times New Roman"/>
        </w:rPr>
        <w:t xml:space="preserve"> не подозревая, поддалась влиянию, «растаяла» от приятных слов, отключилась от своих намерений поесть и каркнула (чего не </w:t>
      </w:r>
      <w:r w:rsidR="004E721B" w:rsidRPr="00E52F97">
        <w:rPr>
          <w:rFonts w:ascii="Times New Roman" w:hAnsi="Times New Roman" w:cs="Times New Roman"/>
        </w:rPr>
        <w:t>собиралась</w:t>
      </w:r>
      <w:r w:rsidRPr="00E52F97">
        <w:rPr>
          <w:rFonts w:ascii="Times New Roman" w:hAnsi="Times New Roman" w:cs="Times New Roman"/>
        </w:rPr>
        <w:t xml:space="preserve"> делать ранее), чем и угодила плутовке. </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Нередко, целью манипулятора является не какое-то конкретное действие с вашей стороны или результат его, а защита себя любимого, путем критики и унижения собеседника.</w:t>
      </w:r>
      <w:r w:rsidR="005530C2" w:rsidRPr="00E52F97">
        <w:rPr>
          <w:rFonts w:ascii="Times New Roman" w:hAnsi="Times New Roman" w:cs="Times New Roman"/>
        </w:rPr>
        <w:t xml:space="preserve"> </w:t>
      </w:r>
      <w:r w:rsidRPr="00E52F97">
        <w:rPr>
          <w:rFonts w:ascii="Times New Roman" w:hAnsi="Times New Roman" w:cs="Times New Roman"/>
        </w:rPr>
        <w:t xml:space="preserve">Рассказываете вы такому человеку о своих достижениях, а он в ответ (испугавшись за свое самолюбие): «Да, что ты вообще можешь! У тебя ни таланта, ни мозгов!» - в этот момент он чувствует себя хозяином ситуации. Вы (естественно!!!) закипаете праведным гневом: «Как это </w:t>
      </w:r>
      <w:r w:rsidRPr="00E52F97">
        <w:rPr>
          <w:rFonts w:ascii="Times New Roman" w:hAnsi="Times New Roman" w:cs="Times New Roman"/>
        </w:rPr>
        <w:lastRenderedPageBreak/>
        <w:t xml:space="preserve">так!», начинаете оправдываться - а он этого и ждал - ваша уверенность и душевное состояние покачнулось, зато его заметно упрочилось. </w:t>
      </w:r>
    </w:p>
    <w:p w:rsidR="005530C2" w:rsidRPr="00E52F97" w:rsidRDefault="005530C2" w:rsidP="005530C2">
      <w:pPr>
        <w:spacing w:after="0" w:line="240" w:lineRule="auto"/>
        <w:ind w:firstLine="709"/>
        <w:rPr>
          <w:rFonts w:ascii="Times New Roman" w:hAnsi="Times New Roman" w:cs="Times New Roman"/>
        </w:rPr>
      </w:pPr>
      <w:r w:rsidRPr="00E52F97">
        <w:rPr>
          <w:rFonts w:ascii="Times New Roman" w:hAnsi="Times New Roman" w:cs="Times New Roman"/>
          <w:b/>
        </w:rPr>
        <w:t>Вид манипуляции зависит от типа личности манипулятора.</w:t>
      </w:r>
      <w:r w:rsidRPr="00E52F97">
        <w:rPr>
          <w:rFonts w:ascii="Times New Roman" w:hAnsi="Times New Roman" w:cs="Times New Roman"/>
        </w:rPr>
        <w:t xml:space="preserve"> Кто-то, например, манипулирует, представляясь бессильным, другой выберет агрессивный стиль. Вот несколько характерных типов поведения манипуляторов:</w:t>
      </w:r>
    </w:p>
    <w:p w:rsidR="005530C2" w:rsidRPr="00E52F97" w:rsidRDefault="005530C2" w:rsidP="005530C2">
      <w:pPr>
        <w:spacing w:after="0" w:line="240" w:lineRule="auto"/>
        <w:ind w:firstLine="709"/>
        <w:rPr>
          <w:rFonts w:ascii="Times New Roman" w:hAnsi="Times New Roman" w:cs="Times New Roman"/>
        </w:rPr>
      </w:pPr>
      <w:r w:rsidRPr="00E52F97">
        <w:rPr>
          <w:rFonts w:ascii="Times New Roman" w:hAnsi="Times New Roman" w:cs="Times New Roman"/>
          <w:b/>
        </w:rPr>
        <w:t>Тиран</w:t>
      </w:r>
      <w:r w:rsidRPr="00E52F97">
        <w:rPr>
          <w:rFonts w:ascii="Times New Roman" w:hAnsi="Times New Roman" w:cs="Times New Roman"/>
        </w:rPr>
        <w:t xml:space="preserve"> — человек, не терпящий возражений. Если следовать его указаниям, он окружит вас заботой или поможет в продвижении карьеры, но не дай бог вам сделать что-нибудь, не совпадающее с его намерениями. Держитесь — из лучшего друга, любимчика-подчиненного, возлюбленного, члена семьи вы превратитесь во врага номер один. Правда, люди этого типа отходчивы, за редким исключением. Стоит вам «взяться за ум», то есть вновь подчиниться воле такого человека, как вы вернете его расположение и поддержку. </w:t>
      </w:r>
    </w:p>
    <w:p w:rsidR="005530C2" w:rsidRPr="00E52F97" w:rsidRDefault="005530C2" w:rsidP="005530C2">
      <w:pPr>
        <w:spacing w:after="0" w:line="240" w:lineRule="auto"/>
        <w:ind w:firstLine="709"/>
        <w:rPr>
          <w:rFonts w:ascii="Times New Roman" w:hAnsi="Times New Roman" w:cs="Times New Roman"/>
        </w:rPr>
      </w:pPr>
      <w:proofErr w:type="gramStart"/>
      <w:r w:rsidRPr="00E52F97">
        <w:rPr>
          <w:rFonts w:ascii="Times New Roman" w:hAnsi="Times New Roman" w:cs="Times New Roman"/>
          <w:b/>
        </w:rPr>
        <w:t>Недотепа</w:t>
      </w:r>
      <w:proofErr w:type="gramEnd"/>
      <w:r w:rsidRPr="00E52F97">
        <w:rPr>
          <w:rFonts w:ascii="Times New Roman" w:hAnsi="Times New Roman" w:cs="Times New Roman"/>
        </w:rPr>
        <w:t xml:space="preserve"> — с удовольствием помог бы ближнему, но ему не хватает времени, удачливости или сил. Преувеличивает свои недостатки и слабости, представляет себя как человека, способности которого ниже среднего, для обоснования своего поведения. Искренне считает, что его доля тяжелее, чем у остальных. Неприятные для себя моменты «не слышит», «не замечает». Любит сваливать свои проблемы на других и не несет никакой ответственности за свои действия или бездействие. Однако когда дело касается его интересов, он весьма проворен и проявляет редкую смышленость. </w:t>
      </w:r>
    </w:p>
    <w:p w:rsidR="005530C2" w:rsidRPr="00E52F97" w:rsidRDefault="005530C2" w:rsidP="005530C2">
      <w:pPr>
        <w:spacing w:after="0" w:line="240" w:lineRule="auto"/>
        <w:ind w:firstLine="709"/>
        <w:rPr>
          <w:rFonts w:ascii="Times New Roman" w:hAnsi="Times New Roman" w:cs="Times New Roman"/>
        </w:rPr>
      </w:pPr>
      <w:r w:rsidRPr="00E52F97">
        <w:rPr>
          <w:rFonts w:ascii="Times New Roman" w:hAnsi="Times New Roman" w:cs="Times New Roman"/>
          <w:b/>
        </w:rPr>
        <w:t>Агрессор</w:t>
      </w:r>
      <w:r w:rsidRPr="00E52F97">
        <w:rPr>
          <w:rFonts w:ascii="Times New Roman" w:hAnsi="Times New Roman" w:cs="Times New Roman"/>
        </w:rPr>
        <w:t xml:space="preserve"> - свое окружение просто заставит замолчать. Манипулирует грубостью и бесцеремонностью. Убежден, что именно его мнение — истина в последней инстанции. Не признает никаких аргументов. Будет отстаивать с пеной у рта свое мнение, каким бы абсурдным оно ни было. Люди ему уступают, прежде всего, потому что им неприятно столкнуться с его грубостью.  </w:t>
      </w:r>
    </w:p>
    <w:p w:rsidR="005530C2" w:rsidRPr="00E52F97" w:rsidRDefault="005530C2" w:rsidP="005530C2">
      <w:pPr>
        <w:spacing w:after="0" w:line="240" w:lineRule="auto"/>
        <w:ind w:firstLine="709"/>
        <w:rPr>
          <w:rFonts w:ascii="Times New Roman" w:hAnsi="Times New Roman" w:cs="Times New Roman"/>
        </w:rPr>
      </w:pPr>
      <w:r w:rsidRPr="00E52F97">
        <w:rPr>
          <w:rFonts w:ascii="Times New Roman" w:hAnsi="Times New Roman" w:cs="Times New Roman"/>
          <w:b/>
        </w:rPr>
        <w:t>Умник</w:t>
      </w:r>
      <w:r w:rsidRPr="00E52F97">
        <w:rPr>
          <w:rFonts w:ascii="Times New Roman" w:hAnsi="Times New Roman" w:cs="Times New Roman"/>
        </w:rPr>
        <w:t xml:space="preserve"> - быстро, легко и успешно просчитает, что для него в данной ситуации выгоднее. Умеет добиться своего, используя тактику тирана, </w:t>
      </w:r>
      <w:proofErr w:type="gramStart"/>
      <w:r w:rsidRPr="00E52F97">
        <w:rPr>
          <w:rFonts w:ascii="Times New Roman" w:hAnsi="Times New Roman" w:cs="Times New Roman"/>
        </w:rPr>
        <w:t>недотепы</w:t>
      </w:r>
      <w:proofErr w:type="gramEnd"/>
      <w:r w:rsidRPr="00E52F97">
        <w:rPr>
          <w:rFonts w:ascii="Times New Roman" w:hAnsi="Times New Roman" w:cs="Times New Roman"/>
        </w:rPr>
        <w:t xml:space="preserve"> или агрессора — смотря по обстоятельствам. Хитер и ловок. </w:t>
      </w:r>
    </w:p>
    <w:p w:rsidR="005530C2" w:rsidRPr="00E52F97" w:rsidRDefault="005530C2" w:rsidP="005530C2">
      <w:pPr>
        <w:spacing w:after="0" w:line="240" w:lineRule="auto"/>
        <w:ind w:firstLine="709"/>
        <w:rPr>
          <w:rFonts w:ascii="Times New Roman" w:hAnsi="Times New Roman" w:cs="Times New Roman"/>
        </w:rPr>
      </w:pPr>
      <w:r w:rsidRPr="00E52F97">
        <w:rPr>
          <w:rFonts w:ascii="Times New Roman" w:hAnsi="Times New Roman" w:cs="Times New Roman"/>
          <w:b/>
        </w:rPr>
        <w:t>Человек без недостатков</w:t>
      </w:r>
      <w:r w:rsidRPr="00E52F97">
        <w:rPr>
          <w:rFonts w:ascii="Times New Roman" w:hAnsi="Times New Roman" w:cs="Times New Roman"/>
        </w:rPr>
        <w:t xml:space="preserve"> — считает себя безупречным. Основная техника манипуляции — неусыпный контроль, критика. </w:t>
      </w:r>
      <w:proofErr w:type="gramStart"/>
      <w:r w:rsidRPr="00E52F97">
        <w:rPr>
          <w:rFonts w:ascii="Times New Roman" w:hAnsi="Times New Roman" w:cs="Times New Roman"/>
        </w:rPr>
        <w:t>Всегда готов заметить соринку в глазу ближнего.</w:t>
      </w:r>
      <w:proofErr w:type="gramEnd"/>
      <w:r w:rsidRPr="00E52F97">
        <w:rPr>
          <w:rFonts w:ascii="Times New Roman" w:hAnsi="Times New Roman" w:cs="Times New Roman"/>
        </w:rPr>
        <w:t xml:space="preserve"> Вызывает у окружающих стойкое чувство вины и неполноценности, что не очень-то приятно. </w:t>
      </w:r>
    </w:p>
    <w:p w:rsidR="00E05168" w:rsidRPr="00E52F97" w:rsidRDefault="00E05168" w:rsidP="00E05168">
      <w:pPr>
        <w:spacing w:after="0" w:line="240" w:lineRule="auto"/>
        <w:ind w:firstLine="709"/>
        <w:rPr>
          <w:rFonts w:ascii="Times New Roman" w:hAnsi="Times New Roman" w:cs="Times New Roman"/>
          <w:b/>
        </w:rPr>
      </w:pPr>
      <w:r w:rsidRPr="00E52F97">
        <w:rPr>
          <w:rFonts w:ascii="Times New Roman" w:hAnsi="Times New Roman" w:cs="Times New Roman"/>
          <w:b/>
        </w:rPr>
        <w:t>Так что же делать, чтобы противостоять манипуляции?</w:t>
      </w:r>
    </w:p>
    <w:p w:rsidR="00E05168" w:rsidRPr="00E52F97" w:rsidRDefault="00E05168" w:rsidP="00E05168">
      <w:pPr>
        <w:spacing w:after="0" w:line="240" w:lineRule="auto"/>
        <w:ind w:firstLine="709"/>
        <w:rPr>
          <w:rFonts w:ascii="Times New Roman" w:hAnsi="Times New Roman" w:cs="Times New Roman"/>
          <w:b/>
          <w:i/>
        </w:rPr>
      </w:pPr>
      <w:r w:rsidRPr="00E52F97">
        <w:rPr>
          <w:rFonts w:ascii="Times New Roman" w:hAnsi="Times New Roman" w:cs="Times New Roman"/>
          <w:b/>
          <w:i/>
        </w:rPr>
        <w:t xml:space="preserve">Сначала перечислим то, что можно отнести к профилактике: </w:t>
      </w:r>
    </w:p>
    <w:p w:rsidR="00E05168" w:rsidRPr="00E52F97" w:rsidRDefault="00B561E8" w:rsidP="00E05168">
      <w:pPr>
        <w:spacing w:after="0" w:line="240" w:lineRule="auto"/>
        <w:ind w:firstLine="709"/>
        <w:rPr>
          <w:rFonts w:ascii="Times New Roman" w:hAnsi="Times New Roman" w:cs="Times New Roman"/>
        </w:rPr>
      </w:pPr>
      <w:r w:rsidRPr="00E52F97">
        <w:rPr>
          <w:rFonts w:ascii="Times New Roman" w:hAnsi="Times New Roman" w:cs="Times New Roman"/>
        </w:rPr>
        <w:t xml:space="preserve">1. </w:t>
      </w:r>
      <w:r w:rsidR="00E05168" w:rsidRPr="00E52F97">
        <w:rPr>
          <w:rFonts w:ascii="Times New Roman" w:hAnsi="Times New Roman" w:cs="Times New Roman"/>
        </w:rPr>
        <w:t xml:space="preserve">Нужно знать свои «струны» и как только «зашевелилось» что-то в душе, «заскребло» </w:t>
      </w:r>
      <w:proofErr w:type="gramStart"/>
      <w:r w:rsidR="00E05168" w:rsidRPr="00E52F97">
        <w:rPr>
          <w:rFonts w:ascii="Times New Roman" w:hAnsi="Times New Roman" w:cs="Times New Roman"/>
        </w:rPr>
        <w:t>от</w:t>
      </w:r>
      <w:proofErr w:type="gramEnd"/>
      <w:r w:rsidR="00E05168" w:rsidRPr="00E52F97">
        <w:rPr>
          <w:rFonts w:ascii="Times New Roman" w:hAnsi="Times New Roman" w:cs="Times New Roman"/>
        </w:rPr>
        <w:t xml:space="preserve"> услышанного - будьте начеку и сохраняйте самообладание: </w:t>
      </w:r>
    </w:p>
    <w:p w:rsidR="00E05168" w:rsidRPr="00E52F97" w:rsidRDefault="00B561E8" w:rsidP="00E05168">
      <w:pPr>
        <w:spacing w:after="0" w:line="240" w:lineRule="auto"/>
        <w:ind w:firstLine="709"/>
        <w:rPr>
          <w:rFonts w:ascii="Times New Roman" w:hAnsi="Times New Roman" w:cs="Times New Roman"/>
        </w:rPr>
      </w:pPr>
      <w:r w:rsidRPr="00E52F97">
        <w:rPr>
          <w:rFonts w:ascii="Times New Roman" w:hAnsi="Times New Roman" w:cs="Times New Roman"/>
        </w:rPr>
        <w:t>2</w:t>
      </w:r>
      <w:r w:rsidR="00E05168" w:rsidRPr="00E52F97">
        <w:rPr>
          <w:rFonts w:ascii="Times New Roman" w:hAnsi="Times New Roman" w:cs="Times New Roman"/>
        </w:rPr>
        <w:t>. Отслеживайте типичные фразы, которые выбивают вас из колеи, запоминайте их (для меня лично фраза «только ты сможешь мне помочь, ты - моя единственная надежда!» действует безотказно).</w:t>
      </w:r>
    </w:p>
    <w:p w:rsidR="00E05168" w:rsidRPr="00E52F97" w:rsidRDefault="00B561E8" w:rsidP="00E05168">
      <w:pPr>
        <w:spacing w:after="0" w:line="240" w:lineRule="auto"/>
        <w:ind w:firstLine="709"/>
        <w:rPr>
          <w:rFonts w:ascii="Times New Roman" w:hAnsi="Times New Roman" w:cs="Times New Roman"/>
        </w:rPr>
      </w:pPr>
      <w:r w:rsidRPr="00E52F97">
        <w:rPr>
          <w:rFonts w:ascii="Times New Roman" w:hAnsi="Times New Roman" w:cs="Times New Roman"/>
        </w:rPr>
        <w:t>3</w:t>
      </w:r>
      <w:r w:rsidR="00E05168" w:rsidRPr="00E52F97">
        <w:rPr>
          <w:rFonts w:ascii="Times New Roman" w:hAnsi="Times New Roman" w:cs="Times New Roman"/>
        </w:rPr>
        <w:t xml:space="preserve">. Благодаря такому самонаблюдению вы уж точно будете знать, когда вас «обрабатывают». </w:t>
      </w:r>
    </w:p>
    <w:p w:rsidR="00E05168" w:rsidRPr="00E52F97" w:rsidRDefault="00B561E8" w:rsidP="00E05168">
      <w:pPr>
        <w:spacing w:after="0" w:line="240" w:lineRule="auto"/>
        <w:ind w:firstLine="709"/>
        <w:rPr>
          <w:rFonts w:ascii="Times New Roman" w:hAnsi="Times New Roman" w:cs="Times New Roman"/>
        </w:rPr>
      </w:pPr>
      <w:r w:rsidRPr="00E52F97">
        <w:rPr>
          <w:rFonts w:ascii="Times New Roman" w:hAnsi="Times New Roman" w:cs="Times New Roman"/>
        </w:rPr>
        <w:t>4</w:t>
      </w:r>
      <w:r w:rsidR="00E05168" w:rsidRPr="00E52F97">
        <w:rPr>
          <w:rFonts w:ascii="Times New Roman" w:hAnsi="Times New Roman" w:cs="Times New Roman"/>
        </w:rPr>
        <w:t>. Старайтесь не поддаваться нахлынувшим чувствам, если струны задеты. Не действуйте спонтанно</w:t>
      </w:r>
      <w:r w:rsidR="00D01808" w:rsidRPr="00E52F97">
        <w:rPr>
          <w:rFonts w:ascii="Times New Roman" w:hAnsi="Times New Roman" w:cs="Times New Roman"/>
        </w:rPr>
        <w:t xml:space="preserve"> </w:t>
      </w:r>
      <w:r w:rsidR="00E05168" w:rsidRPr="00E52F97">
        <w:rPr>
          <w:rFonts w:ascii="Times New Roman" w:hAnsi="Times New Roman" w:cs="Times New Roman"/>
        </w:rPr>
        <w:t xml:space="preserve">(чувства спустя некоторое время пройдут, а дров вы уже наломали). </w:t>
      </w:r>
    </w:p>
    <w:p w:rsidR="00E05168" w:rsidRPr="00E52F97" w:rsidRDefault="00B561E8" w:rsidP="00E05168">
      <w:pPr>
        <w:spacing w:after="0" w:line="240" w:lineRule="auto"/>
        <w:ind w:firstLine="709"/>
        <w:rPr>
          <w:rFonts w:ascii="Times New Roman" w:hAnsi="Times New Roman" w:cs="Times New Roman"/>
        </w:rPr>
      </w:pPr>
      <w:r w:rsidRPr="00E52F97">
        <w:rPr>
          <w:rFonts w:ascii="Times New Roman" w:hAnsi="Times New Roman" w:cs="Times New Roman"/>
        </w:rPr>
        <w:t>5</w:t>
      </w:r>
      <w:r w:rsidR="00E05168" w:rsidRPr="00E52F97">
        <w:rPr>
          <w:rFonts w:ascii="Times New Roman" w:hAnsi="Times New Roman" w:cs="Times New Roman"/>
        </w:rPr>
        <w:t>. Помните о ваших собственных желаниях, интересах и приоритетах.</w:t>
      </w:r>
    </w:p>
    <w:p w:rsidR="00E05168" w:rsidRPr="00E52F97" w:rsidRDefault="00E05168" w:rsidP="00E05168">
      <w:pPr>
        <w:spacing w:after="0" w:line="240" w:lineRule="auto"/>
        <w:ind w:firstLine="709"/>
        <w:rPr>
          <w:rFonts w:ascii="Times New Roman" w:hAnsi="Times New Roman" w:cs="Times New Roman"/>
          <w:b/>
          <w:i/>
        </w:rPr>
      </w:pPr>
      <w:r w:rsidRPr="00E52F97">
        <w:rPr>
          <w:rFonts w:ascii="Times New Roman" w:hAnsi="Times New Roman" w:cs="Times New Roman"/>
          <w:b/>
          <w:i/>
        </w:rPr>
        <w:t xml:space="preserve">А теперь перечислим конкретные приемы: </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 xml:space="preserve">1. «Спасайся бегством» - это касается тех случаев, когда есть возможность ограничить или прекратить общение с человеком, который пытается вами управлять. </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 xml:space="preserve">2. «Мы тоже не лыком шиты» - в ответ на поддразнивание вы отвечаете не менее острым словцом. Главное, следите, чтобы словесная перепалка не закончилась в итоге дракой. </w:t>
      </w:r>
    </w:p>
    <w:p w:rsidR="00B561E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3. «Частичное принятие» - на высказывание манипулятора вы делаете задумчивое выражение лица (типа «быть или не быть» или «в чем смысл жизни»), выдерживаете некоторую паузу, а затем изрекаете: «</w:t>
      </w:r>
      <w:proofErr w:type="gramStart"/>
      <w:r w:rsidRPr="00E52F97">
        <w:rPr>
          <w:rFonts w:ascii="Times New Roman" w:hAnsi="Times New Roman" w:cs="Times New Roman"/>
        </w:rPr>
        <w:t>Возможно</w:t>
      </w:r>
      <w:proofErr w:type="gramEnd"/>
      <w:r w:rsidRPr="00E52F97">
        <w:rPr>
          <w:rFonts w:ascii="Times New Roman" w:hAnsi="Times New Roman" w:cs="Times New Roman"/>
        </w:rPr>
        <w:t xml:space="preserve"> ты и прав, но.. (далее выдвигаете какой-нибудь глубинно-философский аргумент.). </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t xml:space="preserve">4. «Заход с тыла» или «вопрос в лоб» - этот прием требует понимания того, из каких мотивов действует манипулятор. То есть, если вы разгадали умысел и позицию манипулятора, то, не колеблясь, открыто спрашиваете его об этом. </w:t>
      </w:r>
    </w:p>
    <w:p w:rsidR="00E05168" w:rsidRPr="00E52F97" w:rsidRDefault="00B561E8" w:rsidP="00E05168">
      <w:pPr>
        <w:spacing w:after="0" w:line="240" w:lineRule="auto"/>
        <w:ind w:firstLine="709"/>
        <w:rPr>
          <w:rFonts w:ascii="Times New Roman" w:hAnsi="Times New Roman" w:cs="Times New Roman"/>
        </w:rPr>
      </w:pPr>
      <w:r w:rsidRPr="00E52F97">
        <w:rPr>
          <w:rFonts w:ascii="Times New Roman" w:hAnsi="Times New Roman" w:cs="Times New Roman"/>
          <w:i/>
        </w:rPr>
        <w:t>Пример</w:t>
      </w:r>
      <w:r w:rsidRPr="00E52F97">
        <w:rPr>
          <w:rFonts w:ascii="Times New Roman" w:hAnsi="Times New Roman" w:cs="Times New Roman"/>
        </w:rPr>
        <w:t xml:space="preserve">: </w:t>
      </w:r>
      <w:r w:rsidR="00E05168" w:rsidRPr="00E52F97">
        <w:rPr>
          <w:rFonts w:ascii="Times New Roman" w:hAnsi="Times New Roman" w:cs="Times New Roman"/>
        </w:rPr>
        <w:t>«Ну, выиграл ты главный приз - все равно этого никто не оценит!» - ехидничает собеседник. Вы, вместо того, чтобы возмущаться, спокойно и проникновенно: «Ты что, мне завидуешь?» После таких слов</w:t>
      </w:r>
      <w:r w:rsidRPr="00E52F97">
        <w:rPr>
          <w:rFonts w:ascii="Times New Roman" w:hAnsi="Times New Roman" w:cs="Times New Roman"/>
        </w:rPr>
        <w:t xml:space="preserve"> </w:t>
      </w:r>
      <w:r w:rsidR="00E05168" w:rsidRPr="00E52F97">
        <w:rPr>
          <w:rFonts w:ascii="Times New Roman" w:hAnsi="Times New Roman" w:cs="Times New Roman"/>
        </w:rPr>
        <w:t xml:space="preserve">карты манипулятора будут попутаны. </w:t>
      </w:r>
    </w:p>
    <w:p w:rsidR="00E05168" w:rsidRPr="00E52F97" w:rsidRDefault="00E05168" w:rsidP="00E05168">
      <w:pPr>
        <w:spacing w:after="0" w:line="240" w:lineRule="auto"/>
        <w:ind w:firstLine="709"/>
        <w:rPr>
          <w:rFonts w:ascii="Times New Roman" w:hAnsi="Times New Roman" w:cs="Times New Roman"/>
        </w:rPr>
      </w:pPr>
      <w:r w:rsidRPr="00E52F97">
        <w:rPr>
          <w:rFonts w:ascii="Times New Roman" w:hAnsi="Times New Roman" w:cs="Times New Roman"/>
        </w:rPr>
        <w:lastRenderedPageBreak/>
        <w:t>Конечно, это не исчерпывающий ряд способов защиты от скрытого влияния, и каждый, исходя из своего опыта, может пополнить его своей батареей приемов.</w:t>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t>КАК ПРОТИВОСТОЯТЬ МАНИПУЛЯЦИИ</w:t>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t>1.Укрепляй свою самооценку.</w:t>
      </w:r>
    </w:p>
    <w:p w:rsidR="002512E9" w:rsidRPr="00E52F97" w:rsidRDefault="002512E9" w:rsidP="002512E9">
      <w:pPr>
        <w:spacing w:after="0" w:line="240" w:lineRule="auto"/>
        <w:ind w:firstLine="709"/>
        <w:rPr>
          <w:rFonts w:ascii="Times New Roman" w:hAnsi="Times New Roman" w:cs="Times New Roman"/>
        </w:rPr>
      </w:pPr>
      <w:r w:rsidRPr="00E52F97">
        <w:rPr>
          <w:rFonts w:ascii="Times New Roman" w:hAnsi="Times New Roman" w:cs="Times New Roman"/>
        </w:rPr>
        <w:t xml:space="preserve">Уверенный в себе и довольный жизнью человек не будет вестись на глупую рекламу, безоглядно подчиняться </w:t>
      </w:r>
      <w:r w:rsidR="00B561E8" w:rsidRPr="00E52F97">
        <w:rPr>
          <w:rFonts w:ascii="Times New Roman" w:hAnsi="Times New Roman" w:cs="Times New Roman"/>
        </w:rPr>
        <w:t>глупым</w:t>
      </w:r>
      <w:r w:rsidRPr="00E52F97">
        <w:rPr>
          <w:rFonts w:ascii="Times New Roman" w:hAnsi="Times New Roman" w:cs="Times New Roman"/>
        </w:rPr>
        <w:t xml:space="preserve"> указаниям начальника или участвовать в бессмысленных политических акциях. Соответственно, рекламистам, начальникам и политикам нужна твоя низкая самооценка, неуверенность в себе и чтобы ты не знал точно, чего хочешь, или боялся этого достигать сам.</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Чтобы самооценка </w:t>
      </w:r>
      <w:proofErr w:type="gramStart"/>
      <w:r w:rsidRPr="00E52F97">
        <w:rPr>
          <w:rFonts w:ascii="Times New Roman" w:hAnsi="Times New Roman" w:cs="Times New Roman"/>
        </w:rPr>
        <w:t>была здоровой верь</w:t>
      </w:r>
      <w:proofErr w:type="gramEnd"/>
      <w:r w:rsidRPr="00E52F97">
        <w:rPr>
          <w:rFonts w:ascii="Times New Roman" w:hAnsi="Times New Roman" w:cs="Times New Roman"/>
        </w:rPr>
        <w:t xml:space="preserve"> в свои силы, изучай собственные реальные достоинства и недостатки, стремись к реальным целям, принимай и запоминай комплименты и похвалы, фиксируй все свои достижения и спокойно отмечай ошибки, чтобы превратить их в полезный опыт</w:t>
      </w:r>
      <w:r w:rsidR="002512E9" w:rsidRPr="00E52F97">
        <w:rPr>
          <w:rFonts w:ascii="Times New Roman" w:hAnsi="Times New Roman" w:cs="Times New Roman"/>
        </w:rPr>
        <w:t>.</w:t>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t>2. Понимай свои желания и доверяй им.</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Если будешь четко знать, чего и как именно тебе хочется, знать свои приоритеты, тебя будет сложно сбить манипуляциями с верного пути.</w:t>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t>3. Читай между строк.</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Скрытое эмоциональное послание, которое прячется при манипуляции за словами, очень сложно вычленить и понять сознательно. Поэтому жертве чаще всего кажется, что тяжелые чувства возникли сами по себе. Чтобы этого не случилось, внимательно исследуй свою реакцию на ту или иную подозрительную реплику и проанализируй (как мы делали с примерами выше), что именно тебя зацепило и заставило переживать вину, стыд, неловкость, злость или неуверенность.</w:t>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t>4. Меньше верь словам, а больше – чувствам.</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Иногда смысл слов прямо противоположен подтексту: если девушка пишет тебе смс «Не звони мне больше!!!», это значит, что она как раз хочет, чтобы ты позвонил, а она высказала все, что о тебе думает. Есть еще прием «</w:t>
      </w:r>
      <w:proofErr w:type="spellStart"/>
      <w:r w:rsidRPr="00E52F97">
        <w:rPr>
          <w:rFonts w:ascii="Times New Roman" w:hAnsi="Times New Roman" w:cs="Times New Roman"/>
        </w:rPr>
        <w:t>многобукв</w:t>
      </w:r>
      <w:proofErr w:type="spellEnd"/>
      <w:r w:rsidRPr="00E52F97">
        <w:rPr>
          <w:rFonts w:ascii="Times New Roman" w:hAnsi="Times New Roman" w:cs="Times New Roman"/>
        </w:rPr>
        <w:t xml:space="preserve">» – излюбленный политиками, маркетологами, учеными и некоторыми начальниками. Многословная запутанная аргументация используется для того, чтобы запудрить тебе мозги и погрузить твое сознание в словесный туман – отчего ты будешь слабо понимать, что происходит, а значит, не сможешь адекватно реагировать на ситуацию. Лучшее средство от этого </w:t>
      </w:r>
      <w:r w:rsidR="00B561E8" w:rsidRPr="00E52F97">
        <w:rPr>
          <w:rFonts w:ascii="Times New Roman" w:hAnsi="Times New Roman" w:cs="Times New Roman"/>
        </w:rPr>
        <w:t xml:space="preserve">- </w:t>
      </w:r>
      <w:r w:rsidRPr="00E52F97">
        <w:rPr>
          <w:rFonts w:ascii="Times New Roman" w:hAnsi="Times New Roman" w:cs="Times New Roman"/>
        </w:rPr>
        <w:t>прямое и четкое высказывание: «я совершенно запутался, скажите прямо, что вы от меня хотите?» Повторяй эту фразу, пока собеседник наконец-то не скажет прямо.</w:t>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t>5. Чувство юмора и безразличие к наезду на твою личность.</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Помимо прямых высказываний, ничто так не убивает манипуляцию, как шутка или </w:t>
      </w:r>
      <w:proofErr w:type="spellStart"/>
      <w:r w:rsidRPr="00E52F97">
        <w:rPr>
          <w:rFonts w:ascii="Times New Roman" w:hAnsi="Times New Roman" w:cs="Times New Roman"/>
        </w:rPr>
        <w:t>игнор</w:t>
      </w:r>
      <w:proofErr w:type="spellEnd"/>
      <w:r w:rsidRPr="00E52F97">
        <w:rPr>
          <w:rFonts w:ascii="Times New Roman" w:hAnsi="Times New Roman" w:cs="Times New Roman"/>
        </w:rPr>
        <w:t>. Начать можешь так: «что-то мне в этом не нравится» или «нет, не буду этого делать». Дальше подключаешь дурачка (дурочку). «Не нравится – и все, что именно – не могу понять», «Не могу ничем помочь – у меня есть 10 причин, чтобы не делать этого. Первая – не хочу, остальные еще не придумал». При ужесточении наезда: «Да, я действительно сегодня туговато соображаю, говорят, магнитные бури» или просто «Прекрати на меня давить, я уже сказал «нет»».</w:t>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t>6. Манипуляцию можно и нужно игнорировать.</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Человек системы «манипулятор опытный» хорошо владеет приемами психологического давления, может просчитать твои реакции и подготовить множество контраргументов на все твои протесты. Если чувствуешь подвох, но не знаешь, как достойно ответить, убегай, позволь себе передышку, чтобы собраться с мыслями. Скажи: «я не могу, это сейчас решить, отвечу после обеда/завтра/в следующем столетии». </w:t>
      </w:r>
      <w:proofErr w:type="gramStart"/>
      <w:r w:rsidRPr="00E52F97">
        <w:rPr>
          <w:rFonts w:ascii="Times New Roman" w:hAnsi="Times New Roman" w:cs="Times New Roman"/>
        </w:rPr>
        <w:t>Скажи: «ой, телефон!» или «ой, извините, живот» – и уйди в другую комнату, чтобы прийти в себя и подумать.</w:t>
      </w:r>
      <w:proofErr w:type="gramEnd"/>
      <w:r w:rsidRPr="00E52F97">
        <w:rPr>
          <w:rFonts w:ascii="Times New Roman" w:hAnsi="Times New Roman" w:cs="Times New Roman"/>
        </w:rPr>
        <w:t xml:space="preserve"> Или просто скажи «нет», ничего не объясняя.</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b/>
        </w:rPr>
        <w:t>Теория Зеленых Волос с целью защиты от манипулирования.</w:t>
      </w:r>
      <w:r w:rsidRPr="00E52F97">
        <w:rPr>
          <w:rFonts w:ascii="Times New Roman" w:hAnsi="Times New Roman" w:cs="Times New Roman"/>
        </w:rPr>
        <w:t xml:space="preserve">  Механизм таков: когда тебе говорят «у тебя зеленые волосы!», ты пожимаешь плечами и продолжаешь заниматься своими делами, потому что абсолютно уверен, что волосы у тебя нормальные. А если тебе скажут: «ты плохо </w:t>
      </w:r>
      <w:proofErr w:type="gramStart"/>
      <w:r w:rsidRPr="00E52F97">
        <w:rPr>
          <w:rFonts w:ascii="Times New Roman" w:hAnsi="Times New Roman" w:cs="Times New Roman"/>
        </w:rPr>
        <w:t>пишешь</w:t>
      </w:r>
      <w:proofErr w:type="gramEnd"/>
      <w:r w:rsidRPr="00E52F97">
        <w:rPr>
          <w:rFonts w:ascii="Times New Roman" w:hAnsi="Times New Roman" w:cs="Times New Roman"/>
        </w:rPr>
        <w:t>/рисуешь/поешь/фотографируешь» – вот тут ты разозлишься, обидишься, заведешься, бросишь все и начнешь спорить и доказывать свою правоту. Если бы ты точно так же был уверен в своих способностях, как и в цвете своих волос, ты бы пропустил эту очевидную глупость мимо ушей – тролль манипулирует тобой только в том случае, если ты по поводу своего недостатка переживаешь.</w:t>
      </w:r>
    </w:p>
    <w:p w:rsidR="00E52F97" w:rsidRDefault="00E52F97">
      <w:pPr>
        <w:rPr>
          <w:rFonts w:ascii="Times New Roman" w:hAnsi="Times New Roman" w:cs="Times New Roman"/>
          <w:b/>
        </w:rPr>
      </w:pPr>
      <w:r>
        <w:rPr>
          <w:rFonts w:ascii="Times New Roman" w:hAnsi="Times New Roman" w:cs="Times New Roman"/>
          <w:b/>
        </w:rPr>
        <w:br w:type="page"/>
      </w:r>
    </w:p>
    <w:p w:rsidR="008D2076" w:rsidRPr="00E52F97" w:rsidRDefault="008D2076" w:rsidP="008D2076">
      <w:pPr>
        <w:spacing w:after="0" w:line="240" w:lineRule="auto"/>
        <w:ind w:firstLine="709"/>
        <w:rPr>
          <w:rFonts w:ascii="Times New Roman" w:hAnsi="Times New Roman" w:cs="Times New Roman"/>
          <w:b/>
        </w:rPr>
      </w:pPr>
      <w:r w:rsidRPr="00E52F97">
        <w:rPr>
          <w:rFonts w:ascii="Times New Roman" w:hAnsi="Times New Roman" w:cs="Times New Roman"/>
          <w:b/>
        </w:rPr>
        <w:lastRenderedPageBreak/>
        <w:t>ДЕКЛАРАЦИЯ ПРАВ ЛИЧНОСТИ</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Известный психолог </w:t>
      </w:r>
      <w:proofErr w:type="spellStart"/>
      <w:r w:rsidRPr="00E52F97">
        <w:rPr>
          <w:rFonts w:ascii="Times New Roman" w:hAnsi="Times New Roman" w:cs="Times New Roman"/>
        </w:rPr>
        <w:t>Эверетт</w:t>
      </w:r>
      <w:proofErr w:type="spellEnd"/>
      <w:r w:rsidRPr="00E52F97">
        <w:rPr>
          <w:rFonts w:ascii="Times New Roman" w:hAnsi="Times New Roman" w:cs="Times New Roman"/>
        </w:rPr>
        <w:t xml:space="preserve"> </w:t>
      </w:r>
      <w:proofErr w:type="spellStart"/>
      <w:r w:rsidRPr="00E52F97">
        <w:rPr>
          <w:rFonts w:ascii="Times New Roman" w:hAnsi="Times New Roman" w:cs="Times New Roman"/>
        </w:rPr>
        <w:t>Шостром</w:t>
      </w:r>
      <w:proofErr w:type="spellEnd"/>
      <w:r w:rsidRPr="00E52F97">
        <w:rPr>
          <w:rFonts w:ascii="Times New Roman" w:hAnsi="Times New Roman" w:cs="Times New Roman"/>
        </w:rPr>
        <w:t xml:space="preserve">, изучающий манипуляции, разработал 10 прав человека, которые соответствуют </w:t>
      </w:r>
      <w:proofErr w:type="spellStart"/>
      <w:r w:rsidRPr="00E52F97">
        <w:rPr>
          <w:rFonts w:ascii="Times New Roman" w:hAnsi="Times New Roman" w:cs="Times New Roman"/>
        </w:rPr>
        <w:t>ассертивному</w:t>
      </w:r>
      <w:proofErr w:type="spellEnd"/>
      <w:r w:rsidRPr="00E52F97">
        <w:rPr>
          <w:rFonts w:ascii="Times New Roman" w:hAnsi="Times New Roman" w:cs="Times New Roman"/>
        </w:rPr>
        <w:t xml:space="preserve"> (уверенному, </w:t>
      </w:r>
      <w:proofErr w:type="spellStart"/>
      <w:r w:rsidRPr="00E52F97">
        <w:rPr>
          <w:rFonts w:ascii="Times New Roman" w:hAnsi="Times New Roman" w:cs="Times New Roman"/>
        </w:rPr>
        <w:t>самоутверждающему</w:t>
      </w:r>
      <w:proofErr w:type="spellEnd"/>
      <w:r w:rsidRPr="00E52F97">
        <w:rPr>
          <w:rFonts w:ascii="Times New Roman" w:hAnsi="Times New Roman" w:cs="Times New Roman"/>
        </w:rPr>
        <w:t xml:space="preserve">) поведению, и перечислил </w:t>
      </w:r>
      <w:proofErr w:type="spellStart"/>
      <w:r w:rsidRPr="00E52F97">
        <w:rPr>
          <w:rFonts w:ascii="Times New Roman" w:hAnsi="Times New Roman" w:cs="Times New Roman"/>
        </w:rPr>
        <w:t>манипулятивные</w:t>
      </w:r>
      <w:proofErr w:type="spellEnd"/>
      <w:r w:rsidRPr="00E52F97">
        <w:rPr>
          <w:rFonts w:ascii="Times New Roman" w:hAnsi="Times New Roman" w:cs="Times New Roman"/>
        </w:rPr>
        <w:t xml:space="preserve"> предубеждения, которые мешают нам пользоваться этими правами</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(подробнее можно почитать в книге </w:t>
      </w:r>
      <w:proofErr w:type="spellStart"/>
      <w:r w:rsidRPr="00E52F97">
        <w:rPr>
          <w:rFonts w:ascii="Times New Roman" w:hAnsi="Times New Roman" w:cs="Times New Roman"/>
        </w:rPr>
        <w:t>Эверетта</w:t>
      </w:r>
      <w:proofErr w:type="spellEnd"/>
      <w:r w:rsidRPr="00E52F97">
        <w:rPr>
          <w:rFonts w:ascii="Times New Roman" w:hAnsi="Times New Roman" w:cs="Times New Roman"/>
        </w:rPr>
        <w:t xml:space="preserve"> </w:t>
      </w:r>
      <w:proofErr w:type="spellStart"/>
      <w:r w:rsidRPr="00E52F97">
        <w:rPr>
          <w:rFonts w:ascii="Times New Roman" w:hAnsi="Times New Roman" w:cs="Times New Roman"/>
        </w:rPr>
        <w:t>Шострома</w:t>
      </w:r>
      <w:proofErr w:type="spellEnd"/>
      <w:r w:rsidRPr="00E52F97">
        <w:rPr>
          <w:rFonts w:ascii="Times New Roman" w:hAnsi="Times New Roman" w:cs="Times New Roman"/>
        </w:rPr>
        <w:t xml:space="preserve"> «Человек-манипулятор»).</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1. Я ИМЕЮ ПРАВО ОЦЕНИВАТЬ СОБСТВЕННОЕ ПОВЕДЕНИЕ, МЫСЛИ И ЭМОЦИИ И ОТВЕЧАТЬ ЗА ИХ ПОСЛЕДСТВИЯ.</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Я не должен бесцеремонно и независимо от других оценивать себя и свое поведение, это должен делать кто-то более умудренный и авторитетный.</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2. Я ИМЕЮ ПРАВО НЕ ИЗВИНЯТЬСЯ И НЕ ОБЪЯСНЯТЬ СВОЕ ПОВЕДЕНИЕ. </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Я отвечаю за свое поведение перед другими людьми, желательно, чтобы я отчитывался перед ними и извинялся за свои поступки.</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3. Я ИМЕЮ ПРАВО САМОСТОЯТЕЛЬНО ОБДУМАТЬ, ОТВЕЧАЮ ЛИ Я ВООБЩЕ ИЛИ ДО КАКОЙ-ТО СТЕПЕНИ ЗА РЕШЕНИЕ ПРОБЛЕМ ДРУГИХ ЛЮДЕЙ. </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У меня больше обязательств по отношению к некоторым учреждениям и людям, чем к себе. Желательно пожертвовать собственным достоинством и приспособиться.</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 xml:space="preserve">4. Я ИМЕЮ ПРАВО ИЗМЕНИТЬ СВОЕ МНЕНИЕ. </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В случае если я уже высказал какую-то точку зрения, не надо ее никогда менять. Иначе придется извиняться, и это будет означать, что я некомпетентен и не способен принимать решение.</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5. Я ИМЕЮ ПРАВО ОШИБАТЬСЯ И ОТВЕЧАТЬ ЗА СВОИ ОШИБКИ.</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Мне не положено ошибаться, а если я сделаю какую-то ошибку, я должен чувствовать себя виноватым. Желательно, чтобы меня и мои решения контролировали.</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6. Я ИМЕЮ ПРАВО СКАЗАТЬ: «Я НЕ ЗНАЮ».</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Желательно, чтобы я смог ответить на любой вопрос.</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7. Я ИМЕЮ ПРАВО БЫТЬ НЕЗАВИСИМЫМ ОТ ДОБРОЖЕЛАТЕЛЬНОСТИ И ХОРОШЕГО ОТНОШЕНИЯ КО МНЕ.</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Желательно, чтобы люди ко мне хорошо относились и любили, я в них нуждаюсь.</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8. Я ИМЕЮ ПРАВО ПРИНИМАТЬ НЕЛОГИЧНЫЕ РЕШЕНИЯ.</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Желательно, чтобы я соблюдал логику, рациональность и обоснованность всего, что я совершаю. Разумно лишь то, что логично.</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9. Я ИМЕЮ ПРАВО СКАЗАТЬ: «Я ТЕБЯ НЕ ПОНИМАЮ».</w:t>
      </w:r>
    </w:p>
    <w:p w:rsidR="008D2076" w:rsidRPr="00E52F97"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Я должен быть внимателен и чувствителен по отношению к потребностям окружающих, должен читать их мысли. В случае если я этого делать не буду, я безжалостный невежда, и никто меня не будет любить.</w:t>
      </w:r>
    </w:p>
    <w:p w:rsidR="008D2076" w:rsidRPr="00E52F97" w:rsidRDefault="008D2076" w:rsidP="008D2076">
      <w:pPr>
        <w:spacing w:after="0" w:line="240" w:lineRule="auto"/>
        <w:ind w:firstLine="709"/>
        <w:rPr>
          <w:rFonts w:ascii="Times New Roman" w:hAnsi="Times New Roman" w:cs="Times New Roman"/>
        </w:rPr>
      </w:pPr>
      <w:r w:rsidRPr="00E52F97">
        <w:rPr>
          <w:rFonts w:ascii="Times New Roman" w:hAnsi="Times New Roman" w:cs="Times New Roman"/>
        </w:rPr>
        <w:t>10. Я ИМЕЮ ПРАВО СКАЗАТЬ: «МЕНЯ ЭТО НЕ ИНТЕРЕСУЕТ».</w:t>
      </w:r>
    </w:p>
    <w:p w:rsidR="008D2076" w:rsidRDefault="008D2076" w:rsidP="008D2076">
      <w:pPr>
        <w:spacing w:after="0" w:line="240" w:lineRule="auto"/>
        <w:ind w:firstLine="709"/>
        <w:rPr>
          <w:rFonts w:ascii="Times New Roman" w:hAnsi="Times New Roman" w:cs="Times New Roman"/>
        </w:rPr>
      </w:pPr>
      <w:proofErr w:type="spellStart"/>
      <w:r w:rsidRPr="00E52F97">
        <w:rPr>
          <w:rFonts w:ascii="Times New Roman" w:hAnsi="Times New Roman" w:cs="Times New Roman"/>
        </w:rPr>
        <w:t>Манипулятивное</w:t>
      </w:r>
      <w:proofErr w:type="spellEnd"/>
      <w:r w:rsidRPr="00E52F97">
        <w:rPr>
          <w:rFonts w:ascii="Times New Roman" w:hAnsi="Times New Roman" w:cs="Times New Roman"/>
        </w:rPr>
        <w:t xml:space="preserve"> предубеждение: Я должен стараться внимательно и эмоционально относиться ко всему, что случается в мире. Наверное, мне это не удастся, но я должен пытаться этого достичь изо всех сил. В противном случае я черствый, безразличный.</w:t>
      </w:r>
    </w:p>
    <w:p w:rsidR="00E52F97" w:rsidRDefault="00E52F97" w:rsidP="008D2076">
      <w:pPr>
        <w:spacing w:after="0" w:line="240" w:lineRule="auto"/>
        <w:ind w:firstLine="709"/>
        <w:rPr>
          <w:rFonts w:ascii="Times New Roman" w:hAnsi="Times New Roman" w:cs="Times New Roman"/>
        </w:rPr>
      </w:pPr>
    </w:p>
    <w:p w:rsidR="00E52F97" w:rsidRDefault="00E52F97" w:rsidP="008D2076">
      <w:pPr>
        <w:spacing w:after="0" w:line="240" w:lineRule="auto"/>
        <w:ind w:firstLine="709"/>
        <w:rPr>
          <w:rFonts w:ascii="Times New Roman" w:hAnsi="Times New Roman" w:cs="Times New Roman"/>
        </w:rPr>
      </w:pPr>
    </w:p>
    <w:p w:rsidR="00E52F97" w:rsidRPr="00E52F97" w:rsidRDefault="00E52F97" w:rsidP="00E52F97">
      <w:pPr>
        <w:spacing w:after="0" w:line="240" w:lineRule="auto"/>
        <w:ind w:firstLine="709"/>
        <w:rPr>
          <w:rFonts w:ascii="Times New Roman" w:hAnsi="Times New Roman" w:cs="Times New Roman"/>
          <w:i/>
        </w:rPr>
      </w:pPr>
      <w:r w:rsidRPr="00E52F97">
        <w:rPr>
          <w:rFonts w:ascii="Times New Roman" w:hAnsi="Times New Roman" w:cs="Times New Roman"/>
          <w:i/>
        </w:rPr>
        <w:t xml:space="preserve">Источники информации: </w:t>
      </w:r>
    </w:p>
    <w:p w:rsidR="00E52F97" w:rsidRPr="00E52F97" w:rsidRDefault="00E52F97" w:rsidP="00E52F97">
      <w:pPr>
        <w:spacing w:after="0" w:line="240" w:lineRule="auto"/>
        <w:ind w:firstLine="709"/>
        <w:rPr>
          <w:rFonts w:ascii="Times New Roman" w:hAnsi="Times New Roman" w:cs="Times New Roman"/>
        </w:rPr>
      </w:pPr>
      <w:hyperlink r:id="rId8" w:history="1">
        <w:r w:rsidRPr="00E52F97">
          <w:rPr>
            <w:rStyle w:val="a3"/>
            <w:rFonts w:ascii="Times New Roman" w:hAnsi="Times New Roman" w:cs="Times New Roman"/>
          </w:rPr>
          <w:t>http://www.somus.ru/news/detail.php?ID=924</w:t>
        </w:r>
      </w:hyperlink>
    </w:p>
    <w:p w:rsidR="00E52F97" w:rsidRPr="00E52F97" w:rsidRDefault="00E52F97" w:rsidP="00E52F97">
      <w:pPr>
        <w:spacing w:after="0" w:line="240" w:lineRule="auto"/>
        <w:ind w:firstLine="709"/>
        <w:rPr>
          <w:rFonts w:ascii="Times New Roman" w:hAnsi="Times New Roman" w:cs="Times New Roman"/>
        </w:rPr>
      </w:pPr>
      <w:hyperlink r:id="rId9" w:history="1">
        <w:r w:rsidRPr="00E52F97">
          <w:rPr>
            <w:rStyle w:val="a3"/>
            <w:rFonts w:ascii="Times New Roman" w:hAnsi="Times New Roman" w:cs="Times New Roman"/>
          </w:rPr>
          <w:t>http://www.ippnou.ru/article.php?idarticle=002007</w:t>
        </w:r>
      </w:hyperlink>
    </w:p>
    <w:p w:rsidR="00E52F97" w:rsidRPr="00E52F97" w:rsidRDefault="00E52F97" w:rsidP="00E52F97">
      <w:pPr>
        <w:spacing w:after="0" w:line="240" w:lineRule="auto"/>
        <w:ind w:firstLine="709"/>
        <w:rPr>
          <w:rFonts w:ascii="Times New Roman" w:hAnsi="Times New Roman" w:cs="Times New Roman"/>
        </w:rPr>
      </w:pPr>
      <w:hyperlink r:id="rId10" w:history="1">
        <w:r w:rsidRPr="00E52F97">
          <w:rPr>
            <w:rStyle w:val="a3"/>
            <w:rFonts w:ascii="Times New Roman" w:hAnsi="Times New Roman" w:cs="Times New Roman"/>
          </w:rPr>
          <w:t>http://psiholog.eto-ya.com/2009/04/10/kak-ne-poddavatsya-na-manipulyacii/</w:t>
        </w:r>
      </w:hyperlink>
    </w:p>
    <w:p w:rsidR="00E52F97" w:rsidRPr="00E52F97" w:rsidRDefault="00E52F97" w:rsidP="00E52F97">
      <w:pPr>
        <w:spacing w:after="0" w:line="240" w:lineRule="auto"/>
        <w:ind w:firstLine="709"/>
        <w:rPr>
          <w:rFonts w:ascii="Times New Roman" w:hAnsi="Times New Roman" w:cs="Times New Roman"/>
        </w:rPr>
      </w:pPr>
    </w:p>
    <w:p w:rsidR="00E52F97" w:rsidRPr="00E52F97" w:rsidRDefault="00E52F97" w:rsidP="00E52F97">
      <w:pPr>
        <w:rPr>
          <w:rFonts w:ascii="Times New Roman" w:hAnsi="Times New Roman" w:cs="Times New Roman"/>
          <w:b/>
        </w:rPr>
      </w:pPr>
    </w:p>
    <w:p w:rsidR="00E52F97" w:rsidRPr="00E52F97" w:rsidRDefault="00E52F97" w:rsidP="008D2076">
      <w:pPr>
        <w:spacing w:after="0" w:line="240" w:lineRule="auto"/>
        <w:ind w:firstLine="709"/>
        <w:rPr>
          <w:rFonts w:ascii="Times New Roman" w:hAnsi="Times New Roman" w:cs="Times New Roman"/>
        </w:rPr>
      </w:pPr>
    </w:p>
    <w:sectPr w:rsidR="00E52F97" w:rsidRPr="00E52F97" w:rsidSect="0028567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01" w:rsidRDefault="00DF3901" w:rsidP="00FB6A05">
      <w:pPr>
        <w:spacing w:after="0" w:line="240" w:lineRule="auto"/>
      </w:pPr>
      <w:r>
        <w:separator/>
      </w:r>
    </w:p>
  </w:endnote>
  <w:endnote w:type="continuationSeparator" w:id="0">
    <w:p w:rsidR="00DF3901" w:rsidRDefault="00DF3901" w:rsidP="00FB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01" w:rsidRDefault="00DF3901" w:rsidP="00FB6A05">
      <w:pPr>
        <w:spacing w:after="0" w:line="240" w:lineRule="auto"/>
      </w:pPr>
      <w:r>
        <w:separator/>
      </w:r>
    </w:p>
  </w:footnote>
  <w:footnote w:type="continuationSeparator" w:id="0">
    <w:p w:rsidR="00DF3901" w:rsidRDefault="00DF3901" w:rsidP="00FB6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563626"/>
      <w:docPartObj>
        <w:docPartGallery w:val="Page Numbers (Top of Page)"/>
        <w:docPartUnique/>
      </w:docPartObj>
    </w:sdtPr>
    <w:sdtContent>
      <w:p w:rsidR="00FB6A05" w:rsidRDefault="00FB6A05">
        <w:pPr>
          <w:pStyle w:val="a5"/>
          <w:jc w:val="right"/>
        </w:pPr>
        <w:r>
          <w:fldChar w:fldCharType="begin"/>
        </w:r>
        <w:r>
          <w:instrText>PAGE   \* MERGEFORMAT</w:instrText>
        </w:r>
        <w:r>
          <w:fldChar w:fldCharType="separate"/>
        </w:r>
        <w:r w:rsidR="00C77839">
          <w:rPr>
            <w:noProof/>
          </w:rPr>
          <w:t>4</w:t>
        </w:r>
        <w:r>
          <w:fldChar w:fldCharType="end"/>
        </w:r>
      </w:p>
    </w:sdtContent>
  </w:sdt>
  <w:p w:rsidR="00FB6A05" w:rsidRDefault="00FB6A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5C5E"/>
    <w:multiLevelType w:val="hybridMultilevel"/>
    <w:tmpl w:val="2BE08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1BB4"/>
    <w:rsid w:val="00031BB4"/>
    <w:rsid w:val="002512E9"/>
    <w:rsid w:val="00285670"/>
    <w:rsid w:val="004E721B"/>
    <w:rsid w:val="005530C2"/>
    <w:rsid w:val="008D2076"/>
    <w:rsid w:val="00AE7729"/>
    <w:rsid w:val="00B561E8"/>
    <w:rsid w:val="00C77839"/>
    <w:rsid w:val="00D01808"/>
    <w:rsid w:val="00DE4947"/>
    <w:rsid w:val="00DF3901"/>
    <w:rsid w:val="00E05168"/>
    <w:rsid w:val="00E52F97"/>
    <w:rsid w:val="00FB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168"/>
    <w:rPr>
      <w:color w:val="0000FF" w:themeColor="hyperlink"/>
      <w:u w:val="single"/>
    </w:rPr>
  </w:style>
  <w:style w:type="paragraph" w:styleId="a4">
    <w:name w:val="List Paragraph"/>
    <w:basedOn w:val="a"/>
    <w:uiPriority w:val="34"/>
    <w:qFormat/>
    <w:rsid w:val="004E721B"/>
    <w:pPr>
      <w:ind w:left="720"/>
      <w:contextualSpacing/>
    </w:pPr>
  </w:style>
  <w:style w:type="paragraph" w:styleId="a5">
    <w:name w:val="header"/>
    <w:basedOn w:val="a"/>
    <w:link w:val="a6"/>
    <w:uiPriority w:val="99"/>
    <w:unhideWhenUsed/>
    <w:rsid w:val="00FB6A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A05"/>
  </w:style>
  <w:style w:type="paragraph" w:styleId="a7">
    <w:name w:val="footer"/>
    <w:basedOn w:val="a"/>
    <w:link w:val="a8"/>
    <w:uiPriority w:val="99"/>
    <w:unhideWhenUsed/>
    <w:rsid w:val="00FB6A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us.ru/news/detail.php?ID=92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siholog.eto-ya.com/2009/04/10/kak-ne-poddavatsya-na-manipulyacii/" TargetMode="External"/><Relationship Id="rId4" Type="http://schemas.openxmlformats.org/officeDocument/2006/relationships/settings" Target="settings.xml"/><Relationship Id="rId9" Type="http://schemas.openxmlformats.org/officeDocument/2006/relationships/hyperlink" Target="http://www.ippnou.ru/article.php?idarticle=002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Alaiza</dc:creator>
  <cp:keywords/>
  <dc:description/>
  <cp:lastModifiedBy>Алаиза</cp:lastModifiedBy>
  <cp:revision>7</cp:revision>
  <dcterms:created xsi:type="dcterms:W3CDTF">2012-10-28T08:17:00Z</dcterms:created>
  <dcterms:modified xsi:type="dcterms:W3CDTF">2012-10-29T11:59:00Z</dcterms:modified>
</cp:coreProperties>
</file>