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516" w:rsidRPr="00270516" w:rsidRDefault="00270516" w:rsidP="00270516">
      <w:pPr>
        <w:spacing w:after="0" w:line="240" w:lineRule="auto"/>
        <w:ind w:firstLine="284"/>
        <w:jc w:val="center"/>
        <w:rPr>
          <w:rFonts w:ascii="Times New Roman" w:hAnsi="Times New Roman" w:cs="Times New Roman"/>
        </w:rPr>
      </w:pPr>
      <w:r w:rsidRPr="00270516">
        <w:rPr>
          <w:rFonts w:ascii="Times New Roman" w:hAnsi="Times New Roman" w:cs="Times New Roman"/>
        </w:rPr>
        <w:t xml:space="preserve">Государственное профессиональное образовательное учреждение </w:t>
      </w:r>
    </w:p>
    <w:p w:rsidR="00270516" w:rsidRPr="00270516" w:rsidRDefault="00270516" w:rsidP="00270516">
      <w:pPr>
        <w:spacing w:after="0" w:line="240" w:lineRule="auto"/>
        <w:ind w:firstLine="284"/>
        <w:jc w:val="center"/>
        <w:rPr>
          <w:rFonts w:ascii="Times New Roman" w:hAnsi="Times New Roman" w:cs="Times New Roman"/>
        </w:rPr>
      </w:pPr>
      <w:r w:rsidRPr="00270516">
        <w:rPr>
          <w:rFonts w:ascii="Times New Roman" w:hAnsi="Times New Roman" w:cs="Times New Roman"/>
        </w:rPr>
        <w:t xml:space="preserve">Тульской области </w:t>
      </w:r>
    </w:p>
    <w:p w:rsidR="00270516" w:rsidRPr="00270516" w:rsidRDefault="00270516" w:rsidP="00270516">
      <w:pPr>
        <w:spacing w:after="0" w:line="240" w:lineRule="auto"/>
        <w:ind w:firstLine="284"/>
        <w:jc w:val="center"/>
        <w:rPr>
          <w:rFonts w:ascii="Times New Roman" w:hAnsi="Times New Roman" w:cs="Times New Roman"/>
        </w:rPr>
      </w:pPr>
      <w:r w:rsidRPr="00270516">
        <w:rPr>
          <w:rFonts w:ascii="Times New Roman" w:hAnsi="Times New Roman" w:cs="Times New Roman"/>
        </w:rPr>
        <w:t>«Тульский колледж профессиональных технологий и сервиса»</w:t>
      </w:r>
    </w:p>
    <w:p w:rsidR="00270516" w:rsidRPr="00270516" w:rsidRDefault="00270516" w:rsidP="00270516">
      <w:pPr>
        <w:spacing w:after="0" w:line="240" w:lineRule="auto"/>
        <w:ind w:firstLine="284"/>
        <w:jc w:val="center"/>
        <w:rPr>
          <w:rFonts w:ascii="Times New Roman" w:hAnsi="Times New Roman" w:cs="Times New Roman"/>
        </w:rPr>
      </w:pPr>
      <w:r w:rsidRPr="00270516">
        <w:rPr>
          <w:rFonts w:ascii="Times New Roman" w:hAnsi="Times New Roman" w:cs="Times New Roman"/>
        </w:rPr>
        <w:t>(ГПОУ  ТО «ТКПТС»)</w:t>
      </w:r>
    </w:p>
    <w:p w:rsidR="00270516" w:rsidRPr="00664FFA" w:rsidRDefault="00270516" w:rsidP="00270516">
      <w:pPr>
        <w:shd w:val="clear" w:color="auto" w:fill="FFFFFF"/>
        <w:spacing w:after="0"/>
        <w:rPr>
          <w:color w:val="000000"/>
          <w:sz w:val="28"/>
          <w:szCs w:val="28"/>
        </w:rPr>
      </w:pPr>
    </w:p>
    <w:p w:rsidR="00202C02" w:rsidRPr="00BE6B9D" w:rsidRDefault="00202C02" w:rsidP="00202C02">
      <w:pPr>
        <w:spacing w:after="0" w:line="240" w:lineRule="auto"/>
        <w:jc w:val="center"/>
        <w:rPr>
          <w:rFonts w:ascii="Times New Roman" w:hAnsi="Times New Roman" w:cs="Times New Roman"/>
          <w:sz w:val="20"/>
          <w:szCs w:val="20"/>
        </w:rPr>
      </w:pPr>
    </w:p>
    <w:p w:rsidR="00202C02" w:rsidRPr="00ED3CBE" w:rsidRDefault="00202C02" w:rsidP="00202C02">
      <w:pPr>
        <w:spacing w:after="0" w:line="240" w:lineRule="auto"/>
        <w:ind w:right="57"/>
        <w:jc w:val="center"/>
        <w:rPr>
          <w:rFonts w:ascii="Times New Roman" w:hAnsi="Times New Roman" w:cs="Times New Roman"/>
          <w:sz w:val="20"/>
          <w:szCs w:val="20"/>
        </w:rPr>
      </w:pPr>
    </w:p>
    <w:p w:rsidR="00202C02" w:rsidRPr="00270516" w:rsidRDefault="00202C02" w:rsidP="00270516">
      <w:pPr>
        <w:spacing w:after="0" w:line="240" w:lineRule="auto"/>
        <w:ind w:right="57"/>
        <w:rPr>
          <w:rFonts w:ascii="Times New Roman" w:hAnsi="Times New Roman" w:cs="Times New Roman"/>
          <w:sz w:val="24"/>
          <w:szCs w:val="24"/>
        </w:rPr>
      </w:pPr>
    </w:p>
    <w:p w:rsidR="00202C02" w:rsidRPr="00270516" w:rsidRDefault="00202C02" w:rsidP="00270516">
      <w:pPr>
        <w:spacing w:after="0" w:line="240" w:lineRule="auto"/>
        <w:ind w:right="57"/>
        <w:jc w:val="center"/>
        <w:rPr>
          <w:rFonts w:ascii="Times New Roman" w:hAnsi="Times New Roman" w:cs="Times New Roman"/>
          <w:sz w:val="24"/>
          <w:szCs w:val="24"/>
        </w:rPr>
      </w:pPr>
    </w:p>
    <w:p w:rsidR="00202C02" w:rsidRPr="00270516" w:rsidRDefault="00202C02" w:rsidP="00270516">
      <w:pPr>
        <w:spacing w:after="0" w:line="240" w:lineRule="auto"/>
        <w:ind w:right="57"/>
        <w:jc w:val="center"/>
        <w:rPr>
          <w:rFonts w:ascii="Times New Roman" w:hAnsi="Times New Roman" w:cs="Times New Roman"/>
          <w:sz w:val="24"/>
          <w:szCs w:val="24"/>
        </w:rPr>
      </w:pPr>
    </w:p>
    <w:p w:rsidR="00443A74" w:rsidRPr="00270516" w:rsidRDefault="00443A74" w:rsidP="00270516">
      <w:pPr>
        <w:spacing w:after="0" w:line="240" w:lineRule="auto"/>
        <w:ind w:right="57"/>
        <w:jc w:val="center"/>
        <w:rPr>
          <w:rFonts w:ascii="Times New Roman" w:hAnsi="Times New Roman" w:cs="Times New Roman"/>
          <w:sz w:val="24"/>
          <w:szCs w:val="24"/>
        </w:rPr>
      </w:pPr>
    </w:p>
    <w:p w:rsidR="00BE58EA" w:rsidRPr="00270516" w:rsidRDefault="00BE58EA" w:rsidP="00270516">
      <w:pPr>
        <w:spacing w:after="0" w:line="240" w:lineRule="auto"/>
        <w:ind w:right="57"/>
        <w:jc w:val="center"/>
        <w:rPr>
          <w:rFonts w:ascii="Times New Roman" w:hAnsi="Times New Roman" w:cs="Times New Roman"/>
          <w:sz w:val="24"/>
          <w:szCs w:val="24"/>
        </w:rPr>
      </w:pPr>
    </w:p>
    <w:p w:rsidR="00270516" w:rsidRPr="00270516" w:rsidRDefault="00270516" w:rsidP="00270516">
      <w:pPr>
        <w:spacing w:line="240" w:lineRule="auto"/>
        <w:jc w:val="center"/>
        <w:rPr>
          <w:rFonts w:ascii="Times New Roman" w:hAnsi="Times New Roman" w:cs="Times New Roman"/>
          <w:b/>
          <w:sz w:val="24"/>
          <w:szCs w:val="24"/>
          <w:shd w:val="clear" w:color="auto" w:fill="FFFFFF"/>
        </w:rPr>
      </w:pPr>
      <w:r w:rsidRPr="00270516">
        <w:rPr>
          <w:rFonts w:ascii="Times New Roman" w:hAnsi="Times New Roman" w:cs="Times New Roman"/>
          <w:b/>
          <w:sz w:val="24"/>
          <w:szCs w:val="24"/>
          <w:shd w:val="clear" w:color="auto" w:fill="FFFFFF"/>
        </w:rPr>
        <w:t xml:space="preserve">МЕТОДИЧЕСКИЕ РЕКОМЕНДАЦИИ ПО ВЫПОЛНЕНИЮ САМОСТОЯТЕЛЬНОЙ РАБОТЫ </w:t>
      </w:r>
      <w:proofErr w:type="gramStart"/>
      <w:r w:rsidRPr="00270516">
        <w:rPr>
          <w:rFonts w:ascii="Times New Roman" w:hAnsi="Times New Roman" w:cs="Times New Roman"/>
          <w:b/>
          <w:sz w:val="24"/>
          <w:szCs w:val="24"/>
          <w:shd w:val="clear" w:color="auto" w:fill="FFFFFF"/>
        </w:rPr>
        <w:t>ОБУЧАЮЩИХСЯ</w:t>
      </w:r>
      <w:proofErr w:type="gramEnd"/>
    </w:p>
    <w:p w:rsidR="00270516" w:rsidRPr="00270516" w:rsidRDefault="00270516" w:rsidP="00270516">
      <w:pPr>
        <w:spacing w:line="240" w:lineRule="auto"/>
        <w:jc w:val="center"/>
        <w:rPr>
          <w:rFonts w:ascii="Times New Roman" w:hAnsi="Times New Roman" w:cs="Times New Roman"/>
          <w:b/>
          <w:sz w:val="24"/>
          <w:szCs w:val="24"/>
          <w:shd w:val="clear" w:color="auto" w:fill="FFFFFF"/>
        </w:rPr>
      </w:pPr>
      <w:r w:rsidRPr="00270516">
        <w:rPr>
          <w:rFonts w:ascii="Times New Roman" w:hAnsi="Times New Roman" w:cs="Times New Roman"/>
          <w:b/>
          <w:sz w:val="24"/>
          <w:szCs w:val="24"/>
          <w:shd w:val="clear" w:color="auto" w:fill="FFFFFF"/>
        </w:rPr>
        <w:t>ПО ДИСЦИПЛИНЕ «</w:t>
      </w:r>
      <w:r>
        <w:rPr>
          <w:rFonts w:ascii="Times New Roman" w:hAnsi="Times New Roman" w:cs="Times New Roman"/>
          <w:b/>
          <w:sz w:val="24"/>
          <w:szCs w:val="24"/>
          <w:shd w:val="clear" w:color="auto" w:fill="FFFFFF"/>
        </w:rPr>
        <w:t>Гражданский процесс</w:t>
      </w:r>
      <w:r w:rsidRPr="00270516">
        <w:rPr>
          <w:rFonts w:ascii="Times New Roman" w:hAnsi="Times New Roman" w:cs="Times New Roman"/>
          <w:b/>
          <w:sz w:val="24"/>
          <w:szCs w:val="24"/>
          <w:shd w:val="clear" w:color="auto" w:fill="FFFFFF"/>
        </w:rPr>
        <w:t>»</w:t>
      </w:r>
    </w:p>
    <w:p w:rsidR="00270516" w:rsidRPr="00270516" w:rsidRDefault="00270516" w:rsidP="00270516">
      <w:pPr>
        <w:spacing w:line="240" w:lineRule="auto"/>
        <w:jc w:val="center"/>
        <w:rPr>
          <w:rFonts w:ascii="Times New Roman" w:hAnsi="Times New Roman" w:cs="Times New Roman"/>
          <w:b/>
          <w:sz w:val="24"/>
          <w:szCs w:val="24"/>
          <w:shd w:val="clear" w:color="auto" w:fill="FFFFFF"/>
        </w:rPr>
      </w:pPr>
      <w:r w:rsidRPr="00270516">
        <w:rPr>
          <w:rFonts w:ascii="Times New Roman" w:hAnsi="Times New Roman" w:cs="Times New Roman"/>
          <w:b/>
          <w:sz w:val="24"/>
          <w:szCs w:val="24"/>
          <w:shd w:val="clear" w:color="auto" w:fill="FFFFFF"/>
        </w:rPr>
        <w:t xml:space="preserve"> </w:t>
      </w:r>
    </w:p>
    <w:p w:rsidR="00270516" w:rsidRPr="00270516" w:rsidRDefault="00270516" w:rsidP="00270516">
      <w:pPr>
        <w:spacing w:line="240" w:lineRule="auto"/>
        <w:jc w:val="center"/>
        <w:rPr>
          <w:rFonts w:ascii="Times New Roman" w:hAnsi="Times New Roman" w:cs="Times New Roman"/>
          <w:sz w:val="24"/>
          <w:szCs w:val="24"/>
          <w:shd w:val="clear" w:color="auto" w:fill="FFFFFF"/>
        </w:rPr>
      </w:pPr>
      <w:r w:rsidRPr="00270516">
        <w:rPr>
          <w:rFonts w:ascii="Times New Roman" w:hAnsi="Times New Roman" w:cs="Times New Roman"/>
          <w:sz w:val="24"/>
          <w:szCs w:val="24"/>
          <w:shd w:val="clear" w:color="auto" w:fill="FFFFFF"/>
        </w:rPr>
        <w:t xml:space="preserve">для студентов   специальности  </w:t>
      </w:r>
      <w:r w:rsidRPr="00270516">
        <w:rPr>
          <w:rFonts w:ascii="Times New Roman" w:hAnsi="Times New Roman" w:cs="Times New Roman"/>
          <w:b/>
          <w:sz w:val="24"/>
          <w:szCs w:val="24"/>
          <w:shd w:val="clear" w:color="auto" w:fill="FFFFFF"/>
        </w:rPr>
        <w:t>40.02.01 Право и организация социального обеспечения</w:t>
      </w:r>
    </w:p>
    <w:p w:rsidR="00270516" w:rsidRPr="00270516" w:rsidRDefault="00270516" w:rsidP="00270516">
      <w:pPr>
        <w:spacing w:line="240" w:lineRule="auto"/>
        <w:jc w:val="center"/>
        <w:rPr>
          <w:rFonts w:ascii="Times New Roman" w:hAnsi="Times New Roman" w:cs="Times New Roman"/>
          <w:sz w:val="24"/>
          <w:szCs w:val="24"/>
          <w:shd w:val="clear" w:color="auto" w:fill="FFFFFF"/>
        </w:rPr>
      </w:pPr>
    </w:p>
    <w:p w:rsidR="00270516" w:rsidRPr="00270516" w:rsidRDefault="00270516" w:rsidP="00270516">
      <w:pPr>
        <w:spacing w:after="0" w:line="240" w:lineRule="auto"/>
        <w:rPr>
          <w:rFonts w:ascii="Times New Roman" w:hAnsi="Times New Roman" w:cs="Times New Roman"/>
        </w:rPr>
      </w:pPr>
      <w:r w:rsidRPr="00270516">
        <w:rPr>
          <w:rFonts w:ascii="Times New Roman" w:hAnsi="Times New Roman" w:cs="Times New Roman"/>
        </w:rPr>
        <w:t xml:space="preserve">Подготовила преподаватель </w:t>
      </w:r>
      <w:r w:rsidRPr="00270516">
        <w:rPr>
          <w:rFonts w:ascii="Times New Roman" w:hAnsi="Times New Roman" w:cs="Times New Roman"/>
          <w:b/>
        </w:rPr>
        <w:t>Терехова Н.Е.</w:t>
      </w:r>
    </w:p>
    <w:p w:rsidR="00270516" w:rsidRPr="00270516" w:rsidRDefault="00270516" w:rsidP="00270516">
      <w:pPr>
        <w:spacing w:after="0" w:line="240" w:lineRule="auto"/>
        <w:rPr>
          <w:rFonts w:ascii="Times New Roman" w:hAnsi="Times New Roman" w:cs="Times New Roman"/>
        </w:rPr>
      </w:pPr>
      <w:r w:rsidRPr="00270516">
        <w:rPr>
          <w:rFonts w:ascii="Times New Roman" w:hAnsi="Times New Roman" w:cs="Times New Roman"/>
        </w:rPr>
        <w:t>Рассмотрены и утверждены</w:t>
      </w:r>
    </w:p>
    <w:p w:rsidR="00270516" w:rsidRPr="00270516" w:rsidRDefault="00270516" w:rsidP="00270516">
      <w:pPr>
        <w:spacing w:after="0" w:line="240" w:lineRule="auto"/>
        <w:rPr>
          <w:rFonts w:ascii="Times New Roman" w:hAnsi="Times New Roman" w:cs="Times New Roman"/>
        </w:rPr>
      </w:pPr>
      <w:r w:rsidRPr="00270516">
        <w:rPr>
          <w:rFonts w:ascii="Times New Roman" w:hAnsi="Times New Roman" w:cs="Times New Roman"/>
        </w:rPr>
        <w:t>Предметной цикловой комиссией</w:t>
      </w:r>
    </w:p>
    <w:p w:rsidR="00270516" w:rsidRPr="00270516" w:rsidRDefault="00270516" w:rsidP="00270516">
      <w:pPr>
        <w:spacing w:after="0" w:line="240" w:lineRule="auto"/>
        <w:rPr>
          <w:rFonts w:ascii="Times New Roman" w:hAnsi="Times New Roman" w:cs="Times New Roman"/>
          <w:u w:val="single"/>
        </w:rPr>
      </w:pPr>
      <w:r w:rsidRPr="00270516">
        <w:rPr>
          <w:rFonts w:ascii="Times New Roman" w:hAnsi="Times New Roman" w:cs="Times New Roman"/>
        </w:rPr>
        <w:t>«</w:t>
      </w:r>
      <w:r w:rsidRPr="00270516">
        <w:rPr>
          <w:rFonts w:ascii="Times New Roman" w:hAnsi="Times New Roman" w:cs="Times New Roman"/>
          <w:u w:val="single"/>
        </w:rPr>
        <w:tab/>
        <w:t xml:space="preserve">      </w:t>
      </w:r>
      <w:r w:rsidRPr="00270516">
        <w:rPr>
          <w:rFonts w:ascii="Times New Roman" w:hAnsi="Times New Roman" w:cs="Times New Roman"/>
        </w:rPr>
        <w:t>»</w:t>
      </w:r>
      <w:r w:rsidRPr="00270516">
        <w:rPr>
          <w:rFonts w:ascii="Times New Roman" w:hAnsi="Times New Roman" w:cs="Times New Roman"/>
          <w:u w:val="single"/>
        </w:rPr>
        <w:tab/>
      </w:r>
      <w:r w:rsidRPr="00270516">
        <w:rPr>
          <w:rFonts w:ascii="Times New Roman" w:hAnsi="Times New Roman" w:cs="Times New Roman"/>
          <w:u w:val="single"/>
        </w:rPr>
        <w:tab/>
      </w:r>
      <w:r w:rsidRPr="00270516">
        <w:rPr>
          <w:rFonts w:ascii="Times New Roman" w:hAnsi="Times New Roman" w:cs="Times New Roman"/>
        </w:rPr>
        <w:t xml:space="preserve">___________201__ г.  </w:t>
      </w:r>
    </w:p>
    <w:p w:rsidR="00270516" w:rsidRPr="00270516" w:rsidRDefault="00270516" w:rsidP="00270516">
      <w:pPr>
        <w:spacing w:after="0" w:line="240" w:lineRule="auto"/>
        <w:rPr>
          <w:rFonts w:ascii="Times New Roman" w:hAnsi="Times New Roman" w:cs="Times New Roman"/>
        </w:rPr>
      </w:pPr>
      <w:r w:rsidRPr="00270516">
        <w:rPr>
          <w:rFonts w:ascii="Times New Roman" w:hAnsi="Times New Roman" w:cs="Times New Roman"/>
        </w:rPr>
        <w:t xml:space="preserve">Протокол № </w:t>
      </w:r>
      <w:r w:rsidRPr="00270516">
        <w:rPr>
          <w:rFonts w:ascii="Times New Roman" w:hAnsi="Times New Roman" w:cs="Times New Roman"/>
          <w:u w:val="single"/>
        </w:rPr>
        <w:tab/>
      </w:r>
      <w:r w:rsidRPr="00270516">
        <w:rPr>
          <w:rFonts w:ascii="Times New Roman" w:hAnsi="Times New Roman" w:cs="Times New Roman"/>
          <w:u w:val="single"/>
        </w:rPr>
        <w:tab/>
      </w:r>
      <w:r w:rsidRPr="00270516">
        <w:rPr>
          <w:rFonts w:ascii="Times New Roman" w:hAnsi="Times New Roman" w:cs="Times New Roman"/>
        </w:rPr>
        <w:t xml:space="preserve">  </w:t>
      </w:r>
    </w:p>
    <w:p w:rsidR="00270516" w:rsidRPr="00270516" w:rsidRDefault="00270516" w:rsidP="00270516">
      <w:pPr>
        <w:spacing w:after="0" w:line="240" w:lineRule="auto"/>
        <w:rPr>
          <w:rFonts w:ascii="Times New Roman" w:hAnsi="Times New Roman" w:cs="Times New Roman"/>
        </w:rPr>
      </w:pPr>
      <w:r w:rsidRPr="00270516">
        <w:rPr>
          <w:rFonts w:ascii="Times New Roman" w:hAnsi="Times New Roman" w:cs="Times New Roman"/>
        </w:rPr>
        <w:t>Председатель ПЦК</w:t>
      </w:r>
    </w:p>
    <w:p w:rsidR="00270516" w:rsidRPr="00270516" w:rsidRDefault="00270516" w:rsidP="00270516">
      <w:pPr>
        <w:spacing w:after="0" w:line="240" w:lineRule="auto"/>
        <w:rPr>
          <w:rFonts w:ascii="Times New Roman" w:hAnsi="Times New Roman" w:cs="Times New Roman"/>
          <w:u w:val="single"/>
        </w:rPr>
      </w:pPr>
      <w:r w:rsidRPr="00270516">
        <w:rPr>
          <w:rFonts w:ascii="Times New Roman" w:hAnsi="Times New Roman" w:cs="Times New Roman"/>
          <w:u w:val="single"/>
        </w:rPr>
        <w:tab/>
      </w:r>
      <w:r w:rsidRPr="00270516">
        <w:rPr>
          <w:rFonts w:ascii="Times New Roman" w:hAnsi="Times New Roman" w:cs="Times New Roman"/>
          <w:u w:val="single"/>
        </w:rPr>
        <w:tab/>
        <w:t>/Стёпин В.А.</w:t>
      </w:r>
    </w:p>
    <w:p w:rsidR="00BE58EA" w:rsidRPr="00ED3CBE" w:rsidRDefault="00BE58EA" w:rsidP="00270516">
      <w:pPr>
        <w:spacing w:after="0" w:line="240" w:lineRule="auto"/>
        <w:ind w:right="57"/>
        <w:rPr>
          <w:rFonts w:ascii="Times New Roman" w:hAnsi="Times New Roman" w:cs="Times New Roman"/>
          <w:noProof/>
          <w:sz w:val="20"/>
          <w:szCs w:val="20"/>
        </w:rPr>
      </w:pPr>
    </w:p>
    <w:p w:rsidR="00BE58EA" w:rsidRPr="00ED3CBE" w:rsidRDefault="00BE58EA" w:rsidP="00BE58EA">
      <w:pPr>
        <w:spacing w:after="0" w:line="240" w:lineRule="auto"/>
        <w:ind w:right="57"/>
        <w:rPr>
          <w:rFonts w:ascii="Times New Roman" w:hAnsi="Times New Roman" w:cs="Times New Roman"/>
          <w:noProof/>
          <w:sz w:val="20"/>
          <w:szCs w:val="20"/>
        </w:rPr>
      </w:pPr>
    </w:p>
    <w:p w:rsidR="00BE58EA" w:rsidRPr="00ED3CBE" w:rsidRDefault="00BE58EA" w:rsidP="00BE58EA">
      <w:pPr>
        <w:spacing w:after="0" w:line="240" w:lineRule="auto"/>
        <w:ind w:right="57"/>
        <w:rPr>
          <w:rFonts w:ascii="Times New Roman" w:hAnsi="Times New Roman" w:cs="Times New Roman"/>
          <w:noProof/>
          <w:sz w:val="20"/>
          <w:szCs w:val="20"/>
        </w:rPr>
      </w:pPr>
    </w:p>
    <w:p w:rsidR="00BE58EA" w:rsidRPr="00ED3CBE" w:rsidRDefault="00BE58EA" w:rsidP="00BE58EA">
      <w:pPr>
        <w:spacing w:after="0" w:line="240" w:lineRule="auto"/>
        <w:ind w:right="57"/>
        <w:rPr>
          <w:rFonts w:ascii="Times New Roman" w:hAnsi="Times New Roman" w:cs="Times New Roman"/>
          <w:noProof/>
          <w:sz w:val="20"/>
          <w:szCs w:val="20"/>
        </w:rPr>
      </w:pPr>
    </w:p>
    <w:p w:rsidR="00BE58EA" w:rsidRPr="00ED3CBE" w:rsidRDefault="00BE58EA" w:rsidP="00BE58EA">
      <w:pPr>
        <w:spacing w:after="0" w:line="240" w:lineRule="auto"/>
        <w:ind w:right="57"/>
        <w:rPr>
          <w:rFonts w:ascii="Times New Roman" w:hAnsi="Times New Roman" w:cs="Times New Roman"/>
          <w:noProof/>
          <w:sz w:val="20"/>
          <w:szCs w:val="20"/>
        </w:rPr>
      </w:pPr>
    </w:p>
    <w:p w:rsidR="00BE58EA" w:rsidRPr="00ED3CBE" w:rsidRDefault="00BE58EA" w:rsidP="00BE58EA">
      <w:pPr>
        <w:spacing w:after="0" w:line="240" w:lineRule="auto"/>
        <w:ind w:right="57"/>
        <w:rPr>
          <w:rFonts w:ascii="Times New Roman" w:hAnsi="Times New Roman" w:cs="Times New Roman"/>
          <w:noProof/>
          <w:sz w:val="20"/>
          <w:szCs w:val="20"/>
        </w:rPr>
      </w:pPr>
    </w:p>
    <w:p w:rsidR="00BE58EA" w:rsidRPr="00ED3CBE" w:rsidRDefault="00BE58EA" w:rsidP="00BE58EA">
      <w:pPr>
        <w:spacing w:after="0" w:line="240" w:lineRule="auto"/>
        <w:ind w:right="57"/>
        <w:rPr>
          <w:rFonts w:ascii="Times New Roman" w:hAnsi="Times New Roman" w:cs="Times New Roman"/>
          <w:noProof/>
          <w:sz w:val="20"/>
          <w:szCs w:val="20"/>
        </w:rPr>
      </w:pPr>
    </w:p>
    <w:p w:rsidR="00202C02" w:rsidRPr="00270516" w:rsidRDefault="00270516" w:rsidP="00270516">
      <w:pPr>
        <w:spacing w:after="0" w:line="240" w:lineRule="auto"/>
        <w:ind w:right="57"/>
        <w:jc w:val="center"/>
        <w:rPr>
          <w:rFonts w:ascii="Times New Roman" w:hAnsi="Times New Roman" w:cs="Times New Roman"/>
          <w:noProof/>
          <w:sz w:val="20"/>
          <w:szCs w:val="20"/>
        </w:rPr>
      </w:pPr>
      <w:r>
        <w:rPr>
          <w:rFonts w:ascii="Times New Roman" w:hAnsi="Times New Roman" w:cs="Times New Roman"/>
          <w:noProof/>
          <w:sz w:val="20"/>
          <w:szCs w:val="20"/>
        </w:rPr>
        <w:t>Тула, 2019</w:t>
      </w:r>
    </w:p>
    <w:p w:rsidR="00BE58EA" w:rsidRPr="00BE58EA" w:rsidRDefault="00BE58EA" w:rsidP="00BE58EA">
      <w:pPr>
        <w:spacing w:after="0" w:line="240" w:lineRule="auto"/>
        <w:ind w:firstLine="360"/>
        <w:jc w:val="center"/>
        <w:rPr>
          <w:rFonts w:ascii="Times New Roman" w:hAnsi="Times New Roman" w:cs="Times New Roman"/>
          <w:b/>
          <w:sz w:val="20"/>
          <w:szCs w:val="20"/>
        </w:rPr>
      </w:pPr>
    </w:p>
    <w:p w:rsidR="00667D1A" w:rsidRPr="00BE58EA" w:rsidRDefault="00667D1A" w:rsidP="00BE58EA">
      <w:pPr>
        <w:spacing w:after="0" w:line="240" w:lineRule="auto"/>
        <w:ind w:firstLine="360"/>
        <w:jc w:val="center"/>
        <w:rPr>
          <w:rFonts w:ascii="Times New Roman" w:hAnsi="Times New Roman" w:cs="Times New Roman"/>
          <w:b/>
          <w:sz w:val="20"/>
          <w:szCs w:val="20"/>
        </w:rPr>
      </w:pPr>
      <w:r w:rsidRPr="00BE58EA">
        <w:rPr>
          <w:rFonts w:ascii="Times New Roman" w:hAnsi="Times New Roman" w:cs="Times New Roman"/>
          <w:b/>
          <w:sz w:val="20"/>
          <w:szCs w:val="20"/>
        </w:rPr>
        <w:t>СОДЕРЖАНИЕ</w:t>
      </w:r>
    </w:p>
    <w:p w:rsidR="00667D1A" w:rsidRPr="00BE58EA" w:rsidRDefault="00667D1A" w:rsidP="00BE58EA">
      <w:pPr>
        <w:spacing w:after="0" w:line="240" w:lineRule="auto"/>
        <w:ind w:firstLine="360"/>
        <w:jc w:val="center"/>
        <w:rPr>
          <w:rFonts w:ascii="Times New Roman" w:hAnsi="Times New Roman" w:cs="Times New Roman"/>
          <w:b/>
          <w:sz w:val="20"/>
          <w:szCs w:val="20"/>
        </w:rPr>
      </w:pPr>
    </w:p>
    <w:p w:rsidR="00667D1A" w:rsidRPr="00BE58EA" w:rsidRDefault="00202C02" w:rsidP="00BE58EA">
      <w:pPr>
        <w:tabs>
          <w:tab w:val="right" w:leader="dot" w:pos="936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Пояснительная записка                                                                                       </w:t>
      </w:r>
      <w:r w:rsidR="00667D1A" w:rsidRPr="00BE58EA">
        <w:rPr>
          <w:rFonts w:ascii="Times New Roman" w:hAnsi="Times New Roman" w:cs="Times New Roman"/>
          <w:sz w:val="20"/>
          <w:szCs w:val="20"/>
        </w:rPr>
        <w:t>3</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r w:rsidRPr="00BE58EA">
        <w:rPr>
          <w:rFonts w:ascii="Times New Roman" w:hAnsi="Times New Roman" w:cs="Times New Roman"/>
          <w:sz w:val="20"/>
          <w:szCs w:val="20"/>
        </w:rPr>
        <w:t>1. Виды и порядо</w:t>
      </w:r>
      <w:r w:rsidR="00202C02">
        <w:rPr>
          <w:rFonts w:ascii="Times New Roman" w:hAnsi="Times New Roman" w:cs="Times New Roman"/>
          <w:sz w:val="20"/>
          <w:szCs w:val="20"/>
        </w:rPr>
        <w:t xml:space="preserve">к гражданского судопроизводства                                       </w:t>
      </w:r>
      <w:r w:rsidRPr="00BE58EA">
        <w:rPr>
          <w:rFonts w:ascii="Times New Roman" w:hAnsi="Times New Roman" w:cs="Times New Roman"/>
          <w:sz w:val="20"/>
          <w:szCs w:val="20"/>
        </w:rPr>
        <w:t>4</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r w:rsidRPr="00BE58EA">
        <w:rPr>
          <w:rFonts w:ascii="Times New Roman" w:hAnsi="Times New Roman" w:cs="Times New Roman"/>
          <w:sz w:val="20"/>
          <w:szCs w:val="20"/>
        </w:rPr>
        <w:t>2. По</w:t>
      </w:r>
      <w:r w:rsidR="00202C02">
        <w:rPr>
          <w:rFonts w:ascii="Times New Roman" w:hAnsi="Times New Roman" w:cs="Times New Roman"/>
          <w:sz w:val="20"/>
          <w:szCs w:val="20"/>
        </w:rPr>
        <w:t xml:space="preserve">рядок судебного разбирательства                                                             </w:t>
      </w:r>
      <w:r w:rsidRPr="00BE58EA">
        <w:rPr>
          <w:rFonts w:ascii="Times New Roman" w:hAnsi="Times New Roman" w:cs="Times New Roman"/>
          <w:sz w:val="20"/>
          <w:szCs w:val="20"/>
        </w:rPr>
        <w:t>6</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r w:rsidRPr="00BE58EA">
        <w:rPr>
          <w:rFonts w:ascii="Times New Roman" w:hAnsi="Times New Roman" w:cs="Times New Roman"/>
          <w:sz w:val="20"/>
          <w:szCs w:val="20"/>
        </w:rPr>
        <w:t>3. Порядок пересмотра решений суда. Обжалование и опротестование</w:t>
      </w:r>
    </w:p>
    <w:p w:rsidR="00667D1A" w:rsidRPr="00BE58EA" w:rsidRDefault="00202C02" w:rsidP="00BE58EA">
      <w:pPr>
        <w:tabs>
          <w:tab w:val="right" w:leader="dot" w:pos="936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судебных решений                                                                                              </w:t>
      </w:r>
      <w:r w:rsidR="00667D1A" w:rsidRPr="00BE58EA">
        <w:rPr>
          <w:rFonts w:ascii="Times New Roman" w:hAnsi="Times New Roman" w:cs="Times New Roman"/>
          <w:sz w:val="20"/>
          <w:szCs w:val="20"/>
        </w:rPr>
        <w:t>7</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r w:rsidRPr="00BE58EA">
        <w:rPr>
          <w:rFonts w:ascii="Times New Roman" w:hAnsi="Times New Roman" w:cs="Times New Roman"/>
          <w:sz w:val="20"/>
          <w:szCs w:val="20"/>
        </w:rPr>
        <w:t>4. Процед</w:t>
      </w:r>
      <w:r w:rsidR="00202C02">
        <w:rPr>
          <w:rFonts w:ascii="Times New Roman" w:hAnsi="Times New Roman" w:cs="Times New Roman"/>
          <w:sz w:val="20"/>
          <w:szCs w:val="20"/>
        </w:rPr>
        <w:t xml:space="preserve">ура исполнения судебных решений                                                  </w:t>
      </w:r>
      <w:r w:rsidRPr="00BE58EA">
        <w:rPr>
          <w:rFonts w:ascii="Times New Roman" w:hAnsi="Times New Roman" w:cs="Times New Roman"/>
          <w:sz w:val="20"/>
          <w:szCs w:val="20"/>
        </w:rPr>
        <w:t>21</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r w:rsidRPr="00BE58EA">
        <w:rPr>
          <w:rFonts w:ascii="Times New Roman" w:hAnsi="Times New Roman" w:cs="Times New Roman"/>
          <w:sz w:val="20"/>
          <w:szCs w:val="20"/>
        </w:rPr>
        <w:t>5. Понятие и виды альтернативных</w:t>
      </w:r>
      <w:r w:rsidR="00202C02">
        <w:rPr>
          <w:rFonts w:ascii="Times New Roman" w:hAnsi="Times New Roman" w:cs="Times New Roman"/>
          <w:sz w:val="20"/>
          <w:szCs w:val="20"/>
        </w:rPr>
        <w:t xml:space="preserve"> процедур урегулирования споров        </w:t>
      </w:r>
      <w:r w:rsidRPr="00BE58EA">
        <w:rPr>
          <w:rFonts w:ascii="Times New Roman" w:hAnsi="Times New Roman" w:cs="Times New Roman"/>
          <w:sz w:val="20"/>
          <w:szCs w:val="20"/>
        </w:rPr>
        <w:t>23</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r w:rsidRPr="00BE58EA">
        <w:rPr>
          <w:rFonts w:ascii="Times New Roman" w:hAnsi="Times New Roman" w:cs="Times New Roman"/>
          <w:sz w:val="20"/>
          <w:szCs w:val="20"/>
        </w:rPr>
        <w:t>6. Претензионное про</w:t>
      </w:r>
      <w:r w:rsidR="00202C02">
        <w:rPr>
          <w:rFonts w:ascii="Times New Roman" w:hAnsi="Times New Roman" w:cs="Times New Roman"/>
          <w:sz w:val="20"/>
          <w:szCs w:val="20"/>
        </w:rPr>
        <w:t xml:space="preserve">изводство                                                                        </w:t>
      </w:r>
      <w:r w:rsidRPr="00BE58EA">
        <w:rPr>
          <w:rFonts w:ascii="Times New Roman" w:hAnsi="Times New Roman" w:cs="Times New Roman"/>
          <w:sz w:val="20"/>
          <w:szCs w:val="20"/>
        </w:rPr>
        <w:t>28</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r w:rsidRPr="00BE58EA">
        <w:rPr>
          <w:rFonts w:ascii="Times New Roman" w:hAnsi="Times New Roman" w:cs="Times New Roman"/>
          <w:sz w:val="20"/>
          <w:szCs w:val="20"/>
        </w:rPr>
        <w:t>7. Третейское разбиратель</w:t>
      </w:r>
      <w:r w:rsidR="00202C02">
        <w:rPr>
          <w:rFonts w:ascii="Times New Roman" w:hAnsi="Times New Roman" w:cs="Times New Roman"/>
          <w:sz w:val="20"/>
          <w:szCs w:val="20"/>
        </w:rPr>
        <w:t xml:space="preserve">ство гражданско-правовых споров                      </w:t>
      </w:r>
      <w:r w:rsidRPr="00BE58EA">
        <w:rPr>
          <w:rFonts w:ascii="Times New Roman" w:hAnsi="Times New Roman" w:cs="Times New Roman"/>
          <w:sz w:val="20"/>
          <w:szCs w:val="20"/>
        </w:rPr>
        <w:t>32</w:t>
      </w:r>
    </w:p>
    <w:p w:rsidR="00667D1A" w:rsidRPr="00BE58EA" w:rsidRDefault="00202C02" w:rsidP="00BE58EA">
      <w:pPr>
        <w:tabs>
          <w:tab w:val="right" w:leader="dot" w:pos="936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8. Медиация (посредничество)                                                                          </w:t>
      </w:r>
      <w:r w:rsidR="00667D1A" w:rsidRPr="00BE58EA">
        <w:rPr>
          <w:rFonts w:ascii="Times New Roman" w:hAnsi="Times New Roman" w:cs="Times New Roman"/>
          <w:sz w:val="20"/>
          <w:szCs w:val="20"/>
        </w:rPr>
        <w:t>36</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r w:rsidRPr="00BE58EA">
        <w:rPr>
          <w:rFonts w:ascii="Times New Roman" w:hAnsi="Times New Roman" w:cs="Times New Roman"/>
          <w:sz w:val="20"/>
          <w:szCs w:val="20"/>
        </w:rPr>
        <w:t>9. Судебные и</w:t>
      </w:r>
      <w:r w:rsidR="00202C02">
        <w:rPr>
          <w:rFonts w:ascii="Times New Roman" w:hAnsi="Times New Roman" w:cs="Times New Roman"/>
          <w:sz w:val="20"/>
          <w:szCs w:val="20"/>
        </w:rPr>
        <w:t xml:space="preserve"> внесудебные мировые соглашения                                          </w:t>
      </w:r>
      <w:r w:rsidRPr="00BE58EA">
        <w:rPr>
          <w:rFonts w:ascii="Times New Roman" w:hAnsi="Times New Roman" w:cs="Times New Roman"/>
          <w:sz w:val="20"/>
          <w:szCs w:val="20"/>
        </w:rPr>
        <w:t>40</w:t>
      </w:r>
    </w:p>
    <w:p w:rsidR="00667D1A" w:rsidRPr="00BE58EA" w:rsidRDefault="00202C02" w:rsidP="00BE58EA">
      <w:pPr>
        <w:tabs>
          <w:tab w:val="right" w:leader="dot" w:pos="9360"/>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Список  литературы                                                                                            </w:t>
      </w:r>
      <w:r w:rsidR="00667D1A" w:rsidRPr="00BE58EA">
        <w:rPr>
          <w:rFonts w:ascii="Times New Roman" w:hAnsi="Times New Roman" w:cs="Times New Roman"/>
          <w:sz w:val="20"/>
          <w:szCs w:val="20"/>
        </w:rPr>
        <w:t>42</w:t>
      </w:r>
    </w:p>
    <w:p w:rsidR="00667D1A" w:rsidRPr="00BE58EA" w:rsidRDefault="00667D1A" w:rsidP="00BE58EA">
      <w:pPr>
        <w:tabs>
          <w:tab w:val="right" w:leader="dot" w:pos="9360"/>
        </w:tabs>
        <w:spacing w:after="0" w:line="240" w:lineRule="auto"/>
        <w:rPr>
          <w:rFonts w:ascii="Times New Roman" w:hAnsi="Times New Roman" w:cs="Times New Roman"/>
          <w:sz w:val="20"/>
          <w:szCs w:val="20"/>
        </w:rPr>
      </w:pPr>
    </w:p>
    <w:p w:rsidR="00667D1A" w:rsidRPr="00BE58EA" w:rsidRDefault="00667D1A" w:rsidP="00BE58EA">
      <w:pPr>
        <w:spacing w:after="0" w:line="240" w:lineRule="auto"/>
        <w:jc w:val="both"/>
        <w:rPr>
          <w:rFonts w:ascii="Times New Roman" w:hAnsi="Times New Roman" w:cs="Times New Roman"/>
          <w:sz w:val="20"/>
          <w:szCs w:val="20"/>
        </w:rPr>
      </w:pPr>
    </w:p>
    <w:p w:rsidR="00667D1A" w:rsidRPr="00BE58EA" w:rsidRDefault="00667D1A" w:rsidP="00BE58EA">
      <w:pPr>
        <w:spacing w:after="0" w:line="240" w:lineRule="auto"/>
        <w:rPr>
          <w:rFonts w:ascii="Times New Roman" w:hAnsi="Times New Roman" w:cs="Times New Roman"/>
          <w:sz w:val="20"/>
          <w:szCs w:val="20"/>
        </w:rPr>
      </w:pPr>
    </w:p>
    <w:p w:rsidR="00667D1A" w:rsidRPr="00BE58EA" w:rsidRDefault="00667D1A" w:rsidP="00BE58EA">
      <w:pPr>
        <w:spacing w:after="0" w:line="240" w:lineRule="auto"/>
        <w:jc w:val="center"/>
        <w:rPr>
          <w:rFonts w:ascii="Times New Roman" w:hAnsi="Times New Roman" w:cs="Times New Roman"/>
          <w:b/>
          <w:color w:val="000000"/>
          <w:sz w:val="20"/>
          <w:szCs w:val="20"/>
        </w:rPr>
      </w:pPr>
    </w:p>
    <w:p w:rsidR="00667D1A" w:rsidRPr="00BE58EA" w:rsidRDefault="00667D1A" w:rsidP="00BE58EA">
      <w:pPr>
        <w:spacing w:after="0" w:line="240" w:lineRule="auto"/>
        <w:jc w:val="center"/>
        <w:rPr>
          <w:rFonts w:ascii="Times New Roman" w:hAnsi="Times New Roman" w:cs="Times New Roman"/>
          <w:b/>
          <w:color w:val="000000"/>
          <w:sz w:val="20"/>
          <w:szCs w:val="20"/>
        </w:rPr>
      </w:pPr>
    </w:p>
    <w:p w:rsidR="00667D1A" w:rsidRDefault="00667D1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443A74" w:rsidRDefault="00443A74"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202C02" w:rsidRDefault="00202C02" w:rsidP="00BE58EA">
      <w:pPr>
        <w:spacing w:after="0" w:line="240" w:lineRule="auto"/>
        <w:jc w:val="center"/>
        <w:rPr>
          <w:rFonts w:ascii="Times New Roman" w:hAnsi="Times New Roman" w:cs="Times New Roman"/>
          <w:b/>
          <w:color w:val="000000"/>
          <w:sz w:val="20"/>
          <w:szCs w:val="20"/>
        </w:rPr>
      </w:pPr>
    </w:p>
    <w:p w:rsidR="00202C02" w:rsidRDefault="00202C02"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Default="00BE58EA" w:rsidP="00BE58EA">
      <w:pPr>
        <w:spacing w:after="0" w:line="240" w:lineRule="auto"/>
        <w:jc w:val="center"/>
        <w:rPr>
          <w:rFonts w:ascii="Times New Roman" w:hAnsi="Times New Roman" w:cs="Times New Roman"/>
          <w:b/>
          <w:color w:val="000000"/>
          <w:sz w:val="20"/>
          <w:szCs w:val="20"/>
        </w:rPr>
      </w:pPr>
    </w:p>
    <w:p w:rsidR="00BE58EA" w:rsidRPr="00BE58EA" w:rsidRDefault="00BE58EA" w:rsidP="00BE58EA">
      <w:pPr>
        <w:spacing w:after="0" w:line="240" w:lineRule="auto"/>
        <w:jc w:val="center"/>
        <w:rPr>
          <w:rFonts w:ascii="Times New Roman" w:hAnsi="Times New Roman" w:cs="Times New Roman"/>
          <w:b/>
          <w:color w:val="000000"/>
          <w:sz w:val="20"/>
          <w:szCs w:val="20"/>
        </w:rPr>
      </w:pPr>
    </w:p>
    <w:p w:rsidR="00667D1A" w:rsidRPr="00BE58EA" w:rsidRDefault="00667D1A" w:rsidP="00BE58EA">
      <w:pPr>
        <w:spacing w:after="0" w:line="240" w:lineRule="auto"/>
        <w:jc w:val="center"/>
        <w:rPr>
          <w:rFonts w:ascii="Times New Roman" w:hAnsi="Times New Roman" w:cs="Times New Roman"/>
          <w:b/>
          <w:color w:val="000000"/>
          <w:sz w:val="20"/>
          <w:szCs w:val="20"/>
        </w:rPr>
      </w:pPr>
    </w:p>
    <w:p w:rsidR="00667D1A" w:rsidRPr="00BE58EA" w:rsidRDefault="00667D1A" w:rsidP="00BE58EA">
      <w:pPr>
        <w:spacing w:after="0" w:line="240" w:lineRule="auto"/>
        <w:rPr>
          <w:rFonts w:ascii="Times New Roman" w:hAnsi="Times New Roman" w:cs="Times New Roman"/>
          <w:b/>
          <w:color w:val="000000"/>
          <w:sz w:val="20"/>
          <w:szCs w:val="20"/>
        </w:rPr>
      </w:pPr>
    </w:p>
    <w:p w:rsidR="00667D1A" w:rsidRPr="00BE58EA" w:rsidRDefault="00667D1A" w:rsidP="00BE58EA">
      <w:pPr>
        <w:spacing w:after="0" w:line="240" w:lineRule="auto"/>
        <w:ind w:firstLine="709"/>
        <w:jc w:val="center"/>
        <w:rPr>
          <w:rFonts w:ascii="Times New Roman" w:hAnsi="Times New Roman" w:cs="Times New Roman"/>
          <w:b/>
          <w:color w:val="000000"/>
          <w:sz w:val="20"/>
          <w:szCs w:val="20"/>
        </w:rPr>
      </w:pPr>
      <w:r w:rsidRPr="00BE58EA">
        <w:rPr>
          <w:rFonts w:ascii="Times New Roman" w:hAnsi="Times New Roman" w:cs="Times New Roman"/>
          <w:b/>
          <w:color w:val="000000"/>
          <w:sz w:val="20"/>
          <w:szCs w:val="20"/>
        </w:rPr>
        <w:t>ПОЯСНИТЕЛЬНАЯ ЗАПИСКА</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sz w:val="20"/>
          <w:szCs w:val="20"/>
        </w:rPr>
        <w:t>Изучение дисциплины «Гражданский процесс» предполагает усвоение нормативного материала (Конституции РФ, Гражданского процессуального кодекса Российской Федерации), судебной практики, основных идей, помогающих понять, как работает в целом механизм судебной защиты, как осуществляется правосудие по гражданским делам, какие права и обязанности возложены на суд и других участников гражданского процесса.</w:t>
      </w:r>
    </w:p>
    <w:p w:rsidR="00667D1A" w:rsidRPr="00BE58EA" w:rsidRDefault="00667D1A" w:rsidP="00BE58EA">
      <w:pPr>
        <w:pStyle w:val="af0"/>
        <w:spacing w:line="240" w:lineRule="auto"/>
        <w:ind w:firstLine="709"/>
        <w:rPr>
          <w:rFonts w:cs="Times New Roman"/>
          <w:noProof/>
          <w:sz w:val="20"/>
          <w:szCs w:val="20"/>
        </w:rPr>
      </w:pPr>
      <w:r w:rsidRPr="00BE58EA">
        <w:rPr>
          <w:rFonts w:cs="Times New Roman"/>
          <w:noProof/>
          <w:sz w:val="20"/>
          <w:szCs w:val="20"/>
        </w:rPr>
        <w:t>Методические указания подготовлены в соответствии с программой учебной дисциплины «Гражданский процесс» для специальности 40.02.01 «Право и организация социального обеспечения» и призваны помочь студентам при самостоятельном изучении вопросов курса.</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В соответствии с Федеральным Государственным образовательным стандартом (ФГОС) программа изучения каждой из дисциплин, входящих в учебный план, предусматривает, кроме обязательных часов аудиторной работы, также и определенные объемы самостоятельной работы студента.</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Одной из важных задач в подготовке специалистов  является выработка и развитие у студентов навыков к самообразованию, способности самостоятельно овладеть знаниями с тем, чтобы успешно применять их в последующей профессиональной деятельности. Основной формой самообразования является самостоятельная работа студента (СРС).</w:t>
      </w:r>
    </w:p>
    <w:p w:rsidR="00667D1A" w:rsidRPr="00BE58EA" w:rsidRDefault="00667D1A" w:rsidP="00BE58EA">
      <w:pPr>
        <w:spacing w:after="0" w:line="240" w:lineRule="auto"/>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 xml:space="preserve">СРС может быть </w:t>
      </w:r>
      <w:proofErr w:type="gramStart"/>
      <w:r w:rsidRPr="00BE58EA">
        <w:rPr>
          <w:rFonts w:ascii="Times New Roman" w:hAnsi="Times New Roman" w:cs="Times New Roman"/>
          <w:bCs/>
          <w:sz w:val="20"/>
          <w:szCs w:val="20"/>
        </w:rPr>
        <w:t>истолкована</w:t>
      </w:r>
      <w:proofErr w:type="gramEnd"/>
      <w:r w:rsidRPr="00BE58EA">
        <w:rPr>
          <w:rFonts w:ascii="Times New Roman" w:hAnsi="Times New Roman" w:cs="Times New Roman"/>
          <w:bCs/>
          <w:sz w:val="20"/>
          <w:szCs w:val="20"/>
        </w:rPr>
        <w:t xml:space="preserve"> в двух смыслах:</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Во-первых, как процесс творческого мышления студента при решении какой-либо проблемы, задачи, усвоения того или иного материала независимо от того, происходит это в аудитории, дома или в библиотеке. Ведь студент на лекции не только слушает и конспектирует, но и анализирует, сопоставляет, оценивает сообщенный лектором материал – т.е. является активным участником образовательного процесса.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Во-вторых, как некий результат мыслительной деятельности в виде написания реферата, дипломной, курсовой, контрольной работы, решении индивидуального домашнего задания и т. д. В этом смысле самостоятельная работа студента является своего рода продолжением аудиторных занятий дома, в библиотеке, углублением и дополнением знаний, полученных в аудитории.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Самостоятельная работа студента предусматривает:</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подготовка сообщений, эссе,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составление проектов, положений, алгоритмов;</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составление таблиц, схем;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подготовка к практическим (семинарским) занятиям, экзамену;</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-изучение нормативных актов, литературных и других источников по определенной теме с последую</w:t>
      </w:r>
      <w:r w:rsidRPr="00BE58EA">
        <w:rPr>
          <w:rFonts w:ascii="Times New Roman" w:hAnsi="Times New Roman" w:cs="Times New Roman"/>
          <w:sz w:val="20"/>
          <w:szCs w:val="20"/>
        </w:rPr>
        <w:softHyphen/>
        <w:t>щим конспектированием и устной беседой с преподавателем.</w:t>
      </w:r>
    </w:p>
    <w:p w:rsidR="00667D1A" w:rsidRPr="00202C02" w:rsidRDefault="00667D1A" w:rsidP="00202C02">
      <w:pPr>
        <w:pStyle w:val="af0"/>
        <w:spacing w:line="240" w:lineRule="auto"/>
        <w:ind w:firstLine="709"/>
        <w:rPr>
          <w:rFonts w:cs="Times New Roman"/>
          <w:bCs/>
          <w:color w:val="auto"/>
          <w:sz w:val="20"/>
          <w:szCs w:val="20"/>
        </w:rPr>
      </w:pPr>
      <w:r w:rsidRPr="00BE58EA">
        <w:rPr>
          <w:rFonts w:cs="Times New Roman"/>
          <w:bCs/>
          <w:color w:val="auto"/>
          <w:sz w:val="20"/>
          <w:szCs w:val="20"/>
        </w:rPr>
        <w:lastRenderedPageBreak/>
        <w:t>За каждое правильно выполненное задание студент получает 1 балл.</w:t>
      </w:r>
    </w:p>
    <w:p w:rsidR="00270516" w:rsidRDefault="00270516"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 xml:space="preserve">1. Самостоятельная работа </w:t>
      </w: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по теме 1.4: «Виды и порядок гражданского судопроизводства»</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1.</w:t>
      </w:r>
      <w:r w:rsidRPr="00BE58EA">
        <w:rPr>
          <w:rFonts w:ascii="Times New Roman" w:hAnsi="Times New Roman" w:cs="Times New Roman"/>
          <w:b/>
          <w:sz w:val="20"/>
          <w:szCs w:val="20"/>
        </w:rPr>
        <w:t xml:space="preserve"> </w:t>
      </w:r>
      <w:r w:rsidRPr="00BE58EA">
        <w:rPr>
          <w:rFonts w:ascii="Times New Roman" w:hAnsi="Times New Roman" w:cs="Times New Roman"/>
          <w:sz w:val="20"/>
          <w:szCs w:val="20"/>
        </w:rPr>
        <w:t>Обобщить и систематизировать изученный материал.</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2. Развивать навыки работы с разного вида источниками.</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3. Развивать умения сравнивать, анализировать, делать выводы.</w:t>
      </w:r>
    </w:p>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r>
      <w:r w:rsidRPr="00BE58EA">
        <w:rPr>
          <w:rFonts w:ascii="Times New Roman" w:hAnsi="Times New Roman" w:cs="Times New Roman"/>
          <w:b/>
          <w:sz w:val="20"/>
          <w:szCs w:val="20"/>
        </w:rPr>
        <w:t xml:space="preserve">Задание 1: </w:t>
      </w:r>
      <w:r w:rsidRPr="00BE58EA">
        <w:rPr>
          <w:rFonts w:ascii="Times New Roman" w:hAnsi="Times New Roman" w:cs="Times New Roman"/>
          <w:bCs/>
          <w:sz w:val="20"/>
          <w:szCs w:val="20"/>
        </w:rPr>
        <w:t>оформить сравнительную таблицу «Судебные расходы».</w:t>
      </w:r>
    </w:p>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p w:rsidR="00667D1A" w:rsidRPr="00BE58EA" w:rsidRDefault="00667D1A" w:rsidP="00BE58EA">
      <w:pPr>
        <w:pStyle w:val="a8"/>
        <w:spacing w:before="0" w:beforeAutospacing="0" w:after="0" w:afterAutospacing="0"/>
        <w:ind w:firstLine="709"/>
        <w:jc w:val="both"/>
        <w:rPr>
          <w:color w:val="000000"/>
          <w:sz w:val="20"/>
          <w:szCs w:val="20"/>
        </w:rPr>
      </w:pPr>
      <w:r w:rsidRPr="00BE58EA">
        <w:rPr>
          <w:b/>
          <w:color w:val="000000"/>
          <w:sz w:val="20"/>
          <w:szCs w:val="20"/>
        </w:rPr>
        <w:t>С</w:t>
      </w:r>
      <w:r w:rsidRPr="00BE58EA">
        <w:rPr>
          <w:b/>
          <w:bCs/>
          <w:color w:val="000000"/>
          <w:sz w:val="20"/>
          <w:szCs w:val="20"/>
        </w:rPr>
        <w:t>удебные расходы</w:t>
      </w:r>
      <w:r w:rsidRPr="00BE58EA">
        <w:rPr>
          <w:rStyle w:val="apple-converted-space"/>
          <w:color w:val="000000"/>
          <w:sz w:val="20"/>
          <w:szCs w:val="20"/>
        </w:rPr>
        <w:t> </w:t>
      </w:r>
      <w:r w:rsidRPr="00BE58EA">
        <w:rPr>
          <w:color w:val="000000"/>
          <w:sz w:val="20"/>
          <w:szCs w:val="20"/>
        </w:rPr>
        <w:t xml:space="preserve">в узком смысле можно охарактеризовать как денежные затраты, связанные с рассмотрением и разрешением гражданского дела, а также с исполнением решения суда. Законодатель в </w:t>
      </w:r>
      <w:proofErr w:type="gramStart"/>
      <w:r w:rsidRPr="00BE58EA">
        <w:rPr>
          <w:color w:val="000000"/>
          <w:sz w:val="20"/>
          <w:szCs w:val="20"/>
        </w:rPr>
        <w:t>ч</w:t>
      </w:r>
      <w:proofErr w:type="gramEnd"/>
      <w:r w:rsidRPr="00BE58EA">
        <w:rPr>
          <w:color w:val="000000"/>
          <w:sz w:val="20"/>
          <w:szCs w:val="20"/>
        </w:rPr>
        <w:t>. 1 ст. 88 ГПК РФ закрепил исторически сложившееся разделение судебных расходов на государственную пошлину и издержки, связанные с рассмотрением дела.</w:t>
      </w:r>
    </w:p>
    <w:p w:rsidR="00667D1A" w:rsidRPr="00BE58EA" w:rsidRDefault="00667D1A" w:rsidP="00BE58EA">
      <w:pPr>
        <w:pStyle w:val="a8"/>
        <w:spacing w:before="0" w:beforeAutospacing="0" w:after="0" w:afterAutospacing="0"/>
        <w:ind w:firstLine="709"/>
        <w:jc w:val="both"/>
        <w:rPr>
          <w:color w:val="000000"/>
          <w:sz w:val="20"/>
          <w:szCs w:val="20"/>
        </w:rPr>
      </w:pPr>
      <w:proofErr w:type="gramStart"/>
      <w:r w:rsidRPr="00BE58EA">
        <w:rPr>
          <w:color w:val="000000"/>
          <w:sz w:val="20"/>
          <w:szCs w:val="20"/>
        </w:rPr>
        <w:t>Статья 333.16 НК РФ определяет</w:t>
      </w:r>
      <w:r w:rsidRPr="00BE58EA">
        <w:rPr>
          <w:rStyle w:val="apple-converted-space"/>
          <w:color w:val="000000"/>
          <w:sz w:val="20"/>
          <w:szCs w:val="20"/>
        </w:rPr>
        <w:t> </w:t>
      </w:r>
      <w:r w:rsidRPr="00BE58EA">
        <w:rPr>
          <w:b/>
          <w:bCs/>
          <w:color w:val="000000"/>
          <w:sz w:val="20"/>
          <w:szCs w:val="20"/>
        </w:rPr>
        <w:t>государственную пошлину</w:t>
      </w:r>
      <w:r w:rsidRPr="00BE58EA">
        <w:rPr>
          <w:rStyle w:val="apple-converted-space"/>
          <w:color w:val="000000"/>
          <w:sz w:val="20"/>
          <w:szCs w:val="20"/>
        </w:rPr>
        <w:t> </w:t>
      </w:r>
      <w:r w:rsidRPr="00BE58EA">
        <w:rPr>
          <w:color w:val="000000"/>
          <w:sz w:val="20"/>
          <w:szCs w:val="20"/>
        </w:rPr>
        <w:t>как сбор, взимаемый с организаций и физических лиц, при их обращении в государственные органы, органы местного самоуправления, иные органы и (или) к должностным лицам, которые уполномочены в соответствии с законодательными актами Российской Федерации, законодательными актами субъектов РФ и нормативными правовыми актами органов местного самоуправления, за совершением в отношении этих лиц юридически значимых действий</w:t>
      </w:r>
      <w:proofErr w:type="gramEnd"/>
      <w:r w:rsidRPr="00BE58EA">
        <w:rPr>
          <w:color w:val="000000"/>
          <w:sz w:val="20"/>
          <w:szCs w:val="20"/>
        </w:rPr>
        <w:t xml:space="preserve">, за исключением действий, совершаемых консульскими учреждениями Российской Федерации. </w:t>
      </w:r>
      <w:proofErr w:type="gramStart"/>
      <w:r w:rsidRPr="00BE58EA">
        <w:rPr>
          <w:color w:val="000000"/>
          <w:sz w:val="20"/>
          <w:szCs w:val="20"/>
        </w:rPr>
        <w:t>Государственной пошлиной оплачиваются заявления лиц, инициирующее возникновение судебного дела (исковое заявление, встречный иск, заявления и жалобы по делам особого производства и делам, возникающим из публичных правоотношений), вступление в уже идущий процесс (заявление третьего лица, предъявляющего самостоятельные требования на предмет спора), а также переход дела в другую судебную инстанцию (апелляционная, кассационная жалобы).</w:t>
      </w:r>
      <w:proofErr w:type="gramEnd"/>
      <w:r w:rsidRPr="00BE58EA">
        <w:rPr>
          <w:color w:val="000000"/>
          <w:sz w:val="20"/>
          <w:szCs w:val="20"/>
        </w:rPr>
        <w:t xml:space="preserve"> </w:t>
      </w:r>
      <w:proofErr w:type="gramStart"/>
      <w:r w:rsidRPr="00BE58EA">
        <w:rPr>
          <w:color w:val="000000"/>
          <w:sz w:val="20"/>
          <w:szCs w:val="20"/>
        </w:rPr>
        <w:t>Пошлиной облагается также выдача дополнительных (повторных) копий судебных решений, определений и приказов).</w:t>
      </w:r>
      <w:proofErr w:type="gramEnd"/>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Законодателем установлено</w:t>
      </w:r>
      <w:r w:rsidRPr="00BE58EA">
        <w:rPr>
          <w:rStyle w:val="apple-converted-space"/>
          <w:color w:val="000000"/>
          <w:sz w:val="20"/>
          <w:szCs w:val="20"/>
        </w:rPr>
        <w:t> </w:t>
      </w:r>
      <w:r w:rsidRPr="00BE58EA">
        <w:rPr>
          <w:b/>
          <w:bCs/>
          <w:color w:val="000000"/>
          <w:sz w:val="20"/>
          <w:szCs w:val="20"/>
        </w:rPr>
        <w:t>три системы исчисления государственной пошлины</w:t>
      </w:r>
      <w:r w:rsidRPr="00BE58EA">
        <w:rPr>
          <w:color w:val="000000"/>
          <w:sz w:val="20"/>
          <w:szCs w:val="20"/>
        </w:rPr>
        <w:t>:</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1) в строго установленном законом размере;</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2) в процентном отношении к цене иска;</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3) в процентном соотношении к госпошлине, уплачиваемой по делам неимущественного или имущественного характера.</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xml:space="preserve">Под </w:t>
      </w:r>
      <w:r w:rsidRPr="00BE58EA">
        <w:rPr>
          <w:b/>
          <w:bCs/>
          <w:color w:val="000000"/>
          <w:sz w:val="20"/>
          <w:szCs w:val="20"/>
        </w:rPr>
        <w:t>издержками, связанными с рассмотрением дела, (судебные издержки)</w:t>
      </w:r>
      <w:r w:rsidRPr="00BE58EA">
        <w:rPr>
          <w:rStyle w:val="apple-converted-space"/>
          <w:color w:val="000000"/>
          <w:sz w:val="20"/>
          <w:szCs w:val="20"/>
        </w:rPr>
        <w:t> </w:t>
      </w:r>
      <w:r w:rsidRPr="00BE58EA">
        <w:rPr>
          <w:color w:val="000000"/>
          <w:sz w:val="20"/>
          <w:szCs w:val="20"/>
        </w:rPr>
        <w:t>понимаются материальные затраты суда и участников процесса, связанные с рассмотрением и разрешением дела.</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Статья 94 ГПК РФ относит к указанным издержкам:</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lastRenderedPageBreak/>
        <w:t>1) суммы, подлежащие выплате свидетелям, экспертам, специалистам и переводчикам;</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2) расходы на оплату услуг переводчика, понесенные иностранными гражданами и лицами без гражданства, если иное не предусмотрено международным договором Российской Федерации;</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3) расходы на проезд и проживание сторон и третьих лиц, понесенные ими в связи с явкой в суд;</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4) расходы на оплату услуг представителей;</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5) расходы на производство осмотра на месте;</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6) компенсация за фактическую потерю времени в соответствии со ст. 99 ГПК РФ;</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7) связанные с рассмотрением дела почтовые расходы, понесенные сторонами;</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8) другие признанные судом необходимыми расходы.</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Проанализируйте главу 7 Гражданско-процессуального кодекса РФ, главу 25.3 Налогового кодекса РФ и заполните таблицу.</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0"/>
        <w:gridCol w:w="1433"/>
        <w:gridCol w:w="1387"/>
        <w:gridCol w:w="1340"/>
        <w:gridCol w:w="1433"/>
      </w:tblGrid>
      <w:tr w:rsidR="00667D1A" w:rsidRPr="00BE58EA" w:rsidTr="00BE58EA">
        <w:tc>
          <w:tcPr>
            <w:tcW w:w="1914" w:type="dxa"/>
          </w:tcPr>
          <w:p w:rsidR="00667D1A" w:rsidRPr="00BE58EA" w:rsidRDefault="00667D1A" w:rsidP="00BE58EA">
            <w:pPr>
              <w:tabs>
                <w:tab w:val="left" w:pos="182"/>
              </w:tabs>
              <w:autoSpaceDE w:val="0"/>
              <w:autoSpaceDN w:val="0"/>
              <w:adjustRightInd w:val="0"/>
              <w:spacing w:after="0" w:line="240" w:lineRule="auto"/>
              <w:jc w:val="center"/>
              <w:rPr>
                <w:rFonts w:ascii="Times New Roman" w:hAnsi="Times New Roman" w:cs="Times New Roman"/>
                <w:b/>
                <w:bCs/>
                <w:sz w:val="20"/>
                <w:szCs w:val="20"/>
              </w:rPr>
            </w:pPr>
            <w:r w:rsidRPr="00BE58EA">
              <w:rPr>
                <w:rFonts w:ascii="Times New Roman" w:hAnsi="Times New Roman" w:cs="Times New Roman"/>
                <w:b/>
                <w:bCs/>
                <w:sz w:val="20"/>
                <w:szCs w:val="20"/>
              </w:rPr>
              <w:t>Вид судебных расходов</w:t>
            </w:r>
          </w:p>
        </w:tc>
        <w:tc>
          <w:tcPr>
            <w:tcW w:w="1914" w:type="dxa"/>
          </w:tcPr>
          <w:p w:rsidR="00667D1A" w:rsidRPr="00BE58EA" w:rsidRDefault="00667D1A" w:rsidP="00BE58EA">
            <w:pPr>
              <w:tabs>
                <w:tab w:val="left" w:pos="182"/>
              </w:tabs>
              <w:autoSpaceDE w:val="0"/>
              <w:autoSpaceDN w:val="0"/>
              <w:adjustRightInd w:val="0"/>
              <w:spacing w:after="0" w:line="240" w:lineRule="auto"/>
              <w:jc w:val="center"/>
              <w:rPr>
                <w:rFonts w:ascii="Times New Roman" w:hAnsi="Times New Roman" w:cs="Times New Roman"/>
                <w:b/>
                <w:bCs/>
                <w:sz w:val="20"/>
                <w:szCs w:val="20"/>
              </w:rPr>
            </w:pPr>
            <w:r w:rsidRPr="00BE58EA">
              <w:rPr>
                <w:rFonts w:ascii="Times New Roman" w:hAnsi="Times New Roman" w:cs="Times New Roman"/>
                <w:b/>
                <w:bCs/>
                <w:sz w:val="20"/>
                <w:szCs w:val="20"/>
              </w:rPr>
              <w:t>Основание взыскания судебных расходов</w:t>
            </w:r>
          </w:p>
        </w:tc>
        <w:tc>
          <w:tcPr>
            <w:tcW w:w="1914" w:type="dxa"/>
          </w:tcPr>
          <w:p w:rsidR="00667D1A" w:rsidRPr="00BE58EA" w:rsidRDefault="00667D1A" w:rsidP="00BE58EA">
            <w:pPr>
              <w:tabs>
                <w:tab w:val="left" w:pos="182"/>
              </w:tabs>
              <w:autoSpaceDE w:val="0"/>
              <w:autoSpaceDN w:val="0"/>
              <w:adjustRightInd w:val="0"/>
              <w:spacing w:after="0" w:line="240" w:lineRule="auto"/>
              <w:jc w:val="center"/>
              <w:rPr>
                <w:rFonts w:ascii="Times New Roman" w:hAnsi="Times New Roman" w:cs="Times New Roman"/>
                <w:b/>
                <w:bCs/>
                <w:sz w:val="20"/>
                <w:szCs w:val="20"/>
              </w:rPr>
            </w:pPr>
            <w:r w:rsidRPr="00BE58EA">
              <w:rPr>
                <w:rFonts w:ascii="Times New Roman" w:hAnsi="Times New Roman" w:cs="Times New Roman"/>
                <w:b/>
                <w:bCs/>
                <w:sz w:val="20"/>
                <w:szCs w:val="20"/>
              </w:rPr>
              <w:t>Субъекты</w:t>
            </w:r>
          </w:p>
        </w:tc>
        <w:tc>
          <w:tcPr>
            <w:tcW w:w="1914" w:type="dxa"/>
          </w:tcPr>
          <w:p w:rsidR="00667D1A" w:rsidRPr="00BE58EA" w:rsidRDefault="00667D1A" w:rsidP="00BE58EA">
            <w:pPr>
              <w:tabs>
                <w:tab w:val="left" w:pos="182"/>
              </w:tabs>
              <w:autoSpaceDE w:val="0"/>
              <w:autoSpaceDN w:val="0"/>
              <w:adjustRightInd w:val="0"/>
              <w:spacing w:after="0" w:line="240" w:lineRule="auto"/>
              <w:jc w:val="center"/>
              <w:rPr>
                <w:rFonts w:ascii="Times New Roman" w:hAnsi="Times New Roman" w:cs="Times New Roman"/>
                <w:b/>
                <w:bCs/>
                <w:sz w:val="20"/>
                <w:szCs w:val="20"/>
              </w:rPr>
            </w:pPr>
            <w:r w:rsidRPr="00BE58EA">
              <w:rPr>
                <w:rFonts w:ascii="Times New Roman" w:hAnsi="Times New Roman" w:cs="Times New Roman"/>
                <w:b/>
                <w:bCs/>
                <w:sz w:val="20"/>
                <w:szCs w:val="20"/>
              </w:rPr>
              <w:t>Размеры судебных расходов</w:t>
            </w:r>
          </w:p>
        </w:tc>
        <w:tc>
          <w:tcPr>
            <w:tcW w:w="1915" w:type="dxa"/>
          </w:tcPr>
          <w:p w:rsidR="00667D1A" w:rsidRPr="00BE58EA" w:rsidRDefault="00667D1A" w:rsidP="00BE58EA">
            <w:pPr>
              <w:tabs>
                <w:tab w:val="left" w:pos="182"/>
              </w:tabs>
              <w:autoSpaceDE w:val="0"/>
              <w:autoSpaceDN w:val="0"/>
              <w:adjustRightInd w:val="0"/>
              <w:spacing w:after="0" w:line="240" w:lineRule="auto"/>
              <w:jc w:val="center"/>
              <w:rPr>
                <w:rFonts w:ascii="Times New Roman" w:hAnsi="Times New Roman" w:cs="Times New Roman"/>
                <w:b/>
                <w:bCs/>
                <w:sz w:val="20"/>
                <w:szCs w:val="20"/>
              </w:rPr>
            </w:pPr>
            <w:r w:rsidRPr="00BE58EA">
              <w:rPr>
                <w:rFonts w:ascii="Times New Roman" w:hAnsi="Times New Roman" w:cs="Times New Roman"/>
                <w:b/>
                <w:bCs/>
                <w:sz w:val="20"/>
                <w:szCs w:val="20"/>
              </w:rPr>
              <w:t>Порядок взыскания судебных расходов</w:t>
            </w:r>
          </w:p>
        </w:tc>
      </w:tr>
      <w:tr w:rsidR="00667D1A" w:rsidRPr="00BE58EA" w:rsidTr="00BE58EA">
        <w:tc>
          <w:tcPr>
            <w:tcW w:w="1914"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r w:rsidRPr="00BE58EA">
              <w:rPr>
                <w:rFonts w:ascii="Times New Roman" w:hAnsi="Times New Roman" w:cs="Times New Roman"/>
                <w:bCs/>
                <w:sz w:val="20"/>
                <w:szCs w:val="20"/>
              </w:rPr>
              <w:t xml:space="preserve">1. </w:t>
            </w:r>
          </w:p>
        </w:tc>
        <w:tc>
          <w:tcPr>
            <w:tcW w:w="1914"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tc>
        <w:tc>
          <w:tcPr>
            <w:tcW w:w="1914"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tc>
        <w:tc>
          <w:tcPr>
            <w:tcW w:w="1914"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tc>
        <w:tc>
          <w:tcPr>
            <w:tcW w:w="1915"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tc>
      </w:tr>
      <w:tr w:rsidR="00667D1A" w:rsidRPr="00BE58EA" w:rsidTr="00BE58EA">
        <w:tc>
          <w:tcPr>
            <w:tcW w:w="1914"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r w:rsidRPr="00BE58EA">
              <w:rPr>
                <w:rFonts w:ascii="Times New Roman" w:hAnsi="Times New Roman" w:cs="Times New Roman"/>
                <w:bCs/>
                <w:sz w:val="20"/>
                <w:szCs w:val="20"/>
              </w:rPr>
              <w:t xml:space="preserve">2. </w:t>
            </w:r>
          </w:p>
        </w:tc>
        <w:tc>
          <w:tcPr>
            <w:tcW w:w="1914"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tc>
        <w:tc>
          <w:tcPr>
            <w:tcW w:w="1914"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tc>
        <w:tc>
          <w:tcPr>
            <w:tcW w:w="1914"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tc>
        <w:tc>
          <w:tcPr>
            <w:tcW w:w="1915" w:type="dxa"/>
          </w:tcPr>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tc>
      </w:tr>
    </w:tbl>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r w:rsidRPr="00BE58EA">
        <w:rPr>
          <w:rFonts w:ascii="Times New Roman" w:hAnsi="Times New Roman" w:cs="Times New Roman"/>
          <w:b/>
          <w:sz w:val="20"/>
          <w:szCs w:val="20"/>
        </w:rPr>
        <w:tab/>
      </w:r>
      <w:r w:rsidRPr="00BE58EA">
        <w:rPr>
          <w:rFonts w:ascii="Times New Roman" w:hAnsi="Times New Roman" w:cs="Times New Roman"/>
          <w:b/>
          <w:sz w:val="20"/>
          <w:szCs w:val="20"/>
        </w:rPr>
        <w:tab/>
        <w:t>Задание 2:</w:t>
      </w:r>
      <w:r w:rsidRPr="00BE58EA">
        <w:rPr>
          <w:rFonts w:ascii="Times New Roman" w:hAnsi="Times New Roman" w:cs="Times New Roman"/>
          <w:bCs/>
          <w:sz w:val="20"/>
          <w:szCs w:val="20"/>
        </w:rPr>
        <w:t xml:space="preserve"> описать алгоритм сложения и уменьшения судебных штрафов.</w:t>
      </w:r>
    </w:p>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
          <w:sz w:val="20"/>
          <w:szCs w:val="20"/>
        </w:rPr>
      </w:pPr>
    </w:p>
    <w:p w:rsidR="00667D1A" w:rsidRPr="00BE58EA" w:rsidRDefault="00667D1A" w:rsidP="00BE58EA">
      <w:pPr>
        <w:pStyle w:val="a8"/>
        <w:spacing w:before="0" w:beforeAutospacing="0" w:after="0" w:afterAutospacing="0"/>
        <w:ind w:firstLine="709"/>
        <w:jc w:val="both"/>
        <w:rPr>
          <w:sz w:val="20"/>
          <w:szCs w:val="20"/>
        </w:rPr>
      </w:pPr>
      <w:r w:rsidRPr="00BE58EA">
        <w:rPr>
          <w:rStyle w:val="af9"/>
          <w:sz w:val="20"/>
          <w:szCs w:val="20"/>
        </w:rPr>
        <w:t>Судебные штрафы</w:t>
      </w:r>
      <w:r w:rsidRPr="00BE58EA">
        <w:rPr>
          <w:sz w:val="20"/>
          <w:szCs w:val="20"/>
        </w:rPr>
        <w:t> — денежные взыскания, налагаемые судом на граждан и должностных лиц за допущенные ими нарушения норм процессуального законодательства.</w:t>
      </w:r>
      <w:r w:rsidRPr="00BE58EA">
        <w:rPr>
          <w:rStyle w:val="apple-converted-space"/>
          <w:sz w:val="20"/>
          <w:szCs w:val="20"/>
        </w:rPr>
        <w:t> </w:t>
      </w:r>
      <w:r w:rsidRPr="00BE58EA">
        <w:rPr>
          <w:sz w:val="20"/>
          <w:szCs w:val="20"/>
        </w:rPr>
        <w:t>Штрафы взыскиваются в доход государства</w:t>
      </w:r>
      <w:r w:rsidRPr="00BE58EA">
        <w:rPr>
          <w:rStyle w:val="apple-converted-space"/>
          <w:sz w:val="20"/>
          <w:szCs w:val="20"/>
        </w:rPr>
        <w:t> </w:t>
      </w:r>
      <w:r w:rsidRPr="00BE58EA">
        <w:rPr>
          <w:sz w:val="20"/>
          <w:szCs w:val="20"/>
        </w:rPr>
        <w:t>и преследуют цель — дисциплинировать всех лиц, вовлеченных в процесс и обеспечить своевременную защиту нарушенных прав или охраняемых законом интересов граждан и организаций.</w:t>
      </w:r>
    </w:p>
    <w:p w:rsidR="00667D1A" w:rsidRPr="00BE58EA" w:rsidRDefault="00667D1A" w:rsidP="00BE58EA">
      <w:pPr>
        <w:pStyle w:val="a8"/>
        <w:spacing w:before="0" w:beforeAutospacing="0" w:after="0" w:afterAutospacing="0"/>
        <w:ind w:firstLine="709"/>
        <w:jc w:val="both"/>
        <w:rPr>
          <w:sz w:val="20"/>
          <w:szCs w:val="20"/>
        </w:rPr>
      </w:pPr>
      <w:r w:rsidRPr="00BE58EA">
        <w:rPr>
          <w:rStyle w:val="af9"/>
          <w:sz w:val="20"/>
          <w:szCs w:val="20"/>
        </w:rPr>
        <w:t>Штрафу могут быть подвергнуты</w:t>
      </w:r>
      <w:r w:rsidRPr="00BE58EA">
        <w:rPr>
          <w:rStyle w:val="apple-converted-space"/>
          <w:sz w:val="20"/>
          <w:szCs w:val="20"/>
        </w:rPr>
        <w:t> </w:t>
      </w:r>
      <w:r w:rsidRPr="00BE58EA">
        <w:rPr>
          <w:sz w:val="20"/>
          <w:szCs w:val="20"/>
        </w:rPr>
        <w:t xml:space="preserve">свидетели, эксперты, специалисты, переводчики, граждане, присутствующие при разбирательстве дела, лица, не являющиеся участниками процесса, за невыполнение обращенных к ним требований суда о представлении доказательств. Участвующие в деле лица, как правило, штрафу подвергнуты быть не могут (исключения — могут быть подвергнуты штрафу лица, нарушающие порядок в судебном заседании, независимо от их процессуального положения). </w:t>
      </w:r>
    </w:p>
    <w:p w:rsidR="00667D1A" w:rsidRPr="00BE58EA" w:rsidRDefault="00667D1A" w:rsidP="00BE58EA">
      <w:pPr>
        <w:pStyle w:val="a8"/>
        <w:spacing w:before="0" w:beforeAutospacing="0" w:after="0" w:afterAutospacing="0"/>
        <w:ind w:firstLine="709"/>
        <w:jc w:val="both"/>
        <w:rPr>
          <w:rStyle w:val="apple-converted-space"/>
          <w:sz w:val="20"/>
          <w:szCs w:val="20"/>
        </w:rPr>
      </w:pPr>
      <w:proofErr w:type="gramStart"/>
      <w:r w:rsidRPr="00BE58EA">
        <w:rPr>
          <w:sz w:val="20"/>
          <w:szCs w:val="20"/>
        </w:rPr>
        <w:t xml:space="preserve">В связи с тем, что во время наложения штрафа </w:t>
      </w:r>
      <w:proofErr w:type="spellStart"/>
      <w:r w:rsidRPr="00BE58EA">
        <w:rPr>
          <w:sz w:val="20"/>
          <w:szCs w:val="20"/>
        </w:rPr>
        <w:t>презюмируется</w:t>
      </w:r>
      <w:proofErr w:type="spellEnd"/>
      <w:r w:rsidRPr="00BE58EA">
        <w:rPr>
          <w:sz w:val="20"/>
          <w:szCs w:val="20"/>
        </w:rPr>
        <w:t xml:space="preserve"> вина лица, нарушившего нормы, и не выясняется с достаточной полнотой его материальное положение, ГПК предоставляет оштрафованному право обратиться в суд, подвергнувший его штрафу с заявлением о сложении </w:t>
      </w:r>
      <w:r w:rsidRPr="00BE58EA">
        <w:rPr>
          <w:sz w:val="20"/>
          <w:szCs w:val="20"/>
        </w:rPr>
        <w:lastRenderedPageBreak/>
        <w:t>штрафа (освобождение от уплаты) или уменьшении его размера (снижение размера подлежащей взысканию денежной суммы).</w:t>
      </w:r>
      <w:r w:rsidRPr="00BE58EA">
        <w:rPr>
          <w:rStyle w:val="apple-converted-space"/>
          <w:sz w:val="20"/>
          <w:szCs w:val="20"/>
        </w:rPr>
        <w:t> </w:t>
      </w:r>
      <w:proofErr w:type="gramEnd"/>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Style w:val="apple-converted-space"/>
          <w:rFonts w:ascii="Times New Roman" w:hAnsi="Times New Roman" w:cs="Times New Roman"/>
          <w:sz w:val="20"/>
          <w:szCs w:val="20"/>
        </w:rPr>
        <w:t>Проанализируйте ст.105 и ст. 106 ГПК РФ и выполните задание.</w:t>
      </w:r>
      <w:r w:rsidRPr="00BE58EA">
        <w:rPr>
          <w:rFonts w:ascii="Times New Roman" w:hAnsi="Times New Roman" w:cs="Times New Roman"/>
          <w:sz w:val="20"/>
          <w:szCs w:val="20"/>
          <w:shd w:val="clear" w:color="auto" w:fill="FFFFFF"/>
        </w:rPr>
        <w:t xml:space="preserve"> Алгоритм – точные сформулированные указания, порядок определенных действий, которые должны обеспечить достижение поставленной цели.</w:t>
      </w:r>
    </w:p>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
          <w:sz w:val="20"/>
          <w:szCs w:val="20"/>
        </w:rPr>
      </w:pPr>
    </w:p>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sz w:val="20"/>
          <w:szCs w:val="20"/>
        </w:rPr>
      </w:pPr>
      <w:r w:rsidRPr="00BE58EA">
        <w:rPr>
          <w:rFonts w:ascii="Times New Roman" w:hAnsi="Times New Roman" w:cs="Times New Roman"/>
          <w:b/>
          <w:sz w:val="20"/>
          <w:szCs w:val="20"/>
        </w:rPr>
        <w:tab/>
      </w:r>
      <w:r w:rsidRPr="00BE58EA">
        <w:rPr>
          <w:rFonts w:ascii="Times New Roman" w:hAnsi="Times New Roman" w:cs="Times New Roman"/>
          <w:b/>
          <w:sz w:val="20"/>
          <w:szCs w:val="20"/>
        </w:rPr>
        <w:tab/>
        <w:t xml:space="preserve">Задание 3: </w:t>
      </w:r>
      <w:r w:rsidRPr="00BE58EA">
        <w:rPr>
          <w:rFonts w:ascii="Times New Roman" w:hAnsi="Times New Roman" w:cs="Times New Roman"/>
          <w:sz w:val="20"/>
          <w:szCs w:val="20"/>
        </w:rPr>
        <w:t>оформить схему «Процессуальные документы, регламентирующие виды гражданского судопроизводства».</w:t>
      </w:r>
    </w:p>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bCs/>
          <w:sz w:val="20"/>
          <w:szCs w:val="20"/>
        </w:rPr>
      </w:pP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Согласно ГПК РФ существует</w:t>
      </w:r>
      <w:r w:rsidRPr="00BE58EA">
        <w:rPr>
          <w:rStyle w:val="apple-converted-space"/>
          <w:color w:val="000000"/>
          <w:sz w:val="20"/>
          <w:szCs w:val="20"/>
        </w:rPr>
        <w:t> </w:t>
      </w:r>
      <w:r w:rsidRPr="00BE58EA">
        <w:rPr>
          <w:b/>
          <w:bCs/>
          <w:color w:val="000000"/>
          <w:sz w:val="20"/>
          <w:szCs w:val="20"/>
        </w:rPr>
        <w:t>семь видов производств</w:t>
      </w:r>
      <w:r w:rsidRPr="00BE58EA">
        <w:rPr>
          <w:color w:val="000000"/>
          <w:sz w:val="20"/>
          <w:szCs w:val="20"/>
        </w:rPr>
        <w:t xml:space="preserve">: </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1)</w:t>
      </w:r>
      <w:r w:rsidRPr="00BE58EA">
        <w:rPr>
          <w:rStyle w:val="apple-converted-space"/>
          <w:color w:val="000000"/>
          <w:sz w:val="20"/>
          <w:szCs w:val="20"/>
        </w:rPr>
        <w:t> </w:t>
      </w:r>
      <w:r w:rsidRPr="00BE58EA">
        <w:rPr>
          <w:b/>
          <w:bCs/>
          <w:color w:val="000000"/>
          <w:sz w:val="20"/>
          <w:szCs w:val="20"/>
        </w:rPr>
        <w:t xml:space="preserve">приказное производство. </w:t>
      </w:r>
      <w:r w:rsidRPr="00BE58EA">
        <w:rPr>
          <w:color w:val="000000"/>
          <w:sz w:val="20"/>
          <w:szCs w:val="20"/>
        </w:rPr>
        <w:t>Это единственный вид производства, в котором отсутствуют две стадии гражданского процесса (подготовка дела к судебному разбирательству, рассмотрение и разрешение гражданского дела по существу). В приказном производстве не выносится судебное решение, а выносится судебный приказ –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2)</w:t>
      </w:r>
      <w:r w:rsidRPr="00BE58EA">
        <w:rPr>
          <w:rStyle w:val="apple-converted-space"/>
          <w:color w:val="000000"/>
          <w:sz w:val="20"/>
          <w:szCs w:val="20"/>
        </w:rPr>
        <w:t> </w:t>
      </w:r>
      <w:r w:rsidRPr="00BE58EA">
        <w:rPr>
          <w:b/>
          <w:bCs/>
          <w:color w:val="000000"/>
          <w:sz w:val="20"/>
          <w:szCs w:val="20"/>
        </w:rPr>
        <w:t>исковое производство.</w:t>
      </w:r>
      <w:r w:rsidRPr="00BE58EA">
        <w:rPr>
          <w:rStyle w:val="apple-converted-space"/>
          <w:b/>
          <w:bCs/>
          <w:color w:val="000000"/>
          <w:sz w:val="20"/>
          <w:szCs w:val="20"/>
        </w:rPr>
        <w:t> </w:t>
      </w:r>
      <w:r w:rsidRPr="00BE58EA">
        <w:rPr>
          <w:color w:val="000000"/>
          <w:sz w:val="20"/>
          <w:szCs w:val="20"/>
        </w:rPr>
        <w:t>Для искового производства характерны все стадии гражданского процесса. Подача иска лицом, чьи права нарушены (истцом), который направлен предполагаемому нарушителю (ответчику), предполагает использование средства защиты своего нарушенного или оспариваемого права. Исковое производство возбуждается посредством подачи документа – искового заявления;</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3)</w:t>
      </w:r>
      <w:r w:rsidRPr="00BE58EA">
        <w:rPr>
          <w:rStyle w:val="apple-converted-space"/>
          <w:color w:val="000000"/>
          <w:sz w:val="20"/>
          <w:szCs w:val="20"/>
        </w:rPr>
        <w:t> </w:t>
      </w:r>
      <w:r w:rsidRPr="00BE58EA">
        <w:rPr>
          <w:b/>
          <w:bCs/>
          <w:color w:val="000000"/>
          <w:sz w:val="20"/>
          <w:szCs w:val="20"/>
        </w:rPr>
        <w:t>особое производство.</w:t>
      </w:r>
      <w:r w:rsidRPr="00BE58EA">
        <w:rPr>
          <w:rStyle w:val="apple-converted-space"/>
          <w:b/>
          <w:bCs/>
          <w:color w:val="000000"/>
          <w:sz w:val="20"/>
          <w:szCs w:val="20"/>
        </w:rPr>
        <w:t> </w:t>
      </w:r>
      <w:r w:rsidRPr="00BE58EA">
        <w:rPr>
          <w:color w:val="000000"/>
          <w:sz w:val="20"/>
          <w:szCs w:val="20"/>
        </w:rPr>
        <w:t>В особом производстве не существует спора о праве. Факты, сведения, имеющие юридическое значение, которые невозможно получить во внесудебном порядке, устанавливаются в особом производстве. Это такие факты, как усыновление (удочерение) ребенка, ограничение дееспособности граждан, признание движимой вещи бесхозной, принудительная госпитализация гражданина в психиатрический стационар и т. д.;</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4)</w:t>
      </w:r>
      <w:r w:rsidRPr="00BE58EA">
        <w:rPr>
          <w:rStyle w:val="apple-converted-space"/>
          <w:color w:val="000000"/>
          <w:sz w:val="20"/>
          <w:szCs w:val="20"/>
        </w:rPr>
        <w:t> </w:t>
      </w:r>
      <w:r w:rsidRPr="00BE58EA">
        <w:rPr>
          <w:b/>
          <w:bCs/>
          <w:color w:val="000000"/>
          <w:sz w:val="20"/>
          <w:szCs w:val="20"/>
        </w:rPr>
        <w:t>производство по делам, возникающим из публичных правоотношений.</w:t>
      </w:r>
      <w:r w:rsidRPr="00BE58EA">
        <w:rPr>
          <w:rStyle w:val="apple-converted-space"/>
          <w:b/>
          <w:bCs/>
          <w:color w:val="000000"/>
          <w:sz w:val="20"/>
          <w:szCs w:val="20"/>
        </w:rPr>
        <w:t> </w:t>
      </w:r>
      <w:r w:rsidRPr="00BE58EA">
        <w:rPr>
          <w:color w:val="000000"/>
          <w:sz w:val="20"/>
          <w:szCs w:val="20"/>
        </w:rPr>
        <w:t>Данное производство предназначено для разрешения дел, связанных с оспариванием нормативных правовых актов полностью или в части; оспариванием решений, действий (бездействий) органов государственной власти, органов местного самоуправления, должностных лиц, государственных и муниципальных служащих; защитой избирательных прав или права на участие в референдуме граждан РФ;</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5)</w:t>
      </w:r>
      <w:r w:rsidRPr="00BE58EA">
        <w:rPr>
          <w:rStyle w:val="apple-converted-space"/>
          <w:color w:val="000000"/>
          <w:sz w:val="20"/>
          <w:szCs w:val="20"/>
        </w:rPr>
        <w:t> </w:t>
      </w:r>
      <w:r w:rsidRPr="00BE58EA">
        <w:rPr>
          <w:b/>
          <w:bCs/>
          <w:color w:val="000000"/>
          <w:sz w:val="20"/>
          <w:szCs w:val="20"/>
        </w:rPr>
        <w:t>производство по делам с участием иностранных лиц.</w:t>
      </w:r>
      <w:r w:rsidRPr="00BE58EA">
        <w:rPr>
          <w:rStyle w:val="apple-converted-space"/>
          <w:b/>
          <w:bCs/>
          <w:color w:val="000000"/>
          <w:sz w:val="20"/>
          <w:szCs w:val="20"/>
        </w:rPr>
        <w:t> </w:t>
      </w:r>
      <w:r w:rsidRPr="00BE58EA">
        <w:rPr>
          <w:color w:val="000000"/>
          <w:sz w:val="20"/>
          <w:szCs w:val="20"/>
        </w:rPr>
        <w:t>Особенность данного вида производства состоит в том, что одной из сторон гражданского процесса является иностранное лицо (иностранный гражданин, иностранная организация, международная организация);</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6)</w:t>
      </w:r>
      <w:r w:rsidRPr="00BE58EA">
        <w:rPr>
          <w:rStyle w:val="apple-converted-space"/>
          <w:color w:val="000000"/>
          <w:sz w:val="20"/>
          <w:szCs w:val="20"/>
        </w:rPr>
        <w:t> </w:t>
      </w:r>
      <w:r w:rsidRPr="00BE58EA">
        <w:rPr>
          <w:b/>
          <w:bCs/>
          <w:color w:val="000000"/>
          <w:sz w:val="20"/>
          <w:szCs w:val="20"/>
        </w:rPr>
        <w:t xml:space="preserve">производство по делам об оспаривании решений третейских судов и о выдаче исполнительных листов на принудительное исполнение решений третейских судов. </w:t>
      </w:r>
      <w:r w:rsidRPr="00BE58EA">
        <w:rPr>
          <w:color w:val="000000"/>
          <w:sz w:val="20"/>
          <w:szCs w:val="20"/>
        </w:rPr>
        <w:t xml:space="preserve">По письменному соглашению сторон спор о </w:t>
      </w:r>
      <w:r w:rsidRPr="00BE58EA">
        <w:rPr>
          <w:color w:val="000000"/>
          <w:sz w:val="20"/>
          <w:szCs w:val="20"/>
        </w:rPr>
        <w:lastRenderedPageBreak/>
        <w:t>праве может быть рассмотрен третейским судом. Решение третейского суда может быть оспорено в суде общей юрисдикции, что является гарантией ограждения третейских судов от произвола;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7)</w:t>
      </w:r>
      <w:r w:rsidRPr="00BE58EA">
        <w:rPr>
          <w:rStyle w:val="apple-converted-space"/>
          <w:color w:val="000000"/>
          <w:sz w:val="20"/>
          <w:szCs w:val="20"/>
        </w:rPr>
        <w:t> </w:t>
      </w:r>
      <w:r w:rsidRPr="00BE58EA">
        <w:rPr>
          <w:b/>
          <w:bCs/>
          <w:color w:val="000000"/>
          <w:sz w:val="20"/>
          <w:szCs w:val="20"/>
        </w:rPr>
        <w:t>производство, связанное с исполнением судебных постановлений и постановлений иных органов.</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Одним из важнейших свойств юридического процесса является документальное закрепление его хода и результатов. Достигается это посредством законодательно установленной системы процессуальной документации.</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b/>
          <w:color w:val="000000"/>
          <w:sz w:val="20"/>
          <w:szCs w:val="20"/>
        </w:rPr>
      </w:pPr>
      <w:r w:rsidRPr="00BE58EA">
        <w:rPr>
          <w:rFonts w:ascii="Times New Roman" w:hAnsi="Times New Roman" w:cs="Times New Roman"/>
          <w:b/>
          <w:color w:val="000000"/>
          <w:sz w:val="20"/>
          <w:szCs w:val="20"/>
        </w:rPr>
        <w:t>Процессуальные документы можно разделить на четыре группы:</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xml:space="preserve">1. Решения, которые принимаются компетентными органами и связаны с направлением процесса. </w:t>
      </w:r>
      <w:proofErr w:type="gramStart"/>
      <w:r w:rsidRPr="00BE58EA">
        <w:rPr>
          <w:rFonts w:ascii="Times New Roman" w:hAnsi="Times New Roman" w:cs="Times New Roman"/>
          <w:color w:val="000000"/>
          <w:sz w:val="20"/>
          <w:szCs w:val="20"/>
        </w:rPr>
        <w:t>Среди них следует выделить: а) исходные, с которых начинается юридический процесс (постановлении о возбуждении  дела, определение судьи о подготовке гражданского дела к судебному разбирательству и проч.); б) промежуточные, направляющие дальнейшее развитие процесса (о назначении экспертизы и др.);</w:t>
      </w:r>
      <w:proofErr w:type="gramEnd"/>
      <w:r w:rsidRPr="00BE58EA">
        <w:rPr>
          <w:rFonts w:ascii="Times New Roman" w:hAnsi="Times New Roman" w:cs="Times New Roman"/>
          <w:color w:val="000000"/>
          <w:sz w:val="20"/>
          <w:szCs w:val="20"/>
        </w:rPr>
        <w:t xml:space="preserve"> в) завершающие, в которых фиксируется результат процесса в целом или его наиболее существенных этапов (судебный приказ,  решение суда по гражданскому делу и др.).</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2. Документы, исходящие от других участников процесса и порождающие права и обязанности государственных органов (жалобы, исковые заявления, ходатайства и др.).</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3. Документы, фиксирующие результаты отдельных процессуальных действий (протоколы допросов, осмотров и т.п.). Напомним, что эти документы являются источником доказательств.</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4. Документы, носящие технико-информационный характер (опись документов, находящихся в деле, и др.).</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xml:space="preserve">Ко всем процессуальным документам, особенно к входящим в первую группу, закон предъявляет довольно жесткие требования с позиций их содержания, оформления и процедуры принятия. Существенные нарушения этих требований (особенно применительно к приговорам, решениям и определениям судов) могут повлечь отмену соответствующих решений. </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bCs/>
          <w:sz w:val="20"/>
          <w:szCs w:val="20"/>
        </w:rPr>
      </w:pPr>
      <w:r w:rsidRPr="00BE58EA">
        <w:rPr>
          <w:rFonts w:ascii="Times New Roman" w:hAnsi="Times New Roman" w:cs="Times New Roman"/>
          <w:color w:val="000000"/>
          <w:sz w:val="20"/>
          <w:szCs w:val="20"/>
        </w:rPr>
        <w:t>На основании вышеизложенного и, руководствуясь ГПК РФ, выберите один из видов гражданского производства и составьте схему, отражающую перечень процессуальных документов, необходимых  по всем стадиям данного вида судопроизводства.</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 xml:space="preserve">2. Самостоятельная работа </w:t>
      </w: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по теме 1.5: «Порядок судебного разбирательства»</w:t>
      </w: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1.</w:t>
      </w:r>
      <w:r w:rsidRPr="00BE58EA">
        <w:rPr>
          <w:rFonts w:ascii="Times New Roman" w:hAnsi="Times New Roman" w:cs="Times New Roman"/>
          <w:b/>
          <w:sz w:val="20"/>
          <w:szCs w:val="20"/>
        </w:rPr>
        <w:t xml:space="preserve"> </w:t>
      </w:r>
      <w:r w:rsidRPr="00BE58EA">
        <w:rPr>
          <w:rFonts w:ascii="Times New Roman" w:hAnsi="Times New Roman" w:cs="Times New Roman"/>
          <w:sz w:val="20"/>
          <w:szCs w:val="20"/>
        </w:rPr>
        <w:t>Обобщить и систематизировать изученный материал.</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2. Развивать навыки работы с разного вида источниками.</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3. Развивать умения сравнивать, анализировать, делать выводы.</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lastRenderedPageBreak/>
        <w:tab/>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b/>
          <w:sz w:val="20"/>
          <w:szCs w:val="20"/>
        </w:rPr>
        <w:t xml:space="preserve">Задание: </w:t>
      </w:r>
      <w:r w:rsidRPr="00BE58EA">
        <w:rPr>
          <w:rFonts w:ascii="Times New Roman" w:hAnsi="Times New Roman" w:cs="Times New Roman"/>
          <w:sz w:val="20"/>
          <w:szCs w:val="20"/>
        </w:rPr>
        <w:t>оформить сравнительную таблицу «Отказ в принятии заявления, возвращения заявления и оставления его без движения».</w:t>
      </w:r>
    </w:p>
    <w:p w:rsidR="00667D1A" w:rsidRPr="00BE58EA" w:rsidRDefault="00667D1A" w:rsidP="00BE58EA">
      <w:pPr>
        <w:tabs>
          <w:tab w:val="left" w:pos="182"/>
        </w:tabs>
        <w:autoSpaceDE w:val="0"/>
        <w:autoSpaceDN w:val="0"/>
        <w:adjustRightInd w:val="0"/>
        <w:spacing w:after="0" w:line="240" w:lineRule="auto"/>
        <w:jc w:val="both"/>
        <w:rPr>
          <w:rFonts w:ascii="Times New Roman" w:hAnsi="Times New Roman" w:cs="Times New Roman"/>
          <w:sz w:val="20"/>
          <w:szCs w:val="20"/>
        </w:rPr>
      </w:pPr>
    </w:p>
    <w:p w:rsidR="00667D1A" w:rsidRPr="00BE58EA" w:rsidRDefault="00667D1A" w:rsidP="00BE58EA">
      <w:pPr>
        <w:shd w:val="clear" w:color="auto" w:fill="FFFFFF"/>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Вопрос о принятии заявления по гражданскому делу разре</w:t>
      </w:r>
      <w:r w:rsidRPr="00BE58EA">
        <w:rPr>
          <w:rFonts w:ascii="Times New Roman" w:hAnsi="Times New Roman" w:cs="Times New Roman"/>
          <w:sz w:val="20"/>
          <w:szCs w:val="20"/>
        </w:rPr>
        <w:softHyphen/>
        <w:t>шается судьей единолично. Принятие заявления обусловлено на</w:t>
      </w:r>
      <w:r w:rsidRPr="00BE58EA">
        <w:rPr>
          <w:rFonts w:ascii="Times New Roman" w:hAnsi="Times New Roman" w:cs="Times New Roman"/>
          <w:sz w:val="20"/>
          <w:szCs w:val="20"/>
        </w:rPr>
        <w:softHyphen/>
        <w:t>личием предпосылок права на предъявление иска, а также со</w:t>
      </w:r>
      <w:r w:rsidRPr="00BE58EA">
        <w:rPr>
          <w:rFonts w:ascii="Times New Roman" w:hAnsi="Times New Roman" w:cs="Times New Roman"/>
          <w:sz w:val="20"/>
          <w:szCs w:val="20"/>
        </w:rPr>
        <w:softHyphen/>
        <w:t>блюдением порядка его осуществления и служит основанием для возбуждения гражданского дела. При наличии всех этих условий заявление должно быть принято. Принятие заявления оформляется определением о возбуждении гражданского дела.</w:t>
      </w:r>
    </w:p>
    <w:p w:rsidR="00667D1A" w:rsidRPr="00BE58EA" w:rsidRDefault="00667D1A" w:rsidP="00BE58EA">
      <w:pPr>
        <w:shd w:val="clear" w:color="auto" w:fill="FFFFFF"/>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В тех случаях, когда отсутствуют предпосылки обращения в суд, истцом не соблюден порядок предъявления иска или нет оснований для обращения в суд, наступают следующие, последствия, которые влекут невозможность возбуждения дела по предъявленному иску: возвращение искового заявления, отказ в принятии искового заявления, оставление искового заявления без движения. Указанные процессуальные действия имеют свои особенности. </w:t>
      </w:r>
    </w:p>
    <w:p w:rsidR="00667D1A" w:rsidRPr="00BE58EA" w:rsidRDefault="00667D1A" w:rsidP="00BE58EA">
      <w:pPr>
        <w:shd w:val="clear" w:color="auto" w:fill="FFFFFF"/>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Проанализируйте статьи 134-136 ГПК РФ и заполните следующую таблицу.</w:t>
      </w:r>
    </w:p>
    <w:p w:rsidR="00667D1A" w:rsidRPr="00BE58EA" w:rsidRDefault="00667D1A" w:rsidP="00BE58EA">
      <w:pPr>
        <w:shd w:val="clear" w:color="auto" w:fill="FFFFFF"/>
        <w:spacing w:after="0" w:line="240" w:lineRule="auto"/>
        <w:ind w:firstLine="709"/>
        <w:jc w:val="both"/>
        <w:rPr>
          <w:rFonts w:ascii="Times New Roman" w:hAnsi="Times New Roman" w:cs="Times New Roman"/>
          <w:sz w:val="20"/>
          <w:szCs w:val="20"/>
        </w:rPr>
      </w:pPr>
    </w:p>
    <w:tbl>
      <w:tblPr>
        <w:tblW w:w="6237" w:type="dxa"/>
        <w:jc w:val="center"/>
        <w:tblCellMar>
          <w:left w:w="0" w:type="dxa"/>
          <w:right w:w="0" w:type="dxa"/>
        </w:tblCellMar>
        <w:tblLook w:val="0000"/>
      </w:tblPr>
      <w:tblGrid>
        <w:gridCol w:w="1470"/>
        <w:gridCol w:w="1573"/>
        <w:gridCol w:w="1722"/>
        <w:gridCol w:w="1472"/>
      </w:tblGrid>
      <w:tr w:rsidR="00667D1A" w:rsidRPr="00BE58EA" w:rsidTr="00667D1A">
        <w:trPr>
          <w:jc w:val="center"/>
        </w:trPr>
        <w:tc>
          <w:tcPr>
            <w:tcW w:w="15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rPr>
                <w:rFonts w:ascii="Times New Roman" w:hAnsi="Times New Roman" w:cs="Times New Roman"/>
                <w:color w:val="333333"/>
                <w:sz w:val="20"/>
                <w:szCs w:val="20"/>
              </w:rPr>
            </w:pPr>
            <w:r w:rsidRPr="00BE58EA">
              <w:rPr>
                <w:rFonts w:ascii="Times New Roman" w:hAnsi="Times New Roman" w:cs="Times New Roman"/>
                <w:color w:val="333333"/>
                <w:sz w:val="20"/>
                <w:szCs w:val="20"/>
              </w:rPr>
              <w:t> </w:t>
            </w:r>
          </w:p>
        </w:tc>
        <w:tc>
          <w:tcPr>
            <w:tcW w:w="249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center"/>
              <w:rPr>
                <w:rFonts w:ascii="Times New Roman" w:hAnsi="Times New Roman" w:cs="Times New Roman"/>
                <w:b/>
                <w:color w:val="333333"/>
                <w:sz w:val="20"/>
                <w:szCs w:val="20"/>
              </w:rPr>
            </w:pPr>
            <w:r w:rsidRPr="00BE58EA">
              <w:rPr>
                <w:rFonts w:ascii="Times New Roman" w:hAnsi="Times New Roman" w:cs="Times New Roman"/>
                <w:b/>
                <w:color w:val="333333"/>
                <w:sz w:val="20"/>
                <w:szCs w:val="20"/>
              </w:rPr>
              <w:t>Оставление искового заявления без движения</w:t>
            </w:r>
          </w:p>
        </w:tc>
        <w:tc>
          <w:tcPr>
            <w:tcW w:w="267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center"/>
              <w:rPr>
                <w:rFonts w:ascii="Times New Roman" w:hAnsi="Times New Roman" w:cs="Times New Roman"/>
                <w:b/>
                <w:color w:val="333333"/>
                <w:sz w:val="20"/>
                <w:szCs w:val="20"/>
              </w:rPr>
            </w:pPr>
            <w:r w:rsidRPr="00BE58EA">
              <w:rPr>
                <w:rFonts w:ascii="Times New Roman" w:hAnsi="Times New Roman" w:cs="Times New Roman"/>
                <w:b/>
                <w:color w:val="333333"/>
                <w:sz w:val="20"/>
                <w:szCs w:val="20"/>
              </w:rPr>
              <w:t>Возвращение искового заявления</w:t>
            </w:r>
          </w:p>
        </w:tc>
        <w:tc>
          <w:tcPr>
            <w:tcW w:w="25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center"/>
              <w:rPr>
                <w:rFonts w:ascii="Times New Roman" w:hAnsi="Times New Roman" w:cs="Times New Roman"/>
                <w:b/>
                <w:color w:val="333333"/>
                <w:sz w:val="20"/>
                <w:szCs w:val="20"/>
              </w:rPr>
            </w:pPr>
            <w:r w:rsidRPr="00BE58EA">
              <w:rPr>
                <w:rFonts w:ascii="Times New Roman" w:hAnsi="Times New Roman" w:cs="Times New Roman"/>
                <w:b/>
                <w:color w:val="333333"/>
                <w:sz w:val="20"/>
                <w:szCs w:val="20"/>
              </w:rPr>
              <w:t>Отказ в принятии искового заявления</w:t>
            </w:r>
          </w:p>
        </w:tc>
      </w:tr>
      <w:tr w:rsidR="00667D1A" w:rsidRPr="00BE58EA" w:rsidTr="00667D1A">
        <w:trPr>
          <w:jc w:val="center"/>
        </w:trPr>
        <w:tc>
          <w:tcPr>
            <w:tcW w:w="15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b/>
                <w:color w:val="333333"/>
                <w:sz w:val="20"/>
                <w:szCs w:val="20"/>
              </w:rPr>
            </w:pPr>
            <w:r w:rsidRPr="00BE58EA">
              <w:rPr>
                <w:rFonts w:ascii="Times New Roman" w:hAnsi="Times New Roman" w:cs="Times New Roman"/>
                <w:b/>
                <w:color w:val="333333"/>
                <w:sz w:val="20"/>
                <w:szCs w:val="20"/>
              </w:rPr>
              <w:t>Основания</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c>
          <w:tcPr>
            <w:tcW w:w="2674"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c>
          <w:tcPr>
            <w:tcW w:w="2500"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r>
      <w:tr w:rsidR="00667D1A" w:rsidRPr="00BE58EA" w:rsidTr="00667D1A">
        <w:trPr>
          <w:jc w:val="center"/>
        </w:trPr>
        <w:tc>
          <w:tcPr>
            <w:tcW w:w="15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b/>
                <w:color w:val="333333"/>
                <w:sz w:val="20"/>
                <w:szCs w:val="20"/>
              </w:rPr>
            </w:pPr>
            <w:r w:rsidRPr="00BE58EA">
              <w:rPr>
                <w:rFonts w:ascii="Times New Roman" w:hAnsi="Times New Roman" w:cs="Times New Roman"/>
                <w:b/>
                <w:color w:val="333333"/>
                <w:sz w:val="20"/>
                <w:szCs w:val="20"/>
              </w:rPr>
              <w:t>Последствия</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c>
          <w:tcPr>
            <w:tcW w:w="2674"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c>
          <w:tcPr>
            <w:tcW w:w="2500"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r>
      <w:tr w:rsidR="00667D1A" w:rsidRPr="00BE58EA" w:rsidTr="00667D1A">
        <w:trPr>
          <w:jc w:val="center"/>
        </w:trPr>
        <w:tc>
          <w:tcPr>
            <w:tcW w:w="15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b/>
                <w:color w:val="333333"/>
                <w:sz w:val="20"/>
                <w:szCs w:val="20"/>
              </w:rPr>
            </w:pPr>
            <w:r w:rsidRPr="00BE58EA">
              <w:rPr>
                <w:rFonts w:ascii="Times New Roman" w:hAnsi="Times New Roman" w:cs="Times New Roman"/>
                <w:b/>
                <w:color w:val="333333"/>
                <w:sz w:val="20"/>
                <w:szCs w:val="20"/>
              </w:rPr>
              <w:t>Оформление</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c>
          <w:tcPr>
            <w:tcW w:w="2674"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c>
          <w:tcPr>
            <w:tcW w:w="2500"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r>
      <w:tr w:rsidR="00667D1A" w:rsidRPr="00BE58EA" w:rsidTr="00667D1A">
        <w:trPr>
          <w:jc w:val="center"/>
        </w:trPr>
        <w:tc>
          <w:tcPr>
            <w:tcW w:w="15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b/>
                <w:color w:val="333333"/>
                <w:sz w:val="20"/>
                <w:szCs w:val="20"/>
              </w:rPr>
            </w:pPr>
            <w:r w:rsidRPr="00BE58EA">
              <w:rPr>
                <w:rFonts w:ascii="Times New Roman" w:hAnsi="Times New Roman" w:cs="Times New Roman"/>
                <w:b/>
                <w:color w:val="333333"/>
                <w:sz w:val="20"/>
                <w:szCs w:val="20"/>
              </w:rPr>
              <w:t>Обжалование определения</w:t>
            </w:r>
          </w:p>
        </w:tc>
        <w:tc>
          <w:tcPr>
            <w:tcW w:w="2496"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c>
          <w:tcPr>
            <w:tcW w:w="2674"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c>
          <w:tcPr>
            <w:tcW w:w="2500" w:type="dxa"/>
            <w:tcBorders>
              <w:top w:val="nil"/>
              <w:left w:val="nil"/>
              <w:bottom w:val="single" w:sz="8" w:space="0" w:color="auto"/>
              <w:right w:val="single" w:sz="8" w:space="0" w:color="auto"/>
            </w:tcBorders>
            <w:tcMar>
              <w:top w:w="0" w:type="dxa"/>
              <w:left w:w="108" w:type="dxa"/>
              <w:bottom w:w="0" w:type="dxa"/>
              <w:right w:w="108" w:type="dxa"/>
            </w:tcMar>
          </w:tcPr>
          <w:p w:rsidR="00667D1A" w:rsidRPr="00BE58EA" w:rsidRDefault="00667D1A" w:rsidP="00BE58EA">
            <w:pPr>
              <w:spacing w:after="0" w:line="240" w:lineRule="auto"/>
              <w:jc w:val="both"/>
              <w:rPr>
                <w:rFonts w:ascii="Times New Roman" w:hAnsi="Times New Roman" w:cs="Times New Roman"/>
                <w:color w:val="333333"/>
                <w:sz w:val="20"/>
                <w:szCs w:val="20"/>
              </w:rPr>
            </w:pPr>
          </w:p>
        </w:tc>
      </w:tr>
    </w:tbl>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3. Самостоятельная работа</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по теме 1.6: «Обжалование и опротестование судебных решений Порядок судебного разбирательства»</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 xml:space="preserve">1.Закрепить изученный теоретический материал </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 xml:space="preserve"> 2.Отработать практические навыки составления процессуальных документов.</w:t>
      </w: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sz w:val="20"/>
          <w:szCs w:val="20"/>
        </w:rPr>
        <w:t xml:space="preserve">            3. Развивать творчество, умение самостоятельно работать.</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4. Развивать навыки работы с разного вида источниками.</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3. Развивать умения сравнивать, анализировать, делать выводы.</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ab/>
      </w: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r w:rsidRPr="00BE58EA">
        <w:rPr>
          <w:rFonts w:ascii="Times New Roman" w:hAnsi="Times New Roman" w:cs="Times New Roman"/>
          <w:b/>
          <w:sz w:val="20"/>
          <w:szCs w:val="20"/>
        </w:rPr>
        <w:tab/>
      </w:r>
      <w:r w:rsidRPr="00BE58EA">
        <w:rPr>
          <w:rFonts w:ascii="Times New Roman" w:hAnsi="Times New Roman" w:cs="Times New Roman"/>
          <w:b/>
          <w:sz w:val="20"/>
          <w:szCs w:val="20"/>
        </w:rPr>
        <w:tab/>
        <w:t>Задание 1:</w:t>
      </w:r>
      <w:r w:rsidRPr="00BE58EA">
        <w:rPr>
          <w:rFonts w:ascii="Times New Roman" w:hAnsi="Times New Roman" w:cs="Times New Roman"/>
          <w:sz w:val="20"/>
          <w:szCs w:val="20"/>
        </w:rPr>
        <w:t xml:space="preserve"> составить апелляционную, кассационную, надзорную жалобу, частную жалобы на решение суда.</w:t>
      </w: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Суть апелляции состоит в обжаловании вынесенного, но не вступившего в силу судебного акта (вступает в силу ровно через месяц после оглашения окончательного текста решения). Она посылается через суд, принявший решение, в вышестоящую инстанцию. Делается это для того, чтобы данный суд направил туда не только жалобу, но и все документы, находящиеся в материалах дела.</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color w:val="222222"/>
          <w:sz w:val="20"/>
          <w:szCs w:val="20"/>
          <w:shd w:val="clear" w:color="auto" w:fill="FFFFFF"/>
        </w:rPr>
        <w:t>Чтобы апелляция была без проблем принята и направлена в соответствующий суд, должны быть соблюдены требования по ее оформлению. Она должна содержать следующую информацию:</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в правом верхнем углу пишется наименование суда с его полным адресом, а под ним - отправитель жалобы (ФИО, либо наименование организации, адрес и телефон);</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указание на обжалуемое судебное решение: дата вынесения полного решения, его номер, судья, рассматривавший дело;</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конкретное требование отмены или изменения решения в целом или в части. Заявитель должен привести доводы, которые обосновывают его позицию. Но эти доводы должны основываться только на тех доказательствах, которые ранее были приобщены к делу;</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список приложенных документов;</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подпись, дату и печать (для организаций).</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color w:val="222222"/>
          <w:sz w:val="20"/>
          <w:szCs w:val="20"/>
          <w:shd w:val="clear" w:color="auto" w:fill="FFFFFF"/>
        </w:rPr>
        <w:t xml:space="preserve">Апелляционная жалоба должна содержать требование о пересмотре только одного судебного решения. Ее следует писать в официально-деловом стиле, нежелательно писать от 1-го лица. Суду будет проще ориентироваться в тексте, если вместо "я", "он/она/они", "мы" будут употребляться судебные термины "Истец", "Ответчик", "Заявитель". Основания, по которым судебное решение считается необоснованным и не </w:t>
      </w:r>
      <w:proofErr w:type="gramStart"/>
      <w:r w:rsidRPr="00BE58EA">
        <w:rPr>
          <w:rFonts w:ascii="Times New Roman" w:hAnsi="Times New Roman" w:cs="Times New Roman"/>
          <w:color w:val="222222"/>
          <w:sz w:val="20"/>
          <w:szCs w:val="20"/>
          <w:shd w:val="clear" w:color="auto" w:fill="FFFFFF"/>
        </w:rPr>
        <w:t>соответствующем</w:t>
      </w:r>
      <w:proofErr w:type="gramEnd"/>
      <w:r w:rsidRPr="00BE58EA">
        <w:rPr>
          <w:rFonts w:ascii="Times New Roman" w:hAnsi="Times New Roman" w:cs="Times New Roman"/>
          <w:color w:val="222222"/>
          <w:sz w:val="20"/>
          <w:szCs w:val="20"/>
          <w:shd w:val="clear" w:color="auto" w:fill="FFFFFF"/>
        </w:rPr>
        <w:t xml:space="preserve"> закону. Изменить или отменить решение суд может тогда, когда:</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обстоятельства, имевшие значение для хода дела, были неправильно истолкованы или вовсе не приняты во внимание;</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суд принял решение, исходя из определенных обстоятельств, но не сумел логически обосновать ими свое решение;</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суд принял решение, противоречащее обстоятельствам дела;</w:t>
      </w:r>
    </w:p>
    <w:p w:rsidR="00667D1A" w:rsidRPr="00BE58EA" w:rsidRDefault="00667D1A" w:rsidP="00BE58EA">
      <w:pPr>
        <w:shd w:val="clear" w:color="auto" w:fill="FFFFFF"/>
        <w:spacing w:after="0" w:line="240" w:lineRule="auto"/>
        <w:jc w:val="both"/>
        <w:rPr>
          <w:rFonts w:ascii="Times New Roman" w:hAnsi="Times New Roman" w:cs="Times New Roman"/>
          <w:color w:val="222222"/>
          <w:sz w:val="20"/>
          <w:szCs w:val="20"/>
        </w:rPr>
      </w:pPr>
      <w:r w:rsidRPr="00BE58EA">
        <w:rPr>
          <w:rFonts w:ascii="Times New Roman" w:hAnsi="Times New Roman" w:cs="Times New Roman"/>
          <w:color w:val="222222"/>
          <w:sz w:val="20"/>
          <w:szCs w:val="20"/>
        </w:rPr>
        <w:t>- суд допустил ошибку при применении материальных или процессуальных норм права.</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Следовательно, заявитель в своей жалобе должен применить один или сразу несколько пунктов, обосновывающих его несогласие. Например, он может указать на тот факт, что представитель истца действовал без надлежаще оформленной доверенности: налицо процессуальная ошибка, которая является безусловным основанием для отмены и дальнейшего пересмотра решения.</w:t>
      </w:r>
    </w:p>
    <w:p w:rsidR="00202C02" w:rsidRDefault="00202C02" w:rsidP="00BE58EA">
      <w:pPr>
        <w:shd w:val="clear" w:color="auto" w:fill="FFFFFF"/>
        <w:spacing w:after="0" w:line="240" w:lineRule="auto"/>
        <w:jc w:val="right"/>
        <w:rPr>
          <w:rFonts w:ascii="Times New Roman" w:hAnsi="Times New Roman" w:cs="Times New Roman"/>
          <w:iCs/>
          <w:color w:val="222222"/>
          <w:sz w:val="20"/>
          <w:szCs w:val="20"/>
        </w:rPr>
      </w:pPr>
    </w:p>
    <w:p w:rsidR="00202C02" w:rsidRDefault="00202C02" w:rsidP="00BE58EA">
      <w:pPr>
        <w:shd w:val="clear" w:color="auto" w:fill="FFFFFF"/>
        <w:spacing w:after="0" w:line="240" w:lineRule="auto"/>
        <w:jc w:val="right"/>
        <w:rPr>
          <w:rFonts w:ascii="Times New Roman" w:hAnsi="Times New Roman" w:cs="Times New Roman"/>
          <w:iCs/>
          <w:color w:val="222222"/>
          <w:sz w:val="20"/>
          <w:szCs w:val="20"/>
        </w:rPr>
      </w:pPr>
    </w:p>
    <w:p w:rsidR="00BE58EA" w:rsidRDefault="00BE58EA" w:rsidP="00BE58EA">
      <w:pPr>
        <w:shd w:val="clear" w:color="auto" w:fill="FFFFFF"/>
        <w:spacing w:after="0" w:line="240" w:lineRule="auto"/>
        <w:jc w:val="right"/>
        <w:rPr>
          <w:rFonts w:ascii="Times New Roman" w:hAnsi="Times New Roman" w:cs="Times New Roman"/>
          <w:iCs/>
          <w:color w:val="222222"/>
          <w:sz w:val="20"/>
          <w:szCs w:val="20"/>
        </w:rPr>
      </w:pPr>
      <w:r>
        <w:rPr>
          <w:rFonts w:ascii="Times New Roman" w:hAnsi="Times New Roman" w:cs="Times New Roman"/>
          <w:iCs/>
          <w:color w:val="222222"/>
          <w:sz w:val="20"/>
          <w:szCs w:val="20"/>
        </w:rPr>
        <w:lastRenderedPageBreak/>
        <w:t xml:space="preserve">В районный суд </w:t>
      </w:r>
      <w:r w:rsidR="00667D1A" w:rsidRPr="00BE58EA">
        <w:rPr>
          <w:rFonts w:ascii="Times New Roman" w:hAnsi="Times New Roman" w:cs="Times New Roman"/>
          <w:iCs/>
          <w:color w:val="222222"/>
          <w:sz w:val="20"/>
          <w:szCs w:val="20"/>
        </w:rPr>
        <w:br/>
        <w:t>г</w:t>
      </w:r>
      <w:proofErr w:type="gramStart"/>
      <w:r w:rsidR="00667D1A" w:rsidRPr="00BE58EA">
        <w:rPr>
          <w:rFonts w:ascii="Times New Roman" w:hAnsi="Times New Roman" w:cs="Times New Roman"/>
          <w:iCs/>
          <w:color w:val="222222"/>
          <w:sz w:val="20"/>
          <w:szCs w:val="20"/>
        </w:rPr>
        <w:t>.Т</w:t>
      </w:r>
      <w:proofErr w:type="gramEnd"/>
      <w:r w:rsidR="00667D1A" w:rsidRPr="00BE58EA">
        <w:rPr>
          <w:rFonts w:ascii="Times New Roman" w:hAnsi="Times New Roman" w:cs="Times New Roman"/>
          <w:iCs/>
          <w:color w:val="222222"/>
          <w:sz w:val="20"/>
          <w:szCs w:val="20"/>
        </w:rPr>
        <w:t>, ул.Карташова 45</w:t>
      </w:r>
      <w:r w:rsidR="00667D1A" w:rsidRPr="00BE58EA">
        <w:rPr>
          <w:rFonts w:ascii="Times New Roman" w:hAnsi="Times New Roman" w:cs="Times New Roman"/>
          <w:iCs/>
          <w:color w:val="222222"/>
          <w:sz w:val="20"/>
          <w:szCs w:val="20"/>
        </w:rPr>
        <w:br/>
        <w:t>через мирового судью</w:t>
      </w:r>
    </w:p>
    <w:p w:rsidR="00BE58EA" w:rsidRDefault="00667D1A" w:rsidP="00BE58EA">
      <w:pPr>
        <w:shd w:val="clear" w:color="auto" w:fill="FFFFFF"/>
        <w:spacing w:after="0" w:line="240" w:lineRule="auto"/>
        <w:jc w:val="right"/>
        <w:rPr>
          <w:rFonts w:ascii="Times New Roman" w:hAnsi="Times New Roman" w:cs="Times New Roman"/>
          <w:iCs/>
          <w:color w:val="222222"/>
          <w:sz w:val="20"/>
          <w:szCs w:val="20"/>
        </w:rPr>
      </w:pPr>
      <w:r w:rsidRPr="00BE58EA">
        <w:rPr>
          <w:rFonts w:ascii="Times New Roman" w:hAnsi="Times New Roman" w:cs="Times New Roman"/>
          <w:iCs/>
          <w:color w:val="222222"/>
          <w:sz w:val="20"/>
          <w:szCs w:val="20"/>
        </w:rPr>
        <w:t xml:space="preserve"> Судебного участка №1 </w:t>
      </w:r>
    </w:p>
    <w:p w:rsidR="00667D1A" w:rsidRPr="00BE58EA" w:rsidRDefault="00667D1A" w:rsidP="00BE58EA">
      <w:pPr>
        <w:shd w:val="clear" w:color="auto" w:fill="FFFFFF"/>
        <w:spacing w:after="0" w:line="240" w:lineRule="auto"/>
        <w:jc w:val="right"/>
        <w:rPr>
          <w:rFonts w:ascii="Times New Roman" w:hAnsi="Times New Roman" w:cs="Times New Roman"/>
          <w:color w:val="222222"/>
          <w:sz w:val="20"/>
          <w:szCs w:val="20"/>
        </w:rPr>
      </w:pPr>
      <w:r w:rsidRPr="00BE58EA">
        <w:rPr>
          <w:rFonts w:ascii="Times New Roman" w:hAnsi="Times New Roman" w:cs="Times New Roman"/>
          <w:iCs/>
          <w:color w:val="222222"/>
          <w:sz w:val="20"/>
          <w:szCs w:val="20"/>
        </w:rPr>
        <w:t>Иванову И.И.</w:t>
      </w:r>
      <w:r w:rsidRPr="00BE58EA">
        <w:rPr>
          <w:rFonts w:ascii="Times New Roman" w:hAnsi="Times New Roman" w:cs="Times New Roman"/>
          <w:iCs/>
          <w:color w:val="222222"/>
          <w:sz w:val="20"/>
          <w:szCs w:val="20"/>
        </w:rPr>
        <w:br/>
        <w:t>Истец:</w:t>
      </w:r>
      <w:r w:rsidRPr="00BE58EA">
        <w:rPr>
          <w:rFonts w:ascii="Times New Roman" w:hAnsi="Times New Roman" w:cs="Times New Roman"/>
          <w:iCs/>
          <w:color w:val="222222"/>
          <w:sz w:val="20"/>
          <w:szCs w:val="20"/>
        </w:rPr>
        <w:br/>
        <w:t>Петренко Петр Иванович</w:t>
      </w:r>
      <w:r w:rsidRPr="00BE58EA">
        <w:rPr>
          <w:rFonts w:ascii="Times New Roman" w:hAnsi="Times New Roman" w:cs="Times New Roman"/>
          <w:iCs/>
          <w:color w:val="222222"/>
          <w:sz w:val="20"/>
          <w:szCs w:val="20"/>
        </w:rPr>
        <w:br/>
      </w:r>
      <w:proofErr w:type="spellStart"/>
      <w:r w:rsidRPr="00BE58EA">
        <w:rPr>
          <w:rFonts w:ascii="Times New Roman" w:hAnsi="Times New Roman" w:cs="Times New Roman"/>
          <w:iCs/>
          <w:color w:val="222222"/>
          <w:sz w:val="20"/>
          <w:szCs w:val="20"/>
        </w:rPr>
        <w:t>Т-ская</w:t>
      </w:r>
      <w:proofErr w:type="spellEnd"/>
      <w:r w:rsidRPr="00BE58EA">
        <w:rPr>
          <w:rFonts w:ascii="Times New Roman" w:hAnsi="Times New Roman" w:cs="Times New Roman"/>
          <w:iCs/>
          <w:color w:val="222222"/>
          <w:sz w:val="20"/>
          <w:szCs w:val="20"/>
        </w:rPr>
        <w:t xml:space="preserve"> область, г</w:t>
      </w:r>
      <w:proofErr w:type="gramStart"/>
      <w:r w:rsidRPr="00BE58EA">
        <w:rPr>
          <w:rFonts w:ascii="Times New Roman" w:hAnsi="Times New Roman" w:cs="Times New Roman"/>
          <w:iCs/>
          <w:color w:val="222222"/>
          <w:sz w:val="20"/>
          <w:szCs w:val="20"/>
        </w:rPr>
        <w:t>.Т</w:t>
      </w:r>
      <w:proofErr w:type="gramEnd"/>
      <w:r w:rsidRPr="00BE58EA">
        <w:rPr>
          <w:rFonts w:ascii="Times New Roman" w:hAnsi="Times New Roman" w:cs="Times New Roman"/>
          <w:iCs/>
          <w:color w:val="222222"/>
          <w:sz w:val="20"/>
          <w:szCs w:val="20"/>
        </w:rPr>
        <w:t>,</w:t>
      </w:r>
      <w:r w:rsidRPr="00BE58EA">
        <w:rPr>
          <w:rFonts w:ascii="Times New Roman" w:hAnsi="Times New Roman" w:cs="Times New Roman"/>
          <w:iCs/>
          <w:color w:val="222222"/>
          <w:sz w:val="20"/>
          <w:szCs w:val="20"/>
        </w:rPr>
        <w:br/>
        <w:t>ул. Ленина 20а-23</w:t>
      </w:r>
      <w:r w:rsidRPr="00BE58EA">
        <w:rPr>
          <w:rFonts w:ascii="Times New Roman" w:hAnsi="Times New Roman" w:cs="Times New Roman"/>
          <w:iCs/>
          <w:color w:val="222222"/>
          <w:sz w:val="20"/>
          <w:szCs w:val="20"/>
        </w:rPr>
        <w:br/>
        <w:t>тел. 8-000-000-0000</w:t>
      </w:r>
      <w:r w:rsidRPr="00BE58EA">
        <w:rPr>
          <w:rFonts w:ascii="Times New Roman" w:hAnsi="Times New Roman" w:cs="Times New Roman"/>
          <w:iCs/>
          <w:color w:val="222222"/>
          <w:sz w:val="20"/>
          <w:szCs w:val="20"/>
        </w:rPr>
        <w:br/>
        <w:t>Представитель истца:</w:t>
      </w:r>
      <w:r w:rsidRPr="00BE58EA">
        <w:rPr>
          <w:rFonts w:ascii="Times New Roman" w:hAnsi="Times New Roman" w:cs="Times New Roman"/>
          <w:iCs/>
          <w:color w:val="222222"/>
          <w:sz w:val="20"/>
          <w:szCs w:val="20"/>
        </w:rPr>
        <w:br/>
        <w:t>Петров Петр Петрович</w:t>
      </w:r>
      <w:r w:rsidRPr="00BE58EA">
        <w:rPr>
          <w:rFonts w:ascii="Times New Roman" w:hAnsi="Times New Roman" w:cs="Times New Roman"/>
          <w:iCs/>
          <w:color w:val="222222"/>
          <w:sz w:val="20"/>
          <w:szCs w:val="20"/>
        </w:rPr>
        <w:br/>
        <w:t>г</w:t>
      </w:r>
      <w:proofErr w:type="gramStart"/>
      <w:r w:rsidRPr="00BE58EA">
        <w:rPr>
          <w:rFonts w:ascii="Times New Roman" w:hAnsi="Times New Roman" w:cs="Times New Roman"/>
          <w:iCs/>
          <w:color w:val="222222"/>
          <w:sz w:val="20"/>
          <w:szCs w:val="20"/>
        </w:rPr>
        <w:t>.Т</w:t>
      </w:r>
      <w:proofErr w:type="gramEnd"/>
      <w:r w:rsidRPr="00BE58EA">
        <w:rPr>
          <w:rFonts w:ascii="Times New Roman" w:hAnsi="Times New Roman" w:cs="Times New Roman"/>
          <w:iCs/>
          <w:color w:val="222222"/>
          <w:sz w:val="20"/>
          <w:szCs w:val="20"/>
        </w:rPr>
        <w:t>, ул.Вокзальная 1-1</w:t>
      </w:r>
      <w:r w:rsidRPr="00BE58EA">
        <w:rPr>
          <w:rFonts w:ascii="Times New Roman" w:hAnsi="Times New Roman" w:cs="Times New Roman"/>
          <w:iCs/>
          <w:color w:val="222222"/>
          <w:sz w:val="20"/>
          <w:szCs w:val="20"/>
        </w:rPr>
        <w:br/>
        <w:t>11-11-11</w:t>
      </w:r>
      <w:r w:rsidRPr="00BE58EA">
        <w:rPr>
          <w:rFonts w:ascii="Times New Roman" w:hAnsi="Times New Roman" w:cs="Times New Roman"/>
          <w:iCs/>
          <w:color w:val="222222"/>
          <w:sz w:val="20"/>
          <w:szCs w:val="20"/>
        </w:rPr>
        <w:br/>
        <w:t>Ответчик:</w:t>
      </w:r>
      <w:r w:rsidRPr="00BE58EA">
        <w:rPr>
          <w:rFonts w:ascii="Times New Roman" w:hAnsi="Times New Roman" w:cs="Times New Roman"/>
          <w:iCs/>
          <w:color w:val="222222"/>
          <w:sz w:val="20"/>
          <w:szCs w:val="20"/>
        </w:rPr>
        <w:br/>
        <w:t>ООО «Страхование-01»</w:t>
      </w:r>
      <w:r w:rsidRPr="00BE58EA">
        <w:rPr>
          <w:rFonts w:ascii="Times New Roman" w:hAnsi="Times New Roman" w:cs="Times New Roman"/>
          <w:iCs/>
          <w:color w:val="222222"/>
          <w:sz w:val="20"/>
          <w:szCs w:val="20"/>
        </w:rPr>
        <w:br/>
        <w:t>г</w:t>
      </w:r>
      <w:proofErr w:type="gramStart"/>
      <w:r w:rsidRPr="00BE58EA">
        <w:rPr>
          <w:rFonts w:ascii="Times New Roman" w:hAnsi="Times New Roman" w:cs="Times New Roman"/>
          <w:iCs/>
          <w:color w:val="222222"/>
          <w:sz w:val="20"/>
          <w:szCs w:val="20"/>
        </w:rPr>
        <w:t>.Т</w:t>
      </w:r>
      <w:proofErr w:type="gramEnd"/>
      <w:r w:rsidRPr="00BE58EA">
        <w:rPr>
          <w:rFonts w:ascii="Times New Roman" w:hAnsi="Times New Roman" w:cs="Times New Roman"/>
          <w:iCs/>
          <w:color w:val="222222"/>
          <w:sz w:val="20"/>
          <w:szCs w:val="20"/>
        </w:rPr>
        <w:t>, пр.Фрунзе 1а</w:t>
      </w:r>
      <w:r w:rsidRPr="00BE58EA">
        <w:rPr>
          <w:rFonts w:ascii="Times New Roman" w:hAnsi="Times New Roman" w:cs="Times New Roman"/>
          <w:iCs/>
          <w:color w:val="222222"/>
          <w:sz w:val="20"/>
          <w:szCs w:val="20"/>
        </w:rPr>
        <w:br/>
        <w:t>тел. 00-00-00</w:t>
      </w:r>
      <w:r w:rsidRPr="00BE58EA">
        <w:rPr>
          <w:rFonts w:ascii="Times New Roman" w:hAnsi="Times New Roman" w:cs="Times New Roman"/>
          <w:iCs/>
          <w:color w:val="222222"/>
          <w:sz w:val="20"/>
          <w:szCs w:val="20"/>
        </w:rPr>
        <w:br/>
      </w:r>
      <w:r w:rsidRPr="00BE58EA">
        <w:rPr>
          <w:rFonts w:ascii="Times New Roman" w:hAnsi="Times New Roman" w:cs="Times New Roman"/>
          <w:iCs/>
          <w:color w:val="222222"/>
          <w:sz w:val="20"/>
          <w:szCs w:val="20"/>
        </w:rPr>
        <w:br/>
        <w:t>Мотивированный текст судебного решения изготовлен 21.10.2013г.</w:t>
      </w:r>
    </w:p>
    <w:p w:rsidR="00667D1A" w:rsidRPr="00BE58EA" w:rsidRDefault="00667D1A" w:rsidP="00BE58EA">
      <w:pPr>
        <w:spacing w:after="0" w:line="240" w:lineRule="auto"/>
        <w:rPr>
          <w:rFonts w:ascii="Times New Roman" w:hAnsi="Times New Roman" w:cs="Times New Roman"/>
          <w:sz w:val="20"/>
          <w:szCs w:val="20"/>
        </w:rPr>
      </w:pPr>
    </w:p>
    <w:p w:rsidR="00667D1A" w:rsidRPr="00BE58EA" w:rsidRDefault="00667D1A" w:rsidP="00BE58EA">
      <w:pPr>
        <w:shd w:val="clear" w:color="auto" w:fill="FFFFFF"/>
        <w:spacing w:after="0" w:line="240" w:lineRule="auto"/>
        <w:jc w:val="center"/>
        <w:rPr>
          <w:rFonts w:ascii="Times New Roman" w:hAnsi="Times New Roman" w:cs="Times New Roman"/>
          <w:b/>
          <w:bCs/>
          <w:color w:val="222222"/>
          <w:sz w:val="20"/>
          <w:szCs w:val="20"/>
        </w:rPr>
      </w:pPr>
      <w:r w:rsidRPr="00BE58EA">
        <w:rPr>
          <w:rFonts w:ascii="Times New Roman" w:hAnsi="Times New Roman" w:cs="Times New Roman"/>
          <w:b/>
          <w:bCs/>
          <w:color w:val="222222"/>
          <w:sz w:val="20"/>
          <w:szCs w:val="20"/>
        </w:rPr>
        <w:t>АПЕЛЛЯЦИОННАЯ ЖАЛОБА</w:t>
      </w:r>
    </w:p>
    <w:p w:rsidR="00667D1A" w:rsidRPr="00BE58EA" w:rsidRDefault="00667D1A" w:rsidP="00BE58EA">
      <w:pPr>
        <w:shd w:val="clear" w:color="auto" w:fill="FFFFFF"/>
        <w:spacing w:after="0" w:line="240" w:lineRule="auto"/>
        <w:jc w:val="center"/>
        <w:rPr>
          <w:rFonts w:ascii="Times New Roman" w:hAnsi="Times New Roman" w:cs="Times New Roman"/>
          <w:color w:val="222222"/>
          <w:sz w:val="20"/>
          <w:szCs w:val="20"/>
        </w:rPr>
      </w:pP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proofErr w:type="gramStart"/>
      <w:r w:rsidRPr="00BE58EA">
        <w:rPr>
          <w:rFonts w:ascii="Times New Roman" w:hAnsi="Times New Roman" w:cs="Times New Roman"/>
          <w:color w:val="222222"/>
          <w:sz w:val="20"/>
          <w:szCs w:val="20"/>
          <w:shd w:val="clear" w:color="auto" w:fill="FFFFFF"/>
        </w:rPr>
        <w:t>19.10.2013г. мировым судьей судебного участка №1 Ивановой И.И. рассмотрено гражданское дело №2-6009/13 по иску Петренко П.И. к ООО «Страхование-01» о взыскании 20 396,91руб. Решением судьи мирового суда по судебному участку №2 судебного района по гражданскому делу №2-6009/13 в удовлетворении исковых требований Петренко П.И.о взыскании с ООО «Страхование-01», из которых:</w:t>
      </w:r>
      <w:proofErr w:type="gramEnd"/>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xml:space="preserve">- 19186,87 руб. – в счет </w:t>
      </w:r>
      <w:proofErr w:type="spellStart"/>
      <w:r w:rsidRPr="00BE58EA">
        <w:rPr>
          <w:rFonts w:ascii="Times New Roman" w:hAnsi="Times New Roman" w:cs="Times New Roman"/>
          <w:color w:val="222222"/>
          <w:sz w:val="20"/>
          <w:szCs w:val="20"/>
          <w:shd w:val="clear" w:color="auto" w:fill="FFFFFF"/>
        </w:rPr>
        <w:t>недовыплаченного</w:t>
      </w:r>
      <w:proofErr w:type="spellEnd"/>
      <w:r w:rsidRPr="00BE58EA">
        <w:rPr>
          <w:rFonts w:ascii="Times New Roman" w:hAnsi="Times New Roman" w:cs="Times New Roman"/>
          <w:color w:val="222222"/>
          <w:sz w:val="20"/>
          <w:szCs w:val="20"/>
          <w:shd w:val="clear" w:color="auto" w:fill="FFFFFF"/>
        </w:rPr>
        <w:t xml:space="preserve"> страхового возмещения;</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- 1534,40 руб. – неустойка в период с 06.01.2012 по 16.03.2012;</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- 3000 руб. – в счет оплаты оценки;</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- 15000 руб. – расходы на юридического представителя;</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- 600руб. – стоимость нотариальных услуг;</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- 813руб. – госпошлины</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Отказать.</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Истец считает решение мирового судьи по иску Сидорова И.П. к ООО «Страхование-01» незаконным и необоснованным по следующим основаниям.</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Судом установлено:</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proofErr w:type="gramStart"/>
      <w:r w:rsidRPr="00BE58EA">
        <w:rPr>
          <w:rFonts w:ascii="Times New Roman" w:hAnsi="Times New Roman" w:cs="Times New Roman"/>
          <w:color w:val="222222"/>
          <w:sz w:val="20"/>
          <w:szCs w:val="20"/>
          <w:shd w:val="clear" w:color="auto" w:fill="FFFFFF"/>
        </w:rPr>
        <w:t xml:space="preserve">1.Отчет, легший в основу иска, давался 30.01.2012г., т.е. спустя полтора месяца после ДТП (17.12.2011), без предоставления справки о ДТП или иных каких-либо документов из которых оценщик мог узнать указанную дату, также без фиксаций показаний </w:t>
      </w:r>
      <w:proofErr w:type="spellStart"/>
      <w:r w:rsidRPr="00BE58EA">
        <w:rPr>
          <w:rFonts w:ascii="Times New Roman" w:hAnsi="Times New Roman" w:cs="Times New Roman"/>
          <w:color w:val="222222"/>
          <w:sz w:val="20"/>
          <w:szCs w:val="20"/>
          <w:shd w:val="clear" w:color="auto" w:fill="FFFFFF"/>
        </w:rPr>
        <w:t>однометра</w:t>
      </w:r>
      <w:proofErr w:type="spellEnd"/>
      <w:r w:rsidRPr="00BE58EA">
        <w:rPr>
          <w:rFonts w:ascii="Times New Roman" w:hAnsi="Times New Roman" w:cs="Times New Roman"/>
          <w:color w:val="222222"/>
          <w:sz w:val="20"/>
          <w:szCs w:val="20"/>
          <w:shd w:val="clear" w:color="auto" w:fill="FFFFFF"/>
        </w:rPr>
        <w:t xml:space="preserve"> автомобиля «TOYOTA </w:t>
      </w:r>
      <w:r w:rsidRPr="00BE58EA">
        <w:rPr>
          <w:rFonts w:ascii="Times New Roman" w:hAnsi="Times New Roman" w:cs="Times New Roman"/>
          <w:color w:val="222222"/>
          <w:sz w:val="20"/>
          <w:szCs w:val="20"/>
          <w:shd w:val="clear" w:color="auto" w:fill="FFFFFF"/>
        </w:rPr>
        <w:lastRenderedPageBreak/>
        <w:t>BELTA» государственный регистрационный знак С000СУ00 1997 года выпуска, который влияет на износ при расчете восстановительного ремонта.</w:t>
      </w:r>
      <w:proofErr w:type="gramEnd"/>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xml:space="preserve">Отчет составлен в соответствии </w:t>
      </w:r>
      <w:proofErr w:type="gramStart"/>
      <w:r w:rsidRPr="00BE58EA">
        <w:rPr>
          <w:rFonts w:ascii="Times New Roman" w:hAnsi="Times New Roman" w:cs="Times New Roman"/>
          <w:color w:val="222222"/>
          <w:sz w:val="20"/>
          <w:szCs w:val="20"/>
          <w:shd w:val="clear" w:color="auto" w:fill="FFFFFF"/>
        </w:rPr>
        <w:t>с</w:t>
      </w:r>
      <w:proofErr w:type="gramEnd"/>
      <w:r w:rsidRPr="00BE58EA">
        <w:rPr>
          <w:rFonts w:ascii="Times New Roman" w:hAnsi="Times New Roman" w:cs="Times New Roman"/>
          <w:color w:val="222222"/>
          <w:sz w:val="20"/>
          <w:szCs w:val="20"/>
          <w:shd w:val="clear" w:color="auto" w:fill="FFFFFF"/>
        </w:rPr>
        <w:t xml:space="preserve"> </w:t>
      </w:r>
      <w:proofErr w:type="gramStart"/>
      <w:r w:rsidRPr="00BE58EA">
        <w:rPr>
          <w:rFonts w:ascii="Times New Roman" w:hAnsi="Times New Roman" w:cs="Times New Roman"/>
          <w:color w:val="222222"/>
          <w:sz w:val="20"/>
          <w:szCs w:val="20"/>
          <w:shd w:val="clear" w:color="auto" w:fill="FFFFFF"/>
        </w:rPr>
        <w:t>требованиям</w:t>
      </w:r>
      <w:proofErr w:type="gramEnd"/>
      <w:r w:rsidRPr="00BE58EA">
        <w:rPr>
          <w:rFonts w:ascii="Times New Roman" w:hAnsi="Times New Roman" w:cs="Times New Roman"/>
          <w:color w:val="222222"/>
          <w:sz w:val="20"/>
          <w:szCs w:val="20"/>
          <w:shd w:val="clear" w:color="auto" w:fill="FFFFFF"/>
        </w:rPr>
        <w:t xml:space="preserve"> ст.11 ФЗ «об оценочной деятельности», раскрывая обязательные сведения, которые должны содержаться в отчете оценщика; обязанность прикладывать к отчету показания </w:t>
      </w:r>
      <w:proofErr w:type="spellStart"/>
      <w:r w:rsidRPr="00BE58EA">
        <w:rPr>
          <w:rFonts w:ascii="Times New Roman" w:hAnsi="Times New Roman" w:cs="Times New Roman"/>
          <w:color w:val="222222"/>
          <w:sz w:val="20"/>
          <w:szCs w:val="20"/>
          <w:shd w:val="clear" w:color="auto" w:fill="FFFFFF"/>
        </w:rPr>
        <w:t>однометра</w:t>
      </w:r>
      <w:proofErr w:type="spellEnd"/>
      <w:r w:rsidRPr="00BE58EA">
        <w:rPr>
          <w:rFonts w:ascii="Times New Roman" w:hAnsi="Times New Roman" w:cs="Times New Roman"/>
          <w:color w:val="222222"/>
          <w:sz w:val="20"/>
          <w:szCs w:val="20"/>
          <w:shd w:val="clear" w:color="auto" w:fill="FFFFFF"/>
        </w:rPr>
        <w:t>, справки о ДТП нет; кроме того, перечисленные повреждения в отчете идентичны описанным в акте осмотра.</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п. 3 Постановления Правительства РФ №361, на которое ссылается суд в обосновании своего решения, не устанавливает, что документы, содержащие эти сведения, должны быть приложены к отчету об оценке рыночной стоимости.</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xml:space="preserve">В п.8 Отчета указано, что рыночная цена ремонта TOYOTA BELTA </w:t>
      </w:r>
      <w:proofErr w:type="spellStart"/>
      <w:r w:rsidRPr="00BE58EA">
        <w:rPr>
          <w:rFonts w:ascii="Times New Roman" w:hAnsi="Times New Roman" w:cs="Times New Roman"/>
          <w:color w:val="222222"/>
          <w:sz w:val="20"/>
          <w:szCs w:val="20"/>
          <w:shd w:val="clear" w:color="auto" w:fill="FFFFFF"/>
        </w:rPr>
        <w:t>рег</w:t>
      </w:r>
      <w:proofErr w:type="spellEnd"/>
      <w:r w:rsidRPr="00BE58EA">
        <w:rPr>
          <w:rFonts w:ascii="Times New Roman" w:hAnsi="Times New Roman" w:cs="Times New Roman"/>
          <w:color w:val="222222"/>
          <w:sz w:val="20"/>
          <w:szCs w:val="20"/>
          <w:shd w:val="clear" w:color="auto" w:fill="FFFFFF"/>
        </w:rPr>
        <w:t>. номер C000CY00, поврежденного в результате ДТП на дату аварии составляет с учетом износа 30 068руб. Законодательные сроки для проведения независимой оценки повреждений с момента ДТП не установлены.</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Следовательно, суд неверно применил нормы материального права - ошибочно истолковал п.3 Постановления Правительства РФ №361.</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2. Согласно ст.19 Правил, утвержденных постановлением Правительства РФ от №238 в заключени</w:t>
      </w:r>
      <w:proofErr w:type="gramStart"/>
      <w:r w:rsidRPr="00BE58EA">
        <w:rPr>
          <w:rFonts w:ascii="Times New Roman" w:hAnsi="Times New Roman" w:cs="Times New Roman"/>
          <w:color w:val="222222"/>
          <w:sz w:val="20"/>
          <w:szCs w:val="20"/>
          <w:shd w:val="clear" w:color="auto" w:fill="FFFFFF"/>
        </w:rPr>
        <w:t>и</w:t>
      </w:r>
      <w:proofErr w:type="gramEnd"/>
      <w:r w:rsidRPr="00BE58EA">
        <w:rPr>
          <w:rFonts w:ascii="Times New Roman" w:hAnsi="Times New Roman" w:cs="Times New Roman"/>
          <w:color w:val="222222"/>
          <w:sz w:val="20"/>
          <w:szCs w:val="20"/>
          <w:shd w:val="clear" w:color="auto" w:fill="FFFFFF"/>
        </w:rPr>
        <w:t xml:space="preserve"> эксперта указываются перечень, точное описание объектов, направленных для исследования и экспертной оценки; обеспечение нормативное и методическое, использованное при проведении экспертизы; информация о документах, изученных в ходе экспертизы, пределы применения полученных выводов и исключения; выводы по каждому из заданных вопросов.</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Судом не учтено, что в данном деле имеется Отчет об оценочной стоимости ремонта автомобиля, а не экспертное заключение, следовательно, к нему не применимы требования, установленные вышеназванным актом. В данном случае применены нормы закона, который не относится к этому случаю.</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3. Также не представлено и доказательств того, что истец не достиг с ответчиком обоюдного согласия о размере причитающейся страховой выплаты.</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Истец в данном случае воспользовался правом на проведение оценки принадлежащего автомобиля, предусмотренным ст.6 ФЗ «Об оценочной деятельности». Потерпевший логично обратился к независимому специалисту-оценщику еще и постольку, поскольку в представленном акте о страховом случае от 27.12.2011г. нет никаких расчетов, обоснований образования суммы страховой выплаты; данная сумма основана на акте осмотра от 21.12.2011г., в котором лишь перечислены повреждения автомобиля.</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Судьей в данном случае ошибочно определены те обстоятельства, которые имеют непосредственное значение для дела.</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lastRenderedPageBreak/>
        <w:t>4. Из представленного истцом страхового акта (убыток №0005555111) следует, что заявление о страховом случае принято страховщиком 22.12.2011, дата осмотра поврежденного автомобиля истца состоялась 21.12.2011, 27.12.2011 – страховой акт был утвержден с расчетом суммы, подлежащей выплате в размере 10 881,13 руб. по безналичному расчету Сидорову И.П.</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xml:space="preserve">Суд не учел тот факт, что дата осмотра транспортного средства 21.12.2012г., а заявление о страховом случае принято 22.12.2012г., т.е. это означает, что осмотр транспортного средства произведен раньше принятия заявления, что фактически невозможно. Таким </w:t>
      </w:r>
      <w:proofErr w:type="gramStart"/>
      <w:r w:rsidRPr="00BE58EA">
        <w:rPr>
          <w:rFonts w:ascii="Times New Roman" w:hAnsi="Times New Roman" w:cs="Times New Roman"/>
          <w:color w:val="222222"/>
          <w:sz w:val="20"/>
          <w:szCs w:val="20"/>
          <w:shd w:val="clear" w:color="auto" w:fill="FFFFFF"/>
        </w:rPr>
        <w:t>образом</w:t>
      </w:r>
      <w:proofErr w:type="gramEnd"/>
      <w:r w:rsidRPr="00BE58EA">
        <w:rPr>
          <w:rFonts w:ascii="Times New Roman" w:hAnsi="Times New Roman" w:cs="Times New Roman"/>
          <w:color w:val="222222"/>
          <w:sz w:val="20"/>
          <w:szCs w:val="20"/>
          <w:shd w:val="clear" w:color="auto" w:fill="FFFFFF"/>
        </w:rPr>
        <w:t xml:space="preserve"> суд допустил ошибку и не принял это во внимание.</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 xml:space="preserve">Согласно ст.3 ФЗ «Об ОСАГО», ст.15 ГК, в случае нарушения права лица, оно вправе требовать от </w:t>
      </w:r>
      <w:proofErr w:type="spellStart"/>
      <w:r w:rsidRPr="00BE58EA">
        <w:rPr>
          <w:rFonts w:ascii="Times New Roman" w:hAnsi="Times New Roman" w:cs="Times New Roman"/>
          <w:color w:val="222222"/>
          <w:sz w:val="20"/>
          <w:szCs w:val="20"/>
          <w:shd w:val="clear" w:color="auto" w:fill="FFFFFF"/>
        </w:rPr>
        <w:t>причинителя</w:t>
      </w:r>
      <w:proofErr w:type="spellEnd"/>
      <w:r w:rsidRPr="00BE58EA">
        <w:rPr>
          <w:rFonts w:ascii="Times New Roman" w:hAnsi="Times New Roman" w:cs="Times New Roman"/>
          <w:color w:val="222222"/>
          <w:sz w:val="20"/>
          <w:szCs w:val="20"/>
          <w:shd w:val="clear" w:color="auto" w:fill="FFFFFF"/>
        </w:rPr>
        <w:t xml:space="preserve"> ущерба, а в данном случае от страховой фирмы, полного возмещения причиненных ему убытков, если не установлено иное (упущенная выгода и реальный ущерб).</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Таким образом, право истца на возмещение убытков нарушено, поскольку выплаченная ООО "Страхование-01" сумма не позволяет осуществить надлежащий ремонт на эти денежные средства.</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В связи с описанными выше обстоятельствами, руководствуясь нормами статей.320, 328, 330 ГПК РФ,</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p>
    <w:p w:rsidR="00667D1A" w:rsidRPr="00BE58EA" w:rsidRDefault="00667D1A" w:rsidP="00BE58EA">
      <w:pPr>
        <w:tabs>
          <w:tab w:val="left" w:pos="182"/>
        </w:tabs>
        <w:spacing w:after="0" w:line="240" w:lineRule="auto"/>
        <w:ind w:firstLine="709"/>
        <w:jc w:val="center"/>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ПРОШУ:</w:t>
      </w: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p>
    <w:p w:rsidR="00667D1A" w:rsidRPr="00BE58EA" w:rsidRDefault="00667D1A" w:rsidP="00BE58EA">
      <w:pPr>
        <w:tabs>
          <w:tab w:val="left" w:pos="182"/>
        </w:tabs>
        <w:spacing w:after="0" w:line="240" w:lineRule="auto"/>
        <w:ind w:firstLine="709"/>
        <w:jc w:val="both"/>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1. Решение мирового судьи судебного участка №1 г</w:t>
      </w:r>
      <w:proofErr w:type="gramStart"/>
      <w:r w:rsidRPr="00BE58EA">
        <w:rPr>
          <w:rFonts w:ascii="Times New Roman" w:hAnsi="Times New Roman" w:cs="Times New Roman"/>
          <w:color w:val="222222"/>
          <w:sz w:val="20"/>
          <w:szCs w:val="20"/>
          <w:shd w:val="clear" w:color="auto" w:fill="FFFFFF"/>
        </w:rPr>
        <w:t>.Т</w:t>
      </w:r>
      <w:proofErr w:type="gramEnd"/>
      <w:r w:rsidRPr="00BE58EA">
        <w:rPr>
          <w:rFonts w:ascii="Times New Roman" w:hAnsi="Times New Roman" w:cs="Times New Roman"/>
          <w:color w:val="222222"/>
          <w:sz w:val="20"/>
          <w:szCs w:val="20"/>
          <w:shd w:val="clear" w:color="auto" w:fill="FFFFFF"/>
        </w:rPr>
        <w:t xml:space="preserve"> Ивановой И.И.по гражданскому делу №2-6009/13 от 19.10.2013г. по иску Петренко И.П. к ООО «Страхование-01» о выплате страхового возмещения отменить.</w:t>
      </w:r>
    </w:p>
    <w:p w:rsidR="00667D1A" w:rsidRPr="00BE58EA" w:rsidRDefault="00667D1A" w:rsidP="00BE58EA">
      <w:pPr>
        <w:tabs>
          <w:tab w:val="left" w:pos="182"/>
        </w:tabs>
        <w:spacing w:after="0" w:line="240" w:lineRule="auto"/>
        <w:ind w:firstLine="709"/>
        <w:rPr>
          <w:rFonts w:ascii="Times New Roman" w:hAnsi="Times New Roman" w:cs="Times New Roman"/>
          <w:color w:val="222222"/>
          <w:sz w:val="20"/>
          <w:szCs w:val="20"/>
          <w:shd w:val="clear" w:color="auto" w:fill="FFFFFF"/>
        </w:rPr>
      </w:pPr>
      <w:r w:rsidRPr="00BE58EA">
        <w:rPr>
          <w:rFonts w:ascii="Times New Roman" w:hAnsi="Times New Roman" w:cs="Times New Roman"/>
          <w:color w:val="222222"/>
          <w:sz w:val="20"/>
          <w:szCs w:val="20"/>
          <w:shd w:val="clear" w:color="auto" w:fill="FFFFFF"/>
        </w:rPr>
        <w:t>2. Принять по делу новое решение, удовлетворяющее истцу иск в полном объеме.</w:t>
      </w:r>
    </w:p>
    <w:p w:rsidR="00667D1A" w:rsidRPr="00BE58EA" w:rsidRDefault="00667D1A" w:rsidP="00BE58EA">
      <w:pPr>
        <w:tabs>
          <w:tab w:val="left" w:pos="182"/>
        </w:tabs>
        <w:spacing w:after="0" w:line="240" w:lineRule="auto"/>
        <w:ind w:firstLine="709"/>
        <w:jc w:val="right"/>
        <w:rPr>
          <w:rFonts w:ascii="Times New Roman" w:hAnsi="Times New Roman" w:cs="Times New Roman"/>
          <w:color w:val="222222"/>
          <w:sz w:val="20"/>
          <w:szCs w:val="20"/>
          <w:shd w:val="clear" w:color="auto" w:fill="FFFFFF"/>
        </w:rPr>
      </w:pPr>
    </w:p>
    <w:p w:rsidR="00667D1A" w:rsidRPr="00BE58EA" w:rsidRDefault="00667D1A" w:rsidP="00BE58EA">
      <w:pPr>
        <w:tabs>
          <w:tab w:val="left" w:pos="182"/>
        </w:tabs>
        <w:spacing w:after="0" w:line="240" w:lineRule="auto"/>
        <w:ind w:firstLine="709"/>
        <w:rPr>
          <w:rFonts w:ascii="Times New Roman" w:hAnsi="Times New Roman" w:cs="Times New Roman"/>
          <w:color w:val="000000"/>
          <w:sz w:val="20"/>
          <w:szCs w:val="20"/>
          <w:shd w:val="clear" w:color="auto" w:fill="FFFFFF"/>
        </w:rPr>
      </w:pPr>
      <w:r w:rsidRPr="00BE58EA">
        <w:rPr>
          <w:rFonts w:ascii="Times New Roman" w:hAnsi="Times New Roman" w:cs="Times New Roman"/>
          <w:color w:val="222222"/>
          <w:sz w:val="20"/>
          <w:szCs w:val="20"/>
          <w:shd w:val="clear" w:color="auto" w:fill="FFFFFF"/>
        </w:rPr>
        <w:t xml:space="preserve">"__"________2013г.                                                                         </w:t>
      </w:r>
      <w:r w:rsidR="00BE58EA">
        <w:rPr>
          <w:rFonts w:ascii="Times New Roman" w:hAnsi="Times New Roman" w:cs="Times New Roman"/>
          <w:color w:val="222222"/>
          <w:sz w:val="20"/>
          <w:szCs w:val="20"/>
          <w:shd w:val="clear" w:color="auto" w:fill="FFFFFF"/>
        </w:rPr>
        <w:t xml:space="preserve">      </w:t>
      </w:r>
      <w:r w:rsidRPr="00BE58EA">
        <w:rPr>
          <w:rFonts w:ascii="Times New Roman" w:hAnsi="Times New Roman" w:cs="Times New Roman"/>
          <w:color w:val="222222"/>
          <w:sz w:val="20"/>
          <w:szCs w:val="20"/>
          <w:shd w:val="clear" w:color="auto" w:fill="FFFFFF"/>
        </w:rPr>
        <w:t>Петров П.П.</w:t>
      </w:r>
    </w:p>
    <w:p w:rsidR="00667D1A" w:rsidRPr="00BE58EA" w:rsidRDefault="00667D1A" w:rsidP="00BE58EA">
      <w:pPr>
        <w:tabs>
          <w:tab w:val="left" w:pos="182"/>
        </w:tabs>
        <w:spacing w:after="0" w:line="240" w:lineRule="auto"/>
        <w:jc w:val="both"/>
        <w:rPr>
          <w:rFonts w:ascii="Times New Roman" w:hAnsi="Times New Roman" w:cs="Times New Roman"/>
          <w:color w:val="000000"/>
          <w:sz w:val="20"/>
          <w:szCs w:val="20"/>
          <w:shd w:val="clear" w:color="auto" w:fill="FFFFFF"/>
        </w:rPr>
      </w:pPr>
    </w:p>
    <w:p w:rsidR="00667D1A" w:rsidRPr="00BE58EA" w:rsidRDefault="00667D1A" w:rsidP="00BE58EA">
      <w:pPr>
        <w:tabs>
          <w:tab w:val="left" w:pos="182"/>
        </w:tabs>
        <w:spacing w:after="0" w:line="240" w:lineRule="auto"/>
        <w:ind w:firstLine="709"/>
        <w:jc w:val="both"/>
        <w:rPr>
          <w:rFonts w:ascii="Times New Roman" w:hAnsi="Times New Roman" w:cs="Times New Roman"/>
          <w:sz w:val="20"/>
          <w:szCs w:val="20"/>
          <w:shd w:val="clear" w:color="auto" w:fill="FFFFFF"/>
        </w:rPr>
      </w:pPr>
      <w:r w:rsidRPr="00BE58EA">
        <w:rPr>
          <w:rFonts w:ascii="Times New Roman" w:hAnsi="Times New Roman" w:cs="Times New Roman"/>
          <w:sz w:val="20"/>
          <w:szCs w:val="20"/>
          <w:shd w:val="clear" w:color="auto" w:fill="FFFFFF"/>
        </w:rPr>
        <w:t>Вступившие в законную силу судебные постановления, за исключением судебных постановлений Верховного Суда Российской Федерации, могут быть обжалованы  в суд кассационной инстанции лицами, участвующими в деле, и другими лицами, если их права и законные интересы нарушены судебными постановлениями.</w:t>
      </w:r>
    </w:p>
    <w:p w:rsidR="00667D1A" w:rsidRPr="00BE58EA" w:rsidRDefault="00667D1A" w:rsidP="00BE58EA">
      <w:pPr>
        <w:tabs>
          <w:tab w:val="left" w:pos="182"/>
        </w:tabs>
        <w:spacing w:after="0" w:line="240" w:lineRule="auto"/>
        <w:ind w:firstLine="709"/>
        <w:jc w:val="both"/>
        <w:rPr>
          <w:rFonts w:ascii="Times New Roman" w:hAnsi="Times New Roman" w:cs="Times New Roman"/>
          <w:sz w:val="20"/>
          <w:szCs w:val="20"/>
          <w:shd w:val="clear" w:color="auto" w:fill="FFFFFF"/>
        </w:rPr>
      </w:pPr>
      <w:r w:rsidRPr="00BE58EA">
        <w:rPr>
          <w:rFonts w:ascii="Times New Roman" w:hAnsi="Times New Roman" w:cs="Times New Roman"/>
          <w:sz w:val="20"/>
          <w:szCs w:val="20"/>
        </w:rPr>
        <w:t>В жалобе указываются: </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 xml:space="preserve">1. Наименование суда, в который подается жалоба. Если подается кассационная жалоба в системе судов общей юрисдикции, то кассационных инстанций там две: Президиум соответствующего областного (краевого или другого </w:t>
      </w:r>
      <w:proofErr w:type="spellStart"/>
      <w:r w:rsidRPr="00BE58EA">
        <w:rPr>
          <w:sz w:val="20"/>
          <w:szCs w:val="20"/>
        </w:rPr>
        <w:t>субъектового</w:t>
      </w:r>
      <w:proofErr w:type="spellEnd"/>
      <w:r w:rsidRPr="00BE58EA">
        <w:rPr>
          <w:sz w:val="20"/>
          <w:szCs w:val="20"/>
        </w:rPr>
        <w:t xml:space="preserve">) суда и Судебная коллегия по гражданским делам Верховного суда РФ. </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lastRenderedPageBreak/>
        <w:t xml:space="preserve">2. Наименование заявителя, его место жительство или место нахождения. Если юридический адрес организации отличается от фактического, а фактический адрес гражданина от адреса прописки, указать лучше оба адреса. Так же нужно указать его процессуальное положение в деле. </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3. Наименования и адреса других лиц, участвующих в деле. О них так же лучше указывать максимум информации.</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4. Для жалоб в арбитражный суд обязательно указывать номер дела, для жалоб в суд общей юрисдикции - не обязательно, но желательно.</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 xml:space="preserve">5. Указание на суды, рассматривавшие дело по предыдущим инстанциям, и содержание принятых ими судебных актов. </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 xml:space="preserve">6. Указание на судебные акты, которые обжалуются. </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 xml:space="preserve">7. Мотивы жалобы. Это, в </w:t>
      </w:r>
      <w:proofErr w:type="gramStart"/>
      <w:r w:rsidRPr="00BE58EA">
        <w:rPr>
          <w:sz w:val="20"/>
          <w:szCs w:val="20"/>
        </w:rPr>
        <w:t>общем-то</w:t>
      </w:r>
      <w:proofErr w:type="gramEnd"/>
      <w:r w:rsidRPr="00BE58EA">
        <w:rPr>
          <w:sz w:val="20"/>
          <w:szCs w:val="20"/>
        </w:rPr>
        <w:t xml:space="preserve"> и составляет суть и содержание кассационной жалобы. Для арбитражного суда под мотивами жалобы понимаются основания несогласия с обжалуемым судебным актом со ссылкой на законы и иные нормативные акты. Для суда общей юрисдикции - указание на то, в чем заключаются допущенные судами СУЩЕСТВЕННЫЕ нарушения норм материального права или норм процессуального права, повлиявшие на исход дела, с приведением доводов, свидетельствующих о таких нарушениях. Обратите внимание, что по ныне действующему ГПК РФ, нарушения, которые могут послужить основанием для пересмотра дела в кассации должны быть не какими-нибудь, а именно "существенными" (ст. 387 ГПК РФ). Ранее такая формулировка использовалась только в статьях, регулирующих деятельность надзорной инстанции. </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 xml:space="preserve">8. Просьбу лица, подающего жалобу. Эта просьба указывается в конце жалобы и звучит примерно так: "Прошу суд отменить апелляционное определение Судебной коллегии по гражданским делам Тюменского областного суда и оставить в силе решение </w:t>
      </w:r>
      <w:proofErr w:type="spellStart"/>
      <w:r w:rsidRPr="00BE58EA">
        <w:rPr>
          <w:sz w:val="20"/>
          <w:szCs w:val="20"/>
        </w:rPr>
        <w:t>Ялуторовского</w:t>
      </w:r>
      <w:proofErr w:type="spellEnd"/>
      <w:r w:rsidRPr="00BE58EA">
        <w:rPr>
          <w:sz w:val="20"/>
          <w:szCs w:val="20"/>
        </w:rPr>
        <w:t xml:space="preserve"> районного суда </w:t>
      </w:r>
      <w:proofErr w:type="gramStart"/>
      <w:r w:rsidRPr="00BE58EA">
        <w:rPr>
          <w:sz w:val="20"/>
          <w:szCs w:val="20"/>
        </w:rPr>
        <w:t>г</w:t>
      </w:r>
      <w:proofErr w:type="gramEnd"/>
      <w:r w:rsidRPr="00BE58EA">
        <w:rPr>
          <w:sz w:val="20"/>
          <w:szCs w:val="20"/>
        </w:rPr>
        <w:t xml:space="preserve">. Ялуторовска". О чем еще можно просить суд кассационной инстанции, кроме </w:t>
      </w:r>
      <w:proofErr w:type="gramStart"/>
      <w:r w:rsidRPr="00BE58EA">
        <w:rPr>
          <w:sz w:val="20"/>
          <w:szCs w:val="20"/>
        </w:rPr>
        <w:t>предложенного</w:t>
      </w:r>
      <w:proofErr w:type="gramEnd"/>
      <w:r w:rsidRPr="00BE58EA">
        <w:rPr>
          <w:sz w:val="20"/>
          <w:szCs w:val="20"/>
        </w:rPr>
        <w:t>:</w:t>
      </w:r>
    </w:p>
    <w:p w:rsidR="00667D1A" w:rsidRPr="00BE58EA" w:rsidRDefault="00667D1A" w:rsidP="00BE58EA">
      <w:pPr>
        <w:numPr>
          <w:ilvl w:val="0"/>
          <w:numId w:val="13"/>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отменить решение суда первой инстанции или апелляционное постановление полностью или в части и вернуть дело в одну из предыдущих инстанций на новое рассмотрение. При этом можно попросить указать на рассмотрение в ином судебном составе.</w:t>
      </w:r>
    </w:p>
    <w:p w:rsidR="00667D1A" w:rsidRPr="00BE58EA" w:rsidRDefault="00667D1A" w:rsidP="00BE58EA">
      <w:pPr>
        <w:numPr>
          <w:ilvl w:val="0"/>
          <w:numId w:val="13"/>
        </w:numPr>
        <w:shd w:val="clear" w:color="auto" w:fill="FFFFFF"/>
        <w:spacing w:after="0" w:line="240" w:lineRule="auto"/>
        <w:ind w:left="0" w:firstLine="709"/>
        <w:jc w:val="both"/>
        <w:rPr>
          <w:rFonts w:ascii="Times New Roman" w:hAnsi="Times New Roman" w:cs="Times New Roman"/>
          <w:sz w:val="20"/>
          <w:szCs w:val="20"/>
        </w:rPr>
      </w:pPr>
      <w:proofErr w:type="gramStart"/>
      <w:r w:rsidRPr="00BE58EA">
        <w:rPr>
          <w:rFonts w:ascii="Times New Roman" w:hAnsi="Times New Roman" w:cs="Times New Roman"/>
          <w:sz w:val="20"/>
          <w:szCs w:val="20"/>
        </w:rPr>
        <w:t>о</w:t>
      </w:r>
      <w:proofErr w:type="gramEnd"/>
      <w:r w:rsidRPr="00BE58EA">
        <w:rPr>
          <w:rFonts w:ascii="Times New Roman" w:hAnsi="Times New Roman" w:cs="Times New Roman"/>
          <w:sz w:val="20"/>
          <w:szCs w:val="20"/>
        </w:rPr>
        <w:t>тменить постановление суда первой, апелляционной или кассационной (для судов общей юрисдикции) инстанции полностью либо в части и оставить заявление без рассмотрения либо прекратить производство по делу;</w:t>
      </w:r>
    </w:p>
    <w:p w:rsidR="00667D1A" w:rsidRPr="00BE58EA" w:rsidRDefault="00667D1A" w:rsidP="00BE58EA">
      <w:pPr>
        <w:numPr>
          <w:ilvl w:val="0"/>
          <w:numId w:val="13"/>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отменить либо изменить постановление суда первой, апелляционной или кассационной (для судов общей юрисдикции) инстанции и принять новое судебное постановление, не передавая дело на новое рассмотрение, если допущена ошибка в применении и (или) толковании норм материального права</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lastRenderedPageBreak/>
        <w:t>9. Если жалобу подает лицо, не принимавшее участие в деле, то нужно указать, какие именно его права нарушены.</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 10. Перечень прилагаемых документов.</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 11. Если имеются какие-то ходатайства, то их тоже можно сразу включить в текст кассационной жалобы.</w:t>
      </w:r>
    </w:p>
    <w:p w:rsidR="00667D1A" w:rsidRPr="00BE58EA" w:rsidRDefault="00667D1A" w:rsidP="00BE58EA">
      <w:pPr>
        <w:pStyle w:val="3"/>
        <w:shd w:val="clear" w:color="auto" w:fill="FFFFFF"/>
        <w:spacing w:before="0" w:after="0"/>
        <w:ind w:firstLine="709"/>
        <w:jc w:val="both"/>
        <w:rPr>
          <w:rFonts w:ascii="Times New Roman" w:hAnsi="Times New Roman" w:cs="Times New Roman"/>
          <w:sz w:val="20"/>
          <w:szCs w:val="20"/>
        </w:rPr>
      </w:pPr>
      <w:r w:rsidRPr="00BE58EA">
        <w:rPr>
          <w:rFonts w:ascii="Times New Roman" w:hAnsi="Times New Roman" w:cs="Times New Roman"/>
          <w:sz w:val="20"/>
          <w:szCs w:val="20"/>
        </w:rPr>
        <w:t>Рекомендации по подготовке мотивировочной части кассационной жалобы:</w:t>
      </w:r>
      <w:r w:rsidRPr="00BE58EA">
        <w:rPr>
          <w:rFonts w:ascii="Times New Roman" w:hAnsi="Times New Roman" w:cs="Times New Roman"/>
          <w:sz w:val="20"/>
          <w:szCs w:val="20"/>
        </w:rPr>
        <w:br/>
      </w:r>
      <w:r w:rsidRPr="00BE58EA">
        <w:rPr>
          <w:rFonts w:ascii="Times New Roman" w:hAnsi="Times New Roman" w:cs="Times New Roman"/>
          <w:b w:val="0"/>
          <w:sz w:val="20"/>
          <w:szCs w:val="20"/>
        </w:rPr>
        <w:t xml:space="preserve">Принцип написания кассационной жалобы фактически мало отличается от принципа написания апелляционной жалобы. И состоит он в том, чтобы указать на ошибки оспариваемого судебного акта. Важное отличие состоит в бессмысленности доводов, направленных на переоценку доказательств и новое исследование фактических обстоятельств дела. В остальном все </w:t>
      </w:r>
      <w:proofErr w:type="gramStart"/>
      <w:r w:rsidRPr="00BE58EA">
        <w:rPr>
          <w:rFonts w:ascii="Times New Roman" w:hAnsi="Times New Roman" w:cs="Times New Roman"/>
          <w:b w:val="0"/>
          <w:sz w:val="20"/>
          <w:szCs w:val="20"/>
        </w:rPr>
        <w:t>тоже самое</w:t>
      </w:r>
      <w:proofErr w:type="gramEnd"/>
      <w:r w:rsidRPr="00BE58EA">
        <w:rPr>
          <w:rFonts w:ascii="Times New Roman" w:hAnsi="Times New Roman" w:cs="Times New Roman"/>
          <w:b w:val="0"/>
          <w:sz w:val="20"/>
          <w:szCs w:val="20"/>
        </w:rPr>
        <w:t xml:space="preserve">. </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В обжалуемых судебных актах нужно найти:</w:t>
      </w:r>
    </w:p>
    <w:p w:rsidR="00667D1A" w:rsidRPr="00BE58EA" w:rsidRDefault="00667D1A" w:rsidP="00BE58EA">
      <w:pPr>
        <w:numPr>
          <w:ilvl w:val="0"/>
          <w:numId w:val="14"/>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Явные юридические ошибки, когда суд применил ненадлежащую норму права, или, наоборот, не применил нужную.</w:t>
      </w:r>
    </w:p>
    <w:p w:rsidR="00667D1A" w:rsidRPr="00BE58EA" w:rsidRDefault="00667D1A" w:rsidP="00BE58EA">
      <w:pPr>
        <w:numPr>
          <w:ilvl w:val="0"/>
          <w:numId w:val="14"/>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Неявные юридические ошибки. Когда суд истолковал норму права не так, как это принято в сложившейся судебной практике или указано в разъяснениях высших судебных инстанций. </w:t>
      </w:r>
    </w:p>
    <w:p w:rsidR="00667D1A" w:rsidRPr="00BE58EA" w:rsidRDefault="00667D1A" w:rsidP="00BE58EA">
      <w:pPr>
        <w:numPr>
          <w:ilvl w:val="0"/>
          <w:numId w:val="14"/>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Ошибки судов, связанные с тем, что каким-то  доводам в предыдущих судебных актах не было дано правовой оценки. Суды обязаны выносить мотивированные постановления и оценивать каждый довод стороны.</w:t>
      </w:r>
    </w:p>
    <w:p w:rsidR="00667D1A" w:rsidRPr="00BE58EA" w:rsidRDefault="00667D1A" w:rsidP="00BE58EA">
      <w:pPr>
        <w:numPr>
          <w:ilvl w:val="0"/>
          <w:numId w:val="14"/>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Если в первой и апелляционной инстанциях  пытались приобщить какие-то доказательства или заявляли ходатайства, в которых отказали, в жалобе об этом должно быть сказано, по крайней </w:t>
      </w:r>
      <w:proofErr w:type="gramStart"/>
      <w:r w:rsidRPr="00BE58EA">
        <w:rPr>
          <w:rFonts w:ascii="Times New Roman" w:hAnsi="Times New Roman" w:cs="Times New Roman"/>
          <w:sz w:val="20"/>
          <w:szCs w:val="20"/>
        </w:rPr>
        <w:t>мере</w:t>
      </w:r>
      <w:proofErr w:type="gramEnd"/>
      <w:r w:rsidRPr="00BE58EA">
        <w:rPr>
          <w:rFonts w:ascii="Times New Roman" w:hAnsi="Times New Roman" w:cs="Times New Roman"/>
          <w:sz w:val="20"/>
          <w:szCs w:val="20"/>
        </w:rPr>
        <w:t xml:space="preserve"> в тех случаях, когда отсутствующие доказательства имеют юридическое значение, и их отсутствие влияет на исход дела. В этом случае данные доказательства можно просить приобщить заново.</w:t>
      </w:r>
    </w:p>
    <w:p w:rsidR="00667D1A" w:rsidRPr="00BE58EA" w:rsidRDefault="00667D1A" w:rsidP="00BE58EA">
      <w:pPr>
        <w:numPr>
          <w:ilvl w:val="0"/>
          <w:numId w:val="14"/>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Существенные процессуальные нарушения (кого-то не уведомили о рассмотрении дела или не привлекли к участию в процессе) в кассационной инстанции может стать причиной возврата дела на новое рассмотрение.</w:t>
      </w:r>
    </w:p>
    <w:p w:rsidR="00667D1A" w:rsidRPr="00BE58EA" w:rsidRDefault="00667D1A" w:rsidP="00BE58EA">
      <w:pPr>
        <w:pStyle w:val="a8"/>
        <w:shd w:val="clear" w:color="auto" w:fill="FFFFFF"/>
        <w:spacing w:before="0" w:beforeAutospacing="0" w:after="0" w:afterAutospacing="0"/>
        <w:ind w:firstLine="709"/>
        <w:jc w:val="both"/>
        <w:rPr>
          <w:sz w:val="20"/>
          <w:szCs w:val="20"/>
        </w:rPr>
      </w:pPr>
      <w:r w:rsidRPr="00BE58EA">
        <w:rPr>
          <w:sz w:val="20"/>
          <w:szCs w:val="20"/>
        </w:rPr>
        <w:t> Особенности составления жалобы.</w:t>
      </w:r>
    </w:p>
    <w:p w:rsidR="00667D1A" w:rsidRPr="00BE58EA" w:rsidRDefault="00667D1A" w:rsidP="00BE58EA">
      <w:pPr>
        <w:numPr>
          <w:ilvl w:val="0"/>
          <w:numId w:val="15"/>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Пишите кратко и по существу. Не нужно говорить слишком много лишних слов и утомлять судей.</w:t>
      </w:r>
    </w:p>
    <w:p w:rsidR="00667D1A" w:rsidRPr="00BE58EA" w:rsidRDefault="00667D1A" w:rsidP="00BE58EA">
      <w:pPr>
        <w:numPr>
          <w:ilvl w:val="0"/>
          <w:numId w:val="15"/>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Каждый довод жалобы должен быть ответом на какой-то ошибочный вывод суда предыдущей инстанции, тогда жалобу легче читать. Например, «Суд первой инстанции указал, что …. (стр. ___ решения</w:t>
      </w:r>
      <w:proofErr w:type="gramStart"/>
      <w:r w:rsidRPr="00BE58EA">
        <w:rPr>
          <w:rFonts w:ascii="Times New Roman" w:hAnsi="Times New Roman" w:cs="Times New Roman"/>
          <w:sz w:val="20"/>
          <w:szCs w:val="20"/>
        </w:rPr>
        <w:t xml:space="preserve"> )</w:t>
      </w:r>
      <w:proofErr w:type="gramEnd"/>
      <w:r w:rsidRPr="00BE58EA">
        <w:rPr>
          <w:rFonts w:ascii="Times New Roman" w:hAnsi="Times New Roman" w:cs="Times New Roman"/>
          <w:sz w:val="20"/>
          <w:szCs w:val="20"/>
        </w:rPr>
        <w:t>, однако он не учел….».</w:t>
      </w:r>
    </w:p>
    <w:p w:rsidR="00667D1A" w:rsidRPr="00BE58EA" w:rsidRDefault="00667D1A" w:rsidP="00BE58EA">
      <w:pPr>
        <w:numPr>
          <w:ilvl w:val="0"/>
          <w:numId w:val="15"/>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Доводы лучше пронумеровать, чтобы не было сплошного текста.</w:t>
      </w:r>
    </w:p>
    <w:p w:rsidR="00667D1A" w:rsidRPr="00BE58EA" w:rsidRDefault="00667D1A" w:rsidP="00BE58EA">
      <w:pPr>
        <w:numPr>
          <w:ilvl w:val="0"/>
          <w:numId w:val="15"/>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Не используйте длинных предложений и сложных формулировок. Чем проще, тем убедительнее.</w:t>
      </w:r>
    </w:p>
    <w:p w:rsidR="00667D1A" w:rsidRPr="00BE58EA" w:rsidRDefault="00667D1A" w:rsidP="00BE58EA">
      <w:pPr>
        <w:numPr>
          <w:ilvl w:val="0"/>
          <w:numId w:val="15"/>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lastRenderedPageBreak/>
        <w:t>Самые важные доводы лучше расположить в начале и в конце.</w:t>
      </w:r>
    </w:p>
    <w:p w:rsidR="00667D1A" w:rsidRPr="00BE58EA" w:rsidRDefault="00667D1A" w:rsidP="00BE58EA">
      <w:pPr>
        <w:numPr>
          <w:ilvl w:val="0"/>
          <w:numId w:val="15"/>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Не переписывайте полностью нормы права, особенно, часто </w:t>
      </w:r>
      <w:proofErr w:type="spellStart"/>
      <w:r w:rsidRPr="00BE58EA">
        <w:rPr>
          <w:rFonts w:ascii="Times New Roman" w:hAnsi="Times New Roman" w:cs="Times New Roman"/>
          <w:sz w:val="20"/>
          <w:szCs w:val="20"/>
        </w:rPr>
        <w:t>употребимые</w:t>
      </w:r>
      <w:proofErr w:type="spellEnd"/>
      <w:r w:rsidRPr="00BE58EA">
        <w:rPr>
          <w:rFonts w:ascii="Times New Roman" w:hAnsi="Times New Roman" w:cs="Times New Roman"/>
          <w:sz w:val="20"/>
          <w:szCs w:val="20"/>
        </w:rPr>
        <w:t>. Достаточно номера пункта и статьи, а так же краткого пересказа или сильно сокращенной цитаты, вписанной в предложение.</w:t>
      </w:r>
    </w:p>
    <w:p w:rsidR="00667D1A" w:rsidRPr="00BE58EA" w:rsidRDefault="00667D1A" w:rsidP="00BE58EA">
      <w:pPr>
        <w:numPr>
          <w:ilvl w:val="0"/>
          <w:numId w:val="15"/>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Если в жалобе ссылаетесь на документы (а это нужно делать обязательно), то стоит указать номер тома и лист дела. </w:t>
      </w:r>
    </w:p>
    <w:p w:rsidR="00667D1A" w:rsidRDefault="00667D1A" w:rsidP="00BE58EA">
      <w:pPr>
        <w:numPr>
          <w:ilvl w:val="0"/>
          <w:numId w:val="15"/>
        </w:numPr>
        <w:shd w:val="clear" w:color="auto" w:fill="FFFFFF"/>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При написании кассационной жалобы надлежит использовать юридическую терминологию, не допускать эмоциональных отступлений (судьи этого не приветствуют).</w:t>
      </w:r>
    </w:p>
    <w:p w:rsidR="00BE58EA" w:rsidRPr="00BE58EA" w:rsidRDefault="00BE58EA" w:rsidP="00BE58EA">
      <w:pPr>
        <w:shd w:val="clear" w:color="auto" w:fill="FFFFFF"/>
        <w:spacing w:after="0" w:line="240" w:lineRule="auto"/>
        <w:ind w:left="709"/>
        <w:jc w:val="both"/>
        <w:rPr>
          <w:rFonts w:ascii="Times New Roman" w:hAnsi="Times New Roman" w:cs="Times New Roman"/>
          <w:sz w:val="20"/>
          <w:szCs w:val="20"/>
        </w:rPr>
      </w:pPr>
    </w:p>
    <w:p w:rsidR="00667D1A" w:rsidRPr="00BE58EA" w:rsidRDefault="00667D1A" w:rsidP="00BE58EA">
      <w:pPr>
        <w:pStyle w:val="a8"/>
        <w:shd w:val="clear" w:color="auto" w:fill="FFFFFF"/>
        <w:spacing w:before="0" w:beforeAutospacing="0" w:after="0" w:afterAutospacing="0"/>
        <w:jc w:val="right"/>
        <w:textAlignment w:val="baseline"/>
        <w:rPr>
          <w:sz w:val="20"/>
          <w:szCs w:val="20"/>
        </w:rPr>
      </w:pPr>
      <w:r w:rsidRPr="00BE58EA">
        <w:rPr>
          <w:sz w:val="20"/>
          <w:szCs w:val="20"/>
        </w:rPr>
        <w:t>В ______________________________</w:t>
      </w:r>
      <w:r w:rsidRPr="00BE58EA">
        <w:rPr>
          <w:sz w:val="20"/>
          <w:szCs w:val="20"/>
        </w:rPr>
        <w:br/>
        <w:t>(наименование суда</w:t>
      </w:r>
      <w:r w:rsidRPr="00BE58EA">
        <w:rPr>
          <w:sz w:val="20"/>
          <w:szCs w:val="20"/>
        </w:rPr>
        <w:br/>
        <w:t>кассационной инстанции)</w:t>
      </w:r>
      <w:r w:rsidRPr="00BE58EA">
        <w:rPr>
          <w:sz w:val="20"/>
          <w:szCs w:val="20"/>
        </w:rPr>
        <w:br/>
      </w:r>
      <w:proofErr w:type="gramStart"/>
      <w:r w:rsidRPr="00BE58EA">
        <w:rPr>
          <w:sz w:val="20"/>
          <w:szCs w:val="20"/>
        </w:rPr>
        <w:t>От</w:t>
      </w:r>
      <w:proofErr w:type="gramEnd"/>
      <w:r w:rsidRPr="00BE58EA">
        <w:rPr>
          <w:sz w:val="20"/>
          <w:szCs w:val="20"/>
        </w:rPr>
        <w:t>: ____________________________</w:t>
      </w:r>
      <w:r w:rsidRPr="00BE58EA">
        <w:rPr>
          <w:sz w:val="20"/>
          <w:szCs w:val="20"/>
        </w:rPr>
        <w:br/>
        <w:t>(ФИО полностью, адрес)</w:t>
      </w:r>
      <w:r w:rsidRPr="00BE58EA">
        <w:rPr>
          <w:sz w:val="20"/>
          <w:szCs w:val="20"/>
        </w:rPr>
        <w:br/>
        <w:t>Лица, участвующие в деле: _________</w:t>
      </w:r>
      <w:r w:rsidRPr="00BE58EA">
        <w:rPr>
          <w:sz w:val="20"/>
          <w:szCs w:val="20"/>
        </w:rPr>
        <w:br/>
        <w:t>(ФИО полностью, адрес</w:t>
      </w:r>
      <w:r w:rsidRPr="00BE58EA">
        <w:rPr>
          <w:sz w:val="20"/>
          <w:szCs w:val="20"/>
        </w:rPr>
        <w:br/>
        <w:t>всех участников дела)</w:t>
      </w:r>
    </w:p>
    <w:p w:rsidR="00667D1A" w:rsidRPr="00BE58EA" w:rsidRDefault="00667D1A" w:rsidP="00BE58EA">
      <w:pPr>
        <w:pStyle w:val="2"/>
        <w:shd w:val="clear" w:color="auto" w:fill="FFFFFF"/>
        <w:spacing w:before="0" w:after="0"/>
        <w:jc w:val="center"/>
        <w:textAlignment w:val="baseline"/>
        <w:rPr>
          <w:rFonts w:ascii="Times New Roman" w:hAnsi="Times New Roman" w:cs="Times New Roman"/>
          <w:b w:val="0"/>
          <w:bCs w:val="0"/>
          <w:i w:val="0"/>
          <w:sz w:val="20"/>
          <w:szCs w:val="20"/>
        </w:rPr>
      </w:pPr>
      <w:r w:rsidRPr="00BE58EA">
        <w:rPr>
          <w:rFonts w:ascii="Times New Roman" w:hAnsi="Times New Roman" w:cs="Times New Roman"/>
          <w:b w:val="0"/>
          <w:bCs w:val="0"/>
          <w:i w:val="0"/>
          <w:sz w:val="20"/>
          <w:szCs w:val="20"/>
        </w:rPr>
        <w:t>КАССАЦИОННАЯ ЖАЛОБА</w:t>
      </w:r>
    </w:p>
    <w:p w:rsidR="00667D1A" w:rsidRPr="00BE58EA" w:rsidRDefault="00667D1A" w:rsidP="00BE58EA">
      <w:pPr>
        <w:pStyle w:val="3"/>
        <w:shd w:val="clear" w:color="auto" w:fill="FFFFFF"/>
        <w:spacing w:before="0" w:after="0"/>
        <w:jc w:val="center"/>
        <w:textAlignment w:val="baseline"/>
        <w:rPr>
          <w:rFonts w:ascii="Times New Roman" w:hAnsi="Times New Roman" w:cs="Times New Roman"/>
          <w:b w:val="0"/>
          <w:bCs w:val="0"/>
          <w:sz w:val="20"/>
          <w:szCs w:val="20"/>
        </w:rPr>
      </w:pPr>
      <w:r w:rsidRPr="00BE58EA">
        <w:rPr>
          <w:rFonts w:ascii="Times New Roman" w:hAnsi="Times New Roman" w:cs="Times New Roman"/>
          <w:b w:val="0"/>
          <w:bCs w:val="0"/>
          <w:sz w:val="20"/>
          <w:szCs w:val="20"/>
        </w:rPr>
        <w:t>по гражданскому делу на решение (определение) суда</w:t>
      </w:r>
    </w:p>
    <w:p w:rsidR="00667D1A" w:rsidRPr="00BE58EA" w:rsidRDefault="00667D1A" w:rsidP="00BE58EA">
      <w:pPr>
        <w:spacing w:after="0" w:line="240" w:lineRule="auto"/>
        <w:rPr>
          <w:rFonts w:ascii="Times New Roman" w:hAnsi="Times New Roman" w:cs="Times New Roman"/>
          <w:sz w:val="20"/>
          <w:szCs w:val="20"/>
        </w:rPr>
      </w:pP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proofErr w:type="gramStart"/>
      <w:r w:rsidRPr="00BE58EA">
        <w:rPr>
          <w:sz w:val="20"/>
          <w:szCs w:val="20"/>
        </w:rPr>
        <w:t>«___»_________ ____ г. судом _________ (наименование суда первой инстанции) было вынесено решение (определение) по гражданскому делу по иску _________ (ФИО истца) к _________ (ФИО ответчика) о _________ (указать сущность исковых требований).</w:t>
      </w:r>
      <w:proofErr w:type="gramEnd"/>
      <w:r w:rsidRPr="00BE58EA">
        <w:rPr>
          <w:sz w:val="20"/>
          <w:szCs w:val="20"/>
        </w:rPr>
        <w:t xml:space="preserve"> Решением (определением) суда _________ (указать, как  разрешено дело).</w:t>
      </w: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r w:rsidRPr="00BE58EA">
        <w:rPr>
          <w:sz w:val="20"/>
          <w:szCs w:val="20"/>
        </w:rPr>
        <w:t xml:space="preserve">«___»_________ ____ </w:t>
      </w:r>
      <w:proofErr w:type="gramStart"/>
      <w:r w:rsidRPr="00BE58EA">
        <w:rPr>
          <w:sz w:val="20"/>
          <w:szCs w:val="20"/>
        </w:rPr>
        <w:t>г</w:t>
      </w:r>
      <w:proofErr w:type="gramEnd"/>
      <w:r w:rsidRPr="00BE58EA">
        <w:rPr>
          <w:sz w:val="20"/>
          <w:szCs w:val="20"/>
        </w:rPr>
        <w:t>. дело рассмотрено в апелляционной инстанции _________ (наименование суда, рассмотревшего апелляционную жалобу на судебное постановление), при рассмотрении было принято апелляционное определение, которым  _________ (указать, как разрешено дело во второй инстанции, какое судебное постановление принято).</w:t>
      </w: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r w:rsidRPr="00BE58EA">
        <w:rPr>
          <w:sz w:val="20"/>
          <w:szCs w:val="20"/>
        </w:rPr>
        <w:t>Считаю, что при вынесении судебного постановления _________ (указать наименование судебного постановления) были существенно нарушены нормы процессуального права _________ (перечислить нормы процессуального права, которые были нарушены при рассмотрении дела), а также нормы материального права _________ (перечислить нормы материального права, которые были нарушены при вынесении судебных постановлений).</w:t>
      </w: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r w:rsidRPr="00BE58EA">
        <w:rPr>
          <w:sz w:val="20"/>
          <w:szCs w:val="20"/>
        </w:rPr>
        <w:t>Допущенные нарушения существенным образом повлияли на судебное постановление по делу, без устранения допущенных нарушений невозможны восстановление и защита нарушенных прав, свобод и законных интересов _________ (ФИО заявителя).</w:t>
      </w: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r w:rsidRPr="00BE58EA">
        <w:rPr>
          <w:sz w:val="20"/>
          <w:szCs w:val="20"/>
        </w:rPr>
        <w:t>На основании изложенного, руководствуясь статьями 376, 387, 390 Гражданского процессуального кодекса РФ,</w:t>
      </w:r>
    </w:p>
    <w:p w:rsidR="00667D1A" w:rsidRPr="00BE58EA" w:rsidRDefault="00667D1A" w:rsidP="00BE58EA">
      <w:pPr>
        <w:pStyle w:val="a8"/>
        <w:shd w:val="clear" w:color="auto" w:fill="FFFFFF"/>
        <w:spacing w:before="0" w:beforeAutospacing="0" w:after="0" w:afterAutospacing="0"/>
        <w:jc w:val="center"/>
        <w:textAlignment w:val="baseline"/>
        <w:rPr>
          <w:sz w:val="20"/>
          <w:szCs w:val="20"/>
        </w:rPr>
      </w:pPr>
      <w:r w:rsidRPr="00BE58EA">
        <w:rPr>
          <w:sz w:val="20"/>
          <w:szCs w:val="20"/>
        </w:rPr>
        <w:lastRenderedPageBreak/>
        <w:t>Прошу:</w:t>
      </w:r>
    </w:p>
    <w:p w:rsidR="00667D1A" w:rsidRPr="00BE58EA" w:rsidRDefault="00667D1A" w:rsidP="00BE58EA">
      <w:pPr>
        <w:pStyle w:val="a8"/>
        <w:shd w:val="clear" w:color="auto" w:fill="FFFFFF"/>
        <w:spacing w:before="0" w:beforeAutospacing="0" w:after="0" w:afterAutospacing="0"/>
        <w:jc w:val="center"/>
        <w:textAlignment w:val="baseline"/>
        <w:rPr>
          <w:sz w:val="20"/>
          <w:szCs w:val="20"/>
        </w:rPr>
      </w:pPr>
    </w:p>
    <w:p w:rsidR="00667D1A" w:rsidRPr="00BE58EA" w:rsidRDefault="00667D1A" w:rsidP="00BE58EA">
      <w:pPr>
        <w:spacing w:after="0" w:line="240" w:lineRule="auto"/>
        <w:jc w:val="both"/>
        <w:textAlignment w:val="baseline"/>
        <w:rPr>
          <w:rFonts w:ascii="Times New Roman" w:hAnsi="Times New Roman" w:cs="Times New Roman"/>
          <w:sz w:val="20"/>
          <w:szCs w:val="20"/>
        </w:rPr>
      </w:pPr>
      <w:r w:rsidRPr="00BE58EA">
        <w:rPr>
          <w:rFonts w:ascii="Times New Roman" w:hAnsi="Times New Roman" w:cs="Times New Roman"/>
          <w:sz w:val="20"/>
          <w:szCs w:val="20"/>
        </w:rPr>
        <w:t xml:space="preserve">1. </w:t>
      </w:r>
      <w:proofErr w:type="gramStart"/>
      <w:r w:rsidRPr="00BE58EA">
        <w:rPr>
          <w:rFonts w:ascii="Times New Roman" w:hAnsi="Times New Roman" w:cs="Times New Roman"/>
          <w:sz w:val="20"/>
          <w:szCs w:val="20"/>
        </w:rPr>
        <w:t>Отменить ____________ (наименование судебного постановления суда первой инстанции) от «___»_________ ____ г. по гражданскому делу по иску _________ (ФИО истца) к _________ (ФИО ответчика) о _________ (сущность исковых требований).</w:t>
      </w:r>
      <w:proofErr w:type="gramEnd"/>
    </w:p>
    <w:p w:rsidR="00667D1A" w:rsidRPr="00BE58EA" w:rsidRDefault="00667D1A" w:rsidP="00BE58EA">
      <w:pPr>
        <w:spacing w:after="0" w:line="240" w:lineRule="auto"/>
        <w:jc w:val="both"/>
        <w:textAlignment w:val="baseline"/>
        <w:rPr>
          <w:rFonts w:ascii="Times New Roman" w:hAnsi="Times New Roman" w:cs="Times New Roman"/>
          <w:sz w:val="20"/>
          <w:szCs w:val="20"/>
        </w:rPr>
      </w:pPr>
      <w:r w:rsidRPr="00BE58EA">
        <w:rPr>
          <w:rFonts w:ascii="Times New Roman" w:hAnsi="Times New Roman" w:cs="Times New Roman"/>
          <w:sz w:val="20"/>
          <w:szCs w:val="20"/>
        </w:rPr>
        <w:t xml:space="preserve">2. Отменить апелляционное определение ____________ (наименование суда апелляционной инстанции) от «___»_________ ____ </w:t>
      </w:r>
      <w:proofErr w:type="gramStart"/>
      <w:r w:rsidRPr="00BE58EA">
        <w:rPr>
          <w:rFonts w:ascii="Times New Roman" w:hAnsi="Times New Roman" w:cs="Times New Roman"/>
          <w:sz w:val="20"/>
          <w:szCs w:val="20"/>
        </w:rPr>
        <w:t>г</w:t>
      </w:r>
      <w:proofErr w:type="gramEnd"/>
      <w:r w:rsidRPr="00BE58EA">
        <w:rPr>
          <w:rFonts w:ascii="Times New Roman" w:hAnsi="Times New Roman" w:cs="Times New Roman"/>
          <w:sz w:val="20"/>
          <w:szCs w:val="20"/>
        </w:rPr>
        <w:t>.</w:t>
      </w:r>
    </w:p>
    <w:p w:rsidR="00667D1A" w:rsidRPr="00BE58EA" w:rsidRDefault="00667D1A" w:rsidP="00BE58EA">
      <w:pPr>
        <w:spacing w:after="0" w:line="240" w:lineRule="auto"/>
        <w:jc w:val="both"/>
        <w:textAlignment w:val="baseline"/>
        <w:rPr>
          <w:rFonts w:ascii="Times New Roman" w:hAnsi="Times New Roman" w:cs="Times New Roman"/>
          <w:sz w:val="20"/>
          <w:szCs w:val="20"/>
        </w:rPr>
      </w:pPr>
      <w:r w:rsidRPr="00BE58EA">
        <w:rPr>
          <w:rFonts w:ascii="Times New Roman" w:hAnsi="Times New Roman" w:cs="Times New Roman"/>
          <w:sz w:val="20"/>
          <w:szCs w:val="20"/>
        </w:rPr>
        <w:t>3. Направить дело для нового рассмотрения в _________ (указать наименование суда).</w:t>
      </w: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r w:rsidRPr="00BE58EA">
        <w:rPr>
          <w:sz w:val="20"/>
          <w:szCs w:val="20"/>
        </w:rPr>
        <w:t>Перечень прилагаемых к жалобе документов (копии по числу лиц, участвующих в деле):</w:t>
      </w:r>
    </w:p>
    <w:p w:rsidR="00667D1A" w:rsidRPr="00BE58EA" w:rsidRDefault="00667D1A" w:rsidP="00BE58EA">
      <w:pPr>
        <w:numPr>
          <w:ilvl w:val="0"/>
          <w:numId w:val="35"/>
        </w:numPr>
        <w:spacing w:after="0" w:line="240" w:lineRule="auto"/>
        <w:ind w:left="0"/>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Копия кассационной жалобы</w:t>
      </w:r>
    </w:p>
    <w:p w:rsidR="00667D1A" w:rsidRPr="00BE58EA" w:rsidRDefault="00667D1A" w:rsidP="00BE58EA">
      <w:pPr>
        <w:numPr>
          <w:ilvl w:val="0"/>
          <w:numId w:val="35"/>
        </w:numPr>
        <w:spacing w:after="0" w:line="240" w:lineRule="auto"/>
        <w:ind w:left="0"/>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Документ, подтверждающий уплату</w:t>
      </w:r>
      <w:r w:rsidRPr="00BE58EA">
        <w:rPr>
          <w:rStyle w:val="apple-converted-space"/>
          <w:rFonts w:ascii="Times New Roman" w:hAnsi="Times New Roman" w:cs="Times New Roman"/>
          <w:sz w:val="20"/>
          <w:szCs w:val="20"/>
        </w:rPr>
        <w:t> </w:t>
      </w:r>
      <w:hyperlink r:id="rId7" w:tgtFrame="_blank" w:tooltip="Госпошлина в суд" w:history="1">
        <w:r w:rsidRPr="00BE58EA">
          <w:rPr>
            <w:rStyle w:val="a7"/>
            <w:rFonts w:ascii="Times New Roman" w:hAnsi="Times New Roman" w:cs="Times New Roman"/>
            <w:sz w:val="20"/>
            <w:szCs w:val="20"/>
            <w:bdr w:val="none" w:sz="0" w:space="0" w:color="auto" w:frame="1"/>
          </w:rPr>
          <w:t>государственной пошлины</w:t>
        </w:r>
      </w:hyperlink>
    </w:p>
    <w:p w:rsidR="00667D1A" w:rsidRPr="00BE58EA" w:rsidRDefault="00667D1A" w:rsidP="00BE58EA">
      <w:pPr>
        <w:numPr>
          <w:ilvl w:val="0"/>
          <w:numId w:val="35"/>
        </w:numPr>
        <w:spacing w:after="0" w:line="240" w:lineRule="auto"/>
        <w:ind w:left="0"/>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Копия решения (определения) суда _________ (наименование суда первой инстанции), заверенная судом</w:t>
      </w:r>
    </w:p>
    <w:p w:rsidR="00667D1A" w:rsidRPr="00BE58EA" w:rsidRDefault="00667D1A" w:rsidP="00BE58EA">
      <w:pPr>
        <w:numPr>
          <w:ilvl w:val="0"/>
          <w:numId w:val="35"/>
        </w:numPr>
        <w:spacing w:after="0" w:line="240" w:lineRule="auto"/>
        <w:ind w:left="0"/>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Копия апелляционного определения _________ (наименование суда апелляционной инстанции), заверенная судом</w:t>
      </w: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p>
    <w:p w:rsidR="00667D1A" w:rsidRPr="00BE58EA" w:rsidRDefault="00667D1A" w:rsidP="00BE58EA">
      <w:pPr>
        <w:pStyle w:val="a8"/>
        <w:shd w:val="clear" w:color="auto" w:fill="FFFFFF"/>
        <w:spacing w:before="0" w:beforeAutospacing="0" w:after="0" w:afterAutospacing="0"/>
        <w:jc w:val="both"/>
        <w:textAlignment w:val="baseline"/>
        <w:rPr>
          <w:sz w:val="20"/>
          <w:szCs w:val="20"/>
        </w:rPr>
      </w:pPr>
      <w:r w:rsidRPr="00BE58EA">
        <w:rPr>
          <w:sz w:val="20"/>
          <w:szCs w:val="20"/>
        </w:rPr>
        <w:t>Д</w:t>
      </w:r>
      <w:r w:rsidR="00BE58EA">
        <w:rPr>
          <w:sz w:val="20"/>
          <w:szCs w:val="20"/>
        </w:rPr>
        <w:t xml:space="preserve">ата подачи жалобы «___»______ ____ </w:t>
      </w:r>
      <w:proofErr w:type="gramStart"/>
      <w:r w:rsidR="00BE58EA">
        <w:rPr>
          <w:sz w:val="20"/>
          <w:szCs w:val="20"/>
        </w:rPr>
        <w:t>г</w:t>
      </w:r>
      <w:proofErr w:type="gramEnd"/>
      <w:r w:rsidR="00BE58EA">
        <w:rPr>
          <w:sz w:val="20"/>
          <w:szCs w:val="20"/>
        </w:rPr>
        <w:t xml:space="preserve">.               </w:t>
      </w:r>
      <w:r w:rsidRPr="00BE58EA">
        <w:rPr>
          <w:sz w:val="20"/>
          <w:szCs w:val="20"/>
        </w:rPr>
        <w:t>Подпись заявителя _______</w:t>
      </w:r>
    </w:p>
    <w:p w:rsidR="00667D1A" w:rsidRPr="00BE58EA" w:rsidRDefault="00667D1A" w:rsidP="00BE58EA">
      <w:pPr>
        <w:tabs>
          <w:tab w:val="left" w:pos="182"/>
        </w:tabs>
        <w:spacing w:after="0" w:line="240" w:lineRule="auto"/>
        <w:jc w:val="both"/>
        <w:rPr>
          <w:rFonts w:ascii="Times New Roman" w:hAnsi="Times New Roman" w:cs="Times New Roman"/>
          <w:color w:val="000000"/>
          <w:sz w:val="20"/>
          <w:szCs w:val="20"/>
          <w:shd w:val="clear" w:color="auto" w:fill="FFFFFF"/>
        </w:rPr>
      </w:pPr>
    </w:p>
    <w:p w:rsidR="00667D1A" w:rsidRPr="00BE58EA" w:rsidRDefault="00667D1A" w:rsidP="00BE58EA">
      <w:pPr>
        <w:tabs>
          <w:tab w:val="left" w:pos="182"/>
        </w:tabs>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shd w:val="clear" w:color="auto" w:fill="FFFFFF"/>
        </w:rPr>
        <w:t>Жалоба в порядке надзора составляется и направляется в надзорную инстанцию при несогласии с решением суда кассационной инстанции. Рассматривая дело в порядке надзора, судья будет изучать только  жалобу и обжалуемое изначальное решение суда, то есть решение первой судебной инстанции. Поэтому необходимо не только оформить надзорную жалобу, но и доказать надзорной инстанции необходимость истребования и повторного анализа материалов гражданского дела.</w:t>
      </w:r>
    </w:p>
    <w:p w:rsidR="00667D1A" w:rsidRPr="00BE58EA" w:rsidRDefault="00667D1A" w:rsidP="00BE58EA">
      <w:pPr>
        <w:spacing w:after="0" w:line="240" w:lineRule="auto"/>
        <w:ind w:firstLine="709"/>
        <w:jc w:val="both"/>
        <w:rPr>
          <w:rFonts w:ascii="Times New Roman" w:hAnsi="Times New Roman" w:cs="Times New Roman"/>
          <w:b/>
          <w:bCs/>
          <w:color w:val="FFFFFF"/>
          <w:sz w:val="20"/>
          <w:szCs w:val="20"/>
        </w:rPr>
      </w:pPr>
      <w:r w:rsidRPr="00BE58EA">
        <w:rPr>
          <w:rFonts w:ascii="Times New Roman" w:hAnsi="Times New Roman" w:cs="Times New Roman"/>
          <w:color w:val="000000"/>
          <w:sz w:val="20"/>
          <w:szCs w:val="20"/>
        </w:rPr>
        <w:t xml:space="preserve">Истребовать материалы дела – это право надзорной инстанции, но не обязанность, поэтому от убедительности составленной жалобы будет зависеть более углубленное изучение вышестоящим судом материалов дела. </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xml:space="preserve">Надзорные жалобы подаются исключительно на вступившие в силу решения судов. </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В целом обжалование решений в порядке надзора происходит поэтапно, то есть решение нижестоящей инстанции обжалуется в вышестоящей инстанции, но с соблюдением судебной иерархию.</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Надзорная жалоба должна содержать:</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наименования органа, куда она подается;</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полные данные, адрес, процессуальное положение;</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полные данные и адрес всех лиц, принимающих участие в деле;</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название документа с обязательным указанием, какое действие и какой инстанции обжалуется;</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proofErr w:type="gramStart"/>
      <w:r w:rsidRPr="00BE58EA">
        <w:rPr>
          <w:rFonts w:ascii="Times New Roman" w:hAnsi="Times New Roman" w:cs="Times New Roman"/>
          <w:color w:val="000000"/>
          <w:sz w:val="20"/>
          <w:szCs w:val="20"/>
        </w:rPr>
        <w:lastRenderedPageBreak/>
        <w:t>- четко сформулированное требование об отмене решения в связи с его необоснованностью и незаконностью со ссылкой на нормативно-правовые акты и описанием сущности нарушений (излагайте доводы подробно, от этого будет зависеть, запросит ли судья все материалы дела или нет, оптимально - привести в жалобе ссылки на материалы дела, но без цитирования всех тонкостей, чтобы заинтересовать судью в истребовании материалов);</w:t>
      </w:r>
      <w:proofErr w:type="gramEnd"/>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«просительную» часть с пунктами об истребовании дела, проверке обоснованности законности решения или решений и их отмене.</w:t>
      </w:r>
    </w:p>
    <w:p w:rsidR="00667D1A" w:rsidRPr="00BE58EA" w:rsidRDefault="00667D1A" w:rsidP="00BE58EA">
      <w:pPr>
        <w:spacing w:after="0" w:line="240" w:lineRule="auto"/>
        <w:ind w:firstLine="709"/>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К жалобе прикладываются: копии обжалуемых решений, копии кассационных определений, дополнительные доказательства по делу, копия квитанции об оплате госпошлины (при отсутствии обжалования в кассационном или апелляционном порядке).</w:t>
      </w:r>
    </w:p>
    <w:tbl>
      <w:tblPr>
        <w:tblW w:w="5000" w:type="pct"/>
        <w:tblCellSpacing w:w="0" w:type="dxa"/>
        <w:tblCellMar>
          <w:left w:w="0" w:type="dxa"/>
          <w:right w:w="0" w:type="dxa"/>
        </w:tblCellMar>
        <w:tblLook w:val="0000"/>
      </w:tblPr>
      <w:tblGrid>
        <w:gridCol w:w="6717"/>
      </w:tblGrid>
      <w:tr w:rsidR="00667D1A" w:rsidRPr="00BE58EA" w:rsidTr="00BE58EA">
        <w:trPr>
          <w:tblCellSpacing w:w="0" w:type="dxa"/>
        </w:trPr>
        <w:tc>
          <w:tcPr>
            <w:tcW w:w="9355" w:type="dxa"/>
            <w:vAlign w:val="center"/>
          </w:tcPr>
          <w:p w:rsidR="00667D1A" w:rsidRPr="00BE58EA" w:rsidRDefault="00667D1A" w:rsidP="00BE58EA">
            <w:pPr>
              <w:pStyle w:val="2"/>
              <w:spacing w:before="0" w:after="0"/>
              <w:jc w:val="right"/>
              <w:rPr>
                <w:rFonts w:ascii="Times New Roman" w:hAnsi="Times New Roman" w:cs="Times New Roman"/>
                <w:color w:val="000000"/>
                <w:sz w:val="20"/>
                <w:szCs w:val="20"/>
              </w:rPr>
            </w:pPr>
          </w:p>
          <w:p w:rsidR="00667D1A" w:rsidRPr="00BE58EA" w:rsidRDefault="00667D1A" w:rsidP="00BE58EA">
            <w:pPr>
              <w:pStyle w:val="2"/>
              <w:spacing w:before="0" w:after="0"/>
              <w:jc w:val="right"/>
              <w:rPr>
                <w:rFonts w:ascii="Times New Roman" w:hAnsi="Times New Roman" w:cs="Times New Roman"/>
                <w:color w:val="000000"/>
                <w:sz w:val="20"/>
                <w:szCs w:val="20"/>
              </w:rPr>
            </w:pPr>
            <w:r w:rsidRPr="00BE58EA">
              <w:rPr>
                <w:rFonts w:ascii="Times New Roman" w:hAnsi="Times New Roman" w:cs="Times New Roman"/>
                <w:color w:val="000000"/>
                <w:sz w:val="20"/>
                <w:szCs w:val="20"/>
              </w:rPr>
              <w:t>В Судебную коллегию по гражданским делам Верховного Суда РФ</w:t>
            </w:r>
          </w:p>
          <w:p w:rsidR="00667D1A" w:rsidRPr="00BE58EA" w:rsidRDefault="00667D1A" w:rsidP="00BE58EA">
            <w:pPr>
              <w:pStyle w:val="a8"/>
              <w:spacing w:before="0" w:beforeAutospacing="0" w:after="0" w:afterAutospacing="0"/>
              <w:jc w:val="right"/>
              <w:rPr>
                <w:color w:val="000000"/>
                <w:sz w:val="20"/>
                <w:szCs w:val="20"/>
              </w:rPr>
            </w:pPr>
            <w:r w:rsidRPr="00BE58EA">
              <w:rPr>
                <w:color w:val="000000"/>
                <w:sz w:val="20"/>
                <w:szCs w:val="20"/>
              </w:rPr>
              <w:t>от ответчика по гражданскому делу № 2-......</w:t>
            </w:r>
          </w:p>
          <w:p w:rsidR="00667D1A" w:rsidRPr="00BE58EA" w:rsidRDefault="00667D1A" w:rsidP="00BE58EA">
            <w:pPr>
              <w:pStyle w:val="a8"/>
              <w:spacing w:before="0" w:beforeAutospacing="0" w:after="0" w:afterAutospacing="0"/>
              <w:jc w:val="right"/>
              <w:rPr>
                <w:color w:val="000000"/>
                <w:sz w:val="20"/>
                <w:szCs w:val="20"/>
              </w:rPr>
            </w:pPr>
            <w:r w:rsidRPr="00BE58EA">
              <w:rPr>
                <w:color w:val="000000"/>
                <w:sz w:val="20"/>
                <w:szCs w:val="20"/>
              </w:rPr>
              <w:t>............... Александра Леонтьевича,</w:t>
            </w:r>
            <w:r w:rsidRPr="00BE58EA">
              <w:rPr>
                <w:color w:val="000000"/>
                <w:sz w:val="20"/>
                <w:szCs w:val="20"/>
              </w:rPr>
              <w:br/>
              <w:t>адрес: Санкт-Петербург, ул</w:t>
            </w:r>
            <w:proofErr w:type="gramStart"/>
            <w:r w:rsidRPr="00BE58EA">
              <w:rPr>
                <w:color w:val="000000"/>
                <w:sz w:val="20"/>
                <w:szCs w:val="20"/>
              </w:rPr>
              <w:t xml:space="preserve">. ........., </w:t>
            </w:r>
            <w:proofErr w:type="gramEnd"/>
            <w:r w:rsidRPr="00BE58EA">
              <w:rPr>
                <w:color w:val="000000"/>
                <w:sz w:val="20"/>
                <w:szCs w:val="20"/>
              </w:rPr>
              <w:t>д. 2, корп. 1, кв. 256</w:t>
            </w:r>
            <w:r w:rsidRPr="00BE58EA">
              <w:rPr>
                <w:color w:val="000000"/>
                <w:sz w:val="20"/>
                <w:szCs w:val="20"/>
              </w:rPr>
              <w:br/>
            </w:r>
            <w:r w:rsidRPr="00BE58EA">
              <w:rPr>
                <w:color w:val="000000"/>
                <w:sz w:val="20"/>
                <w:szCs w:val="20"/>
              </w:rPr>
              <w:br/>
              <w:t>Другие участники процесса:</w:t>
            </w:r>
            <w:r w:rsidRPr="00BE58EA">
              <w:rPr>
                <w:rStyle w:val="apple-converted-space"/>
                <w:color w:val="000000"/>
                <w:sz w:val="20"/>
                <w:szCs w:val="20"/>
              </w:rPr>
              <w:t> </w:t>
            </w:r>
            <w:r w:rsidRPr="00BE58EA">
              <w:rPr>
                <w:color w:val="000000"/>
                <w:sz w:val="20"/>
                <w:szCs w:val="20"/>
              </w:rPr>
              <w:br/>
            </w:r>
            <w:r w:rsidRPr="00BE58EA">
              <w:rPr>
                <w:color w:val="000000"/>
                <w:sz w:val="20"/>
                <w:szCs w:val="20"/>
              </w:rPr>
              <w:br/>
            </w:r>
            <w:r w:rsidRPr="00BE58EA">
              <w:rPr>
                <w:color w:val="000000"/>
                <w:sz w:val="20"/>
                <w:szCs w:val="20"/>
                <w:u w:val="single"/>
              </w:rPr>
              <w:t>Истцы</w:t>
            </w:r>
            <w:proofErr w:type="gramStart"/>
            <w:r w:rsidRPr="00BE58EA">
              <w:rPr>
                <w:color w:val="000000"/>
                <w:sz w:val="20"/>
                <w:szCs w:val="20"/>
              </w:rPr>
              <w:t>:</w:t>
            </w:r>
            <w:r w:rsidRPr="00BE58EA">
              <w:rPr>
                <w:color w:val="000000"/>
                <w:sz w:val="20"/>
                <w:szCs w:val="20"/>
              </w:rPr>
              <w:br/>
              <w:t>.........</w:t>
            </w:r>
            <w:proofErr w:type="spellStart"/>
            <w:proofErr w:type="gramEnd"/>
            <w:r w:rsidRPr="00BE58EA">
              <w:rPr>
                <w:color w:val="000000"/>
                <w:sz w:val="20"/>
                <w:szCs w:val="20"/>
              </w:rPr>
              <w:t>Нонна</w:t>
            </w:r>
            <w:proofErr w:type="spellEnd"/>
            <w:r w:rsidRPr="00BE58EA">
              <w:rPr>
                <w:color w:val="000000"/>
                <w:sz w:val="20"/>
                <w:szCs w:val="20"/>
              </w:rPr>
              <w:t xml:space="preserve"> Федоровна,</w:t>
            </w:r>
            <w:r w:rsidRPr="00BE58EA">
              <w:rPr>
                <w:color w:val="000000"/>
                <w:sz w:val="20"/>
                <w:szCs w:val="20"/>
              </w:rPr>
              <w:br/>
              <w:t>.........Юрий Михайлович,</w:t>
            </w:r>
            <w:r w:rsidRPr="00BE58EA">
              <w:rPr>
                <w:rStyle w:val="apple-converted-space"/>
                <w:color w:val="000000"/>
                <w:sz w:val="20"/>
                <w:szCs w:val="20"/>
              </w:rPr>
              <w:t> </w:t>
            </w:r>
            <w:r w:rsidRPr="00BE58EA">
              <w:rPr>
                <w:color w:val="000000"/>
                <w:sz w:val="20"/>
                <w:szCs w:val="20"/>
              </w:rPr>
              <w:br/>
              <w:t>.........Юлия Юрьевна,</w:t>
            </w:r>
            <w:r w:rsidRPr="00BE58EA">
              <w:rPr>
                <w:rStyle w:val="apple-converted-space"/>
                <w:color w:val="000000"/>
                <w:sz w:val="20"/>
                <w:szCs w:val="20"/>
              </w:rPr>
              <w:t> </w:t>
            </w:r>
            <w:r w:rsidRPr="00BE58EA">
              <w:rPr>
                <w:color w:val="000000"/>
                <w:sz w:val="20"/>
                <w:szCs w:val="20"/>
              </w:rPr>
              <w:br/>
              <w:t>.........Георгий Михайлович,</w:t>
            </w:r>
            <w:r w:rsidRPr="00BE58EA">
              <w:rPr>
                <w:rStyle w:val="apple-converted-space"/>
                <w:color w:val="000000"/>
                <w:sz w:val="20"/>
                <w:szCs w:val="20"/>
              </w:rPr>
              <w:t> </w:t>
            </w:r>
            <w:r w:rsidRPr="00BE58EA">
              <w:rPr>
                <w:color w:val="000000"/>
                <w:sz w:val="20"/>
                <w:szCs w:val="20"/>
              </w:rPr>
              <w:br/>
              <w:t xml:space="preserve">все </w:t>
            </w:r>
            <w:proofErr w:type="spellStart"/>
            <w:r w:rsidRPr="00BE58EA">
              <w:rPr>
                <w:color w:val="000000"/>
                <w:sz w:val="20"/>
                <w:szCs w:val="20"/>
              </w:rPr>
              <w:t>прож</w:t>
            </w:r>
            <w:proofErr w:type="spellEnd"/>
            <w:r w:rsidRPr="00BE58EA">
              <w:rPr>
                <w:color w:val="000000"/>
                <w:sz w:val="20"/>
                <w:szCs w:val="20"/>
              </w:rPr>
              <w:t>. по адресу: Санкт-Петербург, ул. ........., д. 2, корп. 1, кв. 256</w:t>
            </w:r>
            <w:proofErr w:type="gramStart"/>
            <w:r w:rsidRPr="00BE58EA">
              <w:rPr>
                <w:color w:val="000000"/>
                <w:sz w:val="20"/>
                <w:szCs w:val="20"/>
              </w:rPr>
              <w:br/>
            </w:r>
            <w:r w:rsidRPr="00BE58EA">
              <w:rPr>
                <w:color w:val="000000"/>
                <w:sz w:val="20"/>
                <w:szCs w:val="20"/>
              </w:rPr>
              <w:br/>
            </w:r>
            <w:r w:rsidRPr="00BE58EA">
              <w:rPr>
                <w:color w:val="000000"/>
                <w:sz w:val="20"/>
                <w:szCs w:val="20"/>
                <w:u w:val="single"/>
              </w:rPr>
              <w:t>Т</w:t>
            </w:r>
            <w:proofErr w:type="gramEnd"/>
            <w:r w:rsidRPr="00BE58EA">
              <w:rPr>
                <w:color w:val="000000"/>
                <w:sz w:val="20"/>
                <w:szCs w:val="20"/>
                <w:u w:val="single"/>
              </w:rPr>
              <w:t>ретьи лица:</w:t>
            </w:r>
            <w:r w:rsidRPr="00BE58EA">
              <w:rPr>
                <w:color w:val="000000"/>
                <w:sz w:val="20"/>
                <w:szCs w:val="20"/>
              </w:rPr>
              <w:br/>
              <w:t>Орган опеки и попечительства МО</w:t>
            </w:r>
            <w:proofErr w:type="gramStart"/>
            <w:r w:rsidRPr="00BE58EA">
              <w:rPr>
                <w:color w:val="000000"/>
                <w:sz w:val="20"/>
                <w:szCs w:val="20"/>
              </w:rPr>
              <w:t xml:space="preserve"> «.........»</w:t>
            </w:r>
            <w:r w:rsidRPr="00BE58EA">
              <w:rPr>
                <w:color w:val="000000"/>
                <w:sz w:val="20"/>
                <w:szCs w:val="20"/>
              </w:rPr>
              <w:br/>
            </w:r>
            <w:proofErr w:type="gramEnd"/>
            <w:r w:rsidRPr="00BE58EA">
              <w:rPr>
                <w:color w:val="000000"/>
                <w:sz w:val="20"/>
                <w:szCs w:val="20"/>
              </w:rPr>
              <w:t>адрес: Санкт-Петербург</w:t>
            </w:r>
            <w:proofErr w:type="gramStart"/>
            <w:r w:rsidRPr="00BE58EA">
              <w:rPr>
                <w:color w:val="000000"/>
                <w:sz w:val="20"/>
                <w:szCs w:val="20"/>
              </w:rPr>
              <w:t>, .........</w:t>
            </w:r>
            <w:proofErr w:type="gramEnd"/>
            <w:r w:rsidRPr="00BE58EA">
              <w:rPr>
                <w:color w:val="000000"/>
                <w:sz w:val="20"/>
                <w:szCs w:val="20"/>
              </w:rPr>
              <w:t>ул., д. 19/1</w:t>
            </w:r>
            <w:r w:rsidRPr="00BE58EA">
              <w:rPr>
                <w:color w:val="000000"/>
                <w:sz w:val="20"/>
                <w:szCs w:val="20"/>
              </w:rPr>
              <w:br/>
            </w:r>
            <w:r w:rsidRPr="00BE58EA">
              <w:rPr>
                <w:color w:val="000000"/>
                <w:sz w:val="20"/>
                <w:szCs w:val="20"/>
              </w:rPr>
              <w:br/>
              <w:t>Орган опеки и попечительства МО № .........</w:t>
            </w:r>
            <w:r w:rsidRPr="00BE58EA">
              <w:rPr>
                <w:color w:val="000000"/>
                <w:sz w:val="20"/>
                <w:szCs w:val="20"/>
              </w:rPr>
              <w:br/>
              <w:t>адрес: Санкт-Петербург, ул</w:t>
            </w:r>
            <w:proofErr w:type="gramStart"/>
            <w:r w:rsidRPr="00BE58EA">
              <w:rPr>
                <w:color w:val="000000"/>
                <w:sz w:val="20"/>
                <w:szCs w:val="20"/>
              </w:rPr>
              <w:t xml:space="preserve">. ........., </w:t>
            </w:r>
            <w:proofErr w:type="gramEnd"/>
            <w:r w:rsidRPr="00BE58EA">
              <w:rPr>
                <w:color w:val="000000"/>
                <w:sz w:val="20"/>
                <w:szCs w:val="20"/>
              </w:rPr>
              <w:t>д. 5А,</w:t>
            </w:r>
            <w:r w:rsidRPr="00BE58EA">
              <w:rPr>
                <w:color w:val="000000"/>
                <w:sz w:val="20"/>
                <w:szCs w:val="20"/>
              </w:rPr>
              <w:br/>
            </w:r>
            <w:r w:rsidRPr="00BE58EA">
              <w:rPr>
                <w:color w:val="000000"/>
                <w:sz w:val="20"/>
                <w:szCs w:val="20"/>
              </w:rPr>
              <w:br/>
              <w:t>Отдел вселения и регистрационного учета граждан ГУЖА .........района,</w:t>
            </w:r>
            <w:r w:rsidRPr="00BE58EA">
              <w:rPr>
                <w:rStyle w:val="apple-converted-space"/>
                <w:color w:val="000000"/>
                <w:sz w:val="20"/>
                <w:szCs w:val="20"/>
              </w:rPr>
              <w:t> </w:t>
            </w:r>
            <w:r w:rsidRPr="00BE58EA">
              <w:rPr>
                <w:color w:val="000000"/>
                <w:sz w:val="20"/>
                <w:szCs w:val="20"/>
              </w:rPr>
              <w:br/>
              <w:t>адрес: Санкт-Петербург</w:t>
            </w:r>
            <w:proofErr w:type="gramStart"/>
            <w:r w:rsidRPr="00BE58EA">
              <w:rPr>
                <w:color w:val="000000"/>
                <w:sz w:val="20"/>
                <w:szCs w:val="20"/>
              </w:rPr>
              <w:t xml:space="preserve">, ........., </w:t>
            </w:r>
            <w:proofErr w:type="gramEnd"/>
            <w:r w:rsidRPr="00BE58EA">
              <w:rPr>
                <w:color w:val="000000"/>
                <w:sz w:val="20"/>
                <w:szCs w:val="20"/>
              </w:rPr>
              <w:t>д. 44, корп. 1</w:t>
            </w:r>
            <w:r w:rsidRPr="00BE58EA">
              <w:rPr>
                <w:color w:val="000000"/>
                <w:sz w:val="20"/>
                <w:szCs w:val="20"/>
              </w:rPr>
              <w:br/>
            </w:r>
            <w:r w:rsidRPr="00BE58EA">
              <w:rPr>
                <w:color w:val="000000"/>
                <w:sz w:val="20"/>
                <w:szCs w:val="20"/>
              </w:rPr>
              <w:br/>
              <w:t>.........Юлия Анатольевна,</w:t>
            </w:r>
            <w:r w:rsidRPr="00BE58EA">
              <w:rPr>
                <w:rStyle w:val="apple-converted-space"/>
                <w:color w:val="000000"/>
                <w:sz w:val="20"/>
                <w:szCs w:val="20"/>
              </w:rPr>
              <w:t> </w:t>
            </w:r>
            <w:r w:rsidRPr="00BE58EA">
              <w:rPr>
                <w:color w:val="000000"/>
                <w:sz w:val="20"/>
                <w:szCs w:val="20"/>
              </w:rPr>
              <w:br/>
              <w:t>адрес: Санкт-Петербург</w:t>
            </w:r>
            <w:proofErr w:type="gramStart"/>
            <w:r w:rsidRPr="00BE58EA">
              <w:rPr>
                <w:color w:val="000000"/>
                <w:sz w:val="20"/>
                <w:szCs w:val="20"/>
              </w:rPr>
              <w:t xml:space="preserve">, ........., </w:t>
            </w:r>
            <w:proofErr w:type="gramEnd"/>
            <w:r w:rsidRPr="00BE58EA">
              <w:rPr>
                <w:color w:val="000000"/>
                <w:sz w:val="20"/>
                <w:szCs w:val="20"/>
              </w:rPr>
              <w:t>д. 6, кв. 87</w:t>
            </w:r>
          </w:p>
        </w:tc>
      </w:tr>
    </w:tbl>
    <w:p w:rsidR="00667D1A" w:rsidRPr="00BE58EA" w:rsidRDefault="00667D1A" w:rsidP="00BE58EA">
      <w:pPr>
        <w:pStyle w:val="1"/>
        <w:spacing w:before="0" w:after="0"/>
        <w:jc w:val="center"/>
        <w:rPr>
          <w:rFonts w:ascii="Times New Roman" w:hAnsi="Times New Roman" w:cs="Times New Roman"/>
          <w:color w:val="000000"/>
          <w:sz w:val="20"/>
          <w:szCs w:val="20"/>
        </w:rPr>
      </w:pPr>
      <w:r w:rsidRPr="00BE58EA">
        <w:rPr>
          <w:rFonts w:ascii="Times New Roman" w:hAnsi="Times New Roman" w:cs="Times New Roman"/>
          <w:color w:val="000000"/>
          <w:sz w:val="20"/>
          <w:szCs w:val="20"/>
        </w:rPr>
        <w:br/>
        <w:t>НАДЗОРНАЯ  ЖАЛОБА</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Решением</w:t>
      </w:r>
      <w:proofErr w:type="gramStart"/>
      <w:r w:rsidRPr="00BE58EA">
        <w:rPr>
          <w:color w:val="000000"/>
          <w:sz w:val="20"/>
          <w:szCs w:val="20"/>
        </w:rPr>
        <w:t xml:space="preserve"> .........</w:t>
      </w:r>
      <w:proofErr w:type="gramEnd"/>
      <w:r w:rsidRPr="00BE58EA">
        <w:rPr>
          <w:color w:val="000000"/>
          <w:sz w:val="20"/>
          <w:szCs w:val="20"/>
        </w:rPr>
        <w:t>районного суда Санкт-Петербурга от ........... года по делу № 2-......... удовлетворен иск, в результате, я признан</w:t>
      </w:r>
      <w:r w:rsidRPr="00BE58EA">
        <w:rPr>
          <w:rStyle w:val="apple-converted-space"/>
          <w:color w:val="000000"/>
          <w:sz w:val="20"/>
          <w:szCs w:val="20"/>
        </w:rPr>
        <w:t> </w:t>
      </w:r>
      <w:r w:rsidRPr="00BE58EA">
        <w:rPr>
          <w:b/>
          <w:bCs/>
          <w:color w:val="000000"/>
          <w:sz w:val="20"/>
          <w:szCs w:val="20"/>
        </w:rPr>
        <w:t xml:space="preserve">утратившим </w:t>
      </w:r>
      <w:r w:rsidRPr="00BE58EA">
        <w:rPr>
          <w:b/>
          <w:bCs/>
          <w:color w:val="000000"/>
          <w:sz w:val="20"/>
          <w:szCs w:val="20"/>
        </w:rPr>
        <w:lastRenderedPageBreak/>
        <w:t>право пользования</w:t>
      </w:r>
      <w:r w:rsidRPr="00BE58EA">
        <w:rPr>
          <w:rStyle w:val="apple-converted-space"/>
          <w:b/>
          <w:bCs/>
          <w:color w:val="000000"/>
          <w:sz w:val="20"/>
          <w:szCs w:val="20"/>
        </w:rPr>
        <w:t> </w:t>
      </w:r>
      <w:r w:rsidRPr="00BE58EA">
        <w:rPr>
          <w:color w:val="000000"/>
          <w:sz w:val="20"/>
          <w:szCs w:val="20"/>
        </w:rPr>
        <w:t>квартирой, расположенной по адресу: Санкт-Петербург, ул</w:t>
      </w:r>
      <w:proofErr w:type="gramStart"/>
      <w:r w:rsidRPr="00BE58EA">
        <w:rPr>
          <w:color w:val="000000"/>
          <w:sz w:val="20"/>
          <w:szCs w:val="20"/>
        </w:rPr>
        <w:t xml:space="preserve">. ........., </w:t>
      </w:r>
      <w:proofErr w:type="gramEnd"/>
      <w:r w:rsidRPr="00BE58EA">
        <w:rPr>
          <w:color w:val="000000"/>
          <w:sz w:val="20"/>
          <w:szCs w:val="20"/>
        </w:rPr>
        <w:t xml:space="preserve">д. 2, корп. 1, кв. 256, а мой несовершеннолетний сын - .........Максим Александрович, </w:t>
      </w:r>
      <w:smartTag w:uri="urn:schemas-microsoft-com:office:smarttags" w:element="metricconverter">
        <w:smartTagPr>
          <w:attr w:name="ProductID" w:val="2008 г"/>
        </w:smartTagPr>
        <w:r w:rsidRPr="00BE58EA">
          <w:rPr>
            <w:color w:val="000000"/>
            <w:sz w:val="20"/>
            <w:szCs w:val="20"/>
          </w:rPr>
          <w:t>2008 г</w:t>
        </w:r>
      </w:smartTag>
      <w:r w:rsidRPr="00BE58EA">
        <w:rPr>
          <w:color w:val="000000"/>
          <w:sz w:val="20"/>
          <w:szCs w:val="20"/>
        </w:rPr>
        <w:t>. р.,</w:t>
      </w:r>
      <w:r w:rsidRPr="00BE58EA">
        <w:rPr>
          <w:rStyle w:val="apple-converted-space"/>
          <w:color w:val="000000"/>
          <w:sz w:val="20"/>
          <w:szCs w:val="20"/>
        </w:rPr>
        <w:t> </w:t>
      </w:r>
      <w:r w:rsidRPr="00BE58EA">
        <w:rPr>
          <w:b/>
          <w:bCs/>
          <w:color w:val="000000"/>
          <w:sz w:val="20"/>
          <w:szCs w:val="20"/>
        </w:rPr>
        <w:t>признан не приобретшим право пользования</w:t>
      </w:r>
      <w:r w:rsidRPr="00BE58EA">
        <w:rPr>
          <w:rStyle w:val="apple-converted-space"/>
          <w:color w:val="000000"/>
          <w:sz w:val="20"/>
          <w:szCs w:val="20"/>
        </w:rPr>
        <w:t> </w:t>
      </w:r>
      <w:r w:rsidRPr="00BE58EA">
        <w:rPr>
          <w:color w:val="000000"/>
          <w:sz w:val="20"/>
          <w:szCs w:val="20"/>
        </w:rPr>
        <w:t>этим жилым помещением.</w:t>
      </w:r>
      <w:r w:rsidRPr="00BE58EA">
        <w:rPr>
          <w:rStyle w:val="apple-converted-space"/>
          <w:color w:val="000000"/>
          <w:sz w:val="20"/>
          <w:szCs w:val="20"/>
        </w:rPr>
        <w:t> </w:t>
      </w:r>
      <w:r w:rsidRPr="00BE58EA">
        <w:rPr>
          <w:color w:val="000000"/>
          <w:sz w:val="20"/>
          <w:szCs w:val="20"/>
        </w:rPr>
        <w:br/>
        <w:t>Судебная коллегия по гражданским делам Санкт-Петербургского городского суда, рассмотрев</w:t>
      </w:r>
      <w:proofErr w:type="gramStart"/>
      <w:r w:rsidRPr="00BE58EA">
        <w:rPr>
          <w:color w:val="000000"/>
          <w:sz w:val="20"/>
          <w:szCs w:val="20"/>
        </w:rPr>
        <w:t xml:space="preserve"> ......... </w:t>
      </w:r>
      <w:proofErr w:type="gramEnd"/>
      <w:r w:rsidRPr="00BE58EA">
        <w:rPr>
          <w:color w:val="000000"/>
          <w:sz w:val="20"/>
          <w:szCs w:val="20"/>
        </w:rPr>
        <w:t>года мою</w:t>
      </w:r>
      <w:r w:rsidRPr="00BE58EA">
        <w:rPr>
          <w:rStyle w:val="apple-converted-space"/>
          <w:color w:val="000000"/>
          <w:sz w:val="20"/>
          <w:szCs w:val="20"/>
        </w:rPr>
        <w:t> </w:t>
      </w:r>
      <w:r w:rsidRPr="00BE58EA">
        <w:rPr>
          <w:b/>
          <w:bCs/>
          <w:color w:val="000000"/>
          <w:sz w:val="20"/>
          <w:szCs w:val="20"/>
        </w:rPr>
        <w:t>кассационную</w:t>
      </w:r>
      <w:r w:rsidRPr="00BE58EA">
        <w:rPr>
          <w:rStyle w:val="apple-converted-space"/>
          <w:color w:val="000000"/>
          <w:sz w:val="20"/>
          <w:szCs w:val="20"/>
        </w:rPr>
        <w:t> </w:t>
      </w:r>
      <w:r w:rsidRPr="00BE58EA">
        <w:rPr>
          <w:color w:val="000000"/>
          <w:sz w:val="20"/>
          <w:szCs w:val="20"/>
        </w:rPr>
        <w:t>жалобу, решение районного суда оставила без изменения, а кассационную жалобу без удовлетворения.</w:t>
      </w:r>
      <w:r w:rsidRPr="00BE58EA">
        <w:rPr>
          <w:color w:val="000000"/>
          <w:sz w:val="20"/>
          <w:szCs w:val="20"/>
        </w:rPr>
        <w:br/>
        <w:t>......... года судья Санкт-Петербургского городского суда, рассмотрев мою надзорную жалобу, отказал в передаче жалобы в суд надзорной инстанции.</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Полагаю, что решение суда первой инстанции вынесено с</w:t>
      </w:r>
      <w:r w:rsidRPr="00BE58EA">
        <w:rPr>
          <w:rStyle w:val="apple-converted-space"/>
          <w:color w:val="000000"/>
          <w:sz w:val="20"/>
          <w:szCs w:val="20"/>
        </w:rPr>
        <w:t> </w:t>
      </w:r>
      <w:r w:rsidRPr="00BE58EA">
        <w:rPr>
          <w:b/>
          <w:bCs/>
          <w:color w:val="000000"/>
          <w:sz w:val="20"/>
          <w:szCs w:val="20"/>
        </w:rPr>
        <w:t>существенными нарушениями материального и процессуального права</w:t>
      </w:r>
      <w:r w:rsidRPr="00BE58EA">
        <w:rPr>
          <w:color w:val="000000"/>
          <w:sz w:val="20"/>
          <w:szCs w:val="20"/>
        </w:rPr>
        <w:t>. Определение кассационной инстанции также не соответствует требованиям закона.</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Суд в решении пришел к выводу, что я добровольно выехал из спорной квартиры в другое постоянное место жительства, в результате чего утратил право пользования жилым помещением. Однако этот вывод противоречит материалам дела, идет вразрез с требованиями закона и нарушает сложившуюся судебную практику.</w:t>
      </w:r>
      <w:r w:rsidRPr="00BE58EA">
        <w:rPr>
          <w:rStyle w:val="apple-converted-space"/>
          <w:color w:val="000000"/>
          <w:sz w:val="20"/>
          <w:szCs w:val="20"/>
        </w:rPr>
        <w:t> </w:t>
      </w:r>
      <w:r w:rsidRPr="00BE58EA">
        <w:rPr>
          <w:color w:val="000000"/>
          <w:sz w:val="20"/>
          <w:szCs w:val="20"/>
        </w:rPr>
        <w:br/>
        <w:t>На основании ст. 83 ЖК РФ, в случае выезда нанимателя и членов его семьи в другое место жительства договор социального найма жилого помещения считается расторгнутым со дня выезда. Таким образом, предметом доказывания по делу являются следующие факты:</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 добровольный выезд ответчика из спорного жилого помещения,</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наличие у ответчика иного постоянного места жительства,</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невыполнение ответчиком обязанностей по содержанию спорного жилья (в частности, отсутствие оплаты коммунальных услуг),</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отсутствие вещей ответчика в спорном жилом помещении,</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xml:space="preserve">- </w:t>
      </w:r>
      <w:proofErr w:type="spellStart"/>
      <w:r w:rsidRPr="00BE58EA">
        <w:rPr>
          <w:color w:val="000000"/>
          <w:sz w:val="20"/>
          <w:szCs w:val="20"/>
        </w:rPr>
        <w:t>нечинение</w:t>
      </w:r>
      <w:proofErr w:type="spellEnd"/>
      <w:r w:rsidRPr="00BE58EA">
        <w:rPr>
          <w:color w:val="000000"/>
          <w:sz w:val="20"/>
          <w:szCs w:val="20"/>
        </w:rPr>
        <w:t xml:space="preserve"> препятствий ответчику для проживания в спорной квартире.</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Только при доказанности всех указанных фактов, ответчик может быть признан утратившим право пользования спорным жильем.</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 xml:space="preserve">В данном же случае, судом признано, отражено в решении, и подтверждено истцами, что у меня нет иного места </w:t>
      </w:r>
      <w:proofErr w:type="gramStart"/>
      <w:r w:rsidRPr="00BE58EA">
        <w:rPr>
          <w:color w:val="000000"/>
          <w:sz w:val="20"/>
          <w:szCs w:val="20"/>
        </w:rPr>
        <w:t>жительства</w:t>
      </w:r>
      <w:proofErr w:type="gramEnd"/>
      <w:r w:rsidRPr="00BE58EA">
        <w:rPr>
          <w:color w:val="000000"/>
          <w:sz w:val="20"/>
          <w:szCs w:val="20"/>
        </w:rPr>
        <w:t xml:space="preserve"> и я регулярно оплачиваю коммунальные услуги по спорной квартире.</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В связи с этим, вывод суда о том, что я добровольно отказался от исполнения договора найма, является абсолютно незаконным и необоснованным, а решение является неправосудным.</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Мотивы моих выводов следующие:</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 xml:space="preserve">1. Из искового заявления следует, что я вселился в спорную квартиру в 2000 году в качестве члена семьи. В </w:t>
      </w:r>
      <w:smartTag w:uri="urn:schemas-microsoft-com:office:smarttags" w:element="metricconverter">
        <w:smartTagPr>
          <w:attr w:name="ProductID" w:val="2004 г"/>
        </w:smartTagPr>
        <w:r w:rsidRPr="00BE58EA">
          <w:rPr>
            <w:color w:val="000000"/>
            <w:sz w:val="20"/>
            <w:szCs w:val="20"/>
          </w:rPr>
          <w:t>2004 г</w:t>
        </w:r>
      </w:smartTag>
      <w:r w:rsidRPr="00BE58EA">
        <w:rPr>
          <w:color w:val="000000"/>
          <w:sz w:val="20"/>
          <w:szCs w:val="20"/>
        </w:rPr>
        <w:t>. я перестал проживать в ней, переехав в съемное жилье, и появлялся в спорной квартире периодически, около 1 раза в месяц. В настоящее время, по утверждению истцов, я вступил в новый брак и проживаю с женой в съемной квартире.</w:t>
      </w:r>
      <w:r w:rsidRPr="00BE58EA">
        <w:rPr>
          <w:rStyle w:val="apple-converted-space"/>
          <w:color w:val="000000"/>
          <w:sz w:val="20"/>
          <w:szCs w:val="20"/>
        </w:rPr>
        <w:t> </w:t>
      </w:r>
      <w:r w:rsidRPr="00BE58EA">
        <w:rPr>
          <w:color w:val="000000"/>
          <w:sz w:val="20"/>
          <w:szCs w:val="20"/>
        </w:rPr>
        <w:br/>
        <w:t xml:space="preserve">Таким образом, уже на стадии предъявления иска, истцы признали, что у </w:t>
      </w:r>
      <w:r w:rsidRPr="00BE58EA">
        <w:rPr>
          <w:color w:val="000000"/>
          <w:sz w:val="20"/>
          <w:szCs w:val="20"/>
        </w:rPr>
        <w:lastRenderedPageBreak/>
        <w:t>меня нет другого места жительства, я не приобрел право на иное жилое помещение, и я периодически пользуюсь спорной квартирой.</w:t>
      </w:r>
      <w:r w:rsidRPr="00BE58EA">
        <w:rPr>
          <w:rStyle w:val="apple-converted-space"/>
          <w:color w:val="000000"/>
          <w:sz w:val="20"/>
          <w:szCs w:val="20"/>
        </w:rPr>
        <w:t> </w:t>
      </w:r>
      <w:r w:rsidRPr="00BE58EA">
        <w:rPr>
          <w:color w:val="000000"/>
          <w:sz w:val="20"/>
          <w:szCs w:val="20"/>
        </w:rPr>
        <w:t>На основании ст. 68 ГПК РФ, признание стороной обстоятельств, на которых другая сторона основывает свои требования или возражения, освобождает последнюю от необходимости дальнейшего доказывания этих обстоятельств.</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xml:space="preserve">Таким образом, суд обязан был посчитать </w:t>
      </w:r>
      <w:proofErr w:type="gramStart"/>
      <w:r w:rsidRPr="00BE58EA">
        <w:rPr>
          <w:color w:val="000000"/>
          <w:sz w:val="20"/>
          <w:szCs w:val="20"/>
        </w:rPr>
        <w:t>доказанными</w:t>
      </w:r>
      <w:proofErr w:type="gramEnd"/>
      <w:r w:rsidRPr="00BE58EA">
        <w:rPr>
          <w:color w:val="000000"/>
          <w:sz w:val="20"/>
          <w:szCs w:val="20"/>
        </w:rPr>
        <w:t xml:space="preserve"> и отразить в решении следующие факты:</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 отсутствие у меня иного места жительства,</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периодическое посещение мною спорной квартиры.</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2. Суд в решении указал: «... то, что место жительства</w:t>
      </w:r>
      <w:proofErr w:type="gramStart"/>
      <w:r w:rsidRPr="00BE58EA">
        <w:rPr>
          <w:color w:val="000000"/>
          <w:sz w:val="20"/>
          <w:szCs w:val="20"/>
        </w:rPr>
        <w:t xml:space="preserve"> .........</w:t>
      </w:r>
      <w:proofErr w:type="gramEnd"/>
      <w:r w:rsidRPr="00BE58EA">
        <w:rPr>
          <w:color w:val="000000"/>
          <w:sz w:val="20"/>
          <w:szCs w:val="20"/>
        </w:rPr>
        <w:t>А. Л. неоднократно изменялось, не свидетельствует о том, что его постоянным местом жительства была спорная квартира... При этом суд принимает во внимание, что согласно ст. 20 ГК РФ, местом жительства гражданина является место, где гражданин постоянно или преимущественно проживает». Таким образом, суд фактически посчитал установленным, что я не имею иного места жительства, вследствие чего вынужден постоянно менять место проживания.</w:t>
      </w:r>
      <w:r w:rsidRPr="00BE58EA">
        <w:rPr>
          <w:rStyle w:val="apple-converted-space"/>
          <w:color w:val="000000"/>
          <w:sz w:val="20"/>
          <w:szCs w:val="20"/>
        </w:rPr>
        <w:t> </w:t>
      </w:r>
      <w:r w:rsidRPr="00BE58EA">
        <w:rPr>
          <w:color w:val="000000"/>
          <w:sz w:val="20"/>
          <w:szCs w:val="20"/>
        </w:rPr>
        <w:t>Действительно, с момента выезда из спорной квартиры я проживал:</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 xml:space="preserve">- с 17.02.2004 г. по 6.08.2004 г. - по адресу: СПб, ул. ........., д. 11/67, кв. 4 на основании договора поднайма жилого помещения, оплачивая жилое помещение в размере 3500 руб. в месяц (копии договоров – </w:t>
      </w:r>
      <w:proofErr w:type="gramStart"/>
      <w:r w:rsidRPr="00BE58EA">
        <w:rPr>
          <w:color w:val="000000"/>
          <w:sz w:val="20"/>
          <w:szCs w:val="20"/>
        </w:rPr>
        <w:t>л</w:t>
      </w:r>
      <w:proofErr w:type="gramEnd"/>
      <w:r w:rsidRPr="00BE58EA">
        <w:rPr>
          <w:color w:val="000000"/>
          <w:sz w:val="20"/>
          <w:szCs w:val="20"/>
        </w:rPr>
        <w:t>.д. 88-90).</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xml:space="preserve">- с 7.08.2004 г. по июнь </w:t>
      </w:r>
      <w:smartTag w:uri="urn:schemas-microsoft-com:office:smarttags" w:element="metricconverter">
        <w:smartTagPr>
          <w:attr w:name="ProductID" w:val="2006 г"/>
        </w:smartTagPr>
        <w:r w:rsidRPr="00BE58EA">
          <w:rPr>
            <w:color w:val="000000"/>
            <w:sz w:val="20"/>
            <w:szCs w:val="20"/>
          </w:rPr>
          <w:t>2006 г</w:t>
        </w:r>
      </w:smartTag>
      <w:r w:rsidRPr="00BE58EA">
        <w:rPr>
          <w:color w:val="000000"/>
          <w:sz w:val="20"/>
          <w:szCs w:val="20"/>
        </w:rPr>
        <w:t>. - снимал жилое помещение по адресу: СПб, ул</w:t>
      </w:r>
      <w:proofErr w:type="gramStart"/>
      <w:r w:rsidRPr="00BE58EA">
        <w:rPr>
          <w:color w:val="000000"/>
          <w:sz w:val="20"/>
          <w:szCs w:val="20"/>
        </w:rPr>
        <w:t xml:space="preserve">. ........., </w:t>
      </w:r>
      <w:proofErr w:type="gramEnd"/>
      <w:r w:rsidRPr="00BE58EA">
        <w:rPr>
          <w:color w:val="000000"/>
          <w:sz w:val="20"/>
          <w:szCs w:val="20"/>
        </w:rPr>
        <w:t>д. 47, корп. 1, кв. 21, оплачивая его в размере 3000 руб. в месяц.</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xml:space="preserve">- </w:t>
      </w:r>
      <w:proofErr w:type="gramStart"/>
      <w:r w:rsidRPr="00BE58EA">
        <w:rPr>
          <w:color w:val="000000"/>
          <w:sz w:val="20"/>
          <w:szCs w:val="20"/>
        </w:rPr>
        <w:t>с</w:t>
      </w:r>
      <w:proofErr w:type="gramEnd"/>
      <w:r w:rsidRPr="00BE58EA">
        <w:rPr>
          <w:color w:val="000000"/>
          <w:sz w:val="20"/>
          <w:szCs w:val="20"/>
        </w:rPr>
        <w:t xml:space="preserve"> июля </w:t>
      </w:r>
      <w:smartTag w:uri="urn:schemas-microsoft-com:office:smarttags" w:element="metricconverter">
        <w:smartTagPr>
          <w:attr w:name="ProductID" w:val="2006 г"/>
        </w:smartTagPr>
        <w:r w:rsidRPr="00BE58EA">
          <w:rPr>
            <w:color w:val="000000"/>
            <w:sz w:val="20"/>
            <w:szCs w:val="20"/>
          </w:rPr>
          <w:t>2006 г</w:t>
        </w:r>
      </w:smartTag>
      <w:r w:rsidRPr="00BE58EA">
        <w:rPr>
          <w:color w:val="000000"/>
          <w:sz w:val="20"/>
          <w:szCs w:val="20"/>
        </w:rPr>
        <w:t xml:space="preserve">. по февраль </w:t>
      </w:r>
      <w:smartTag w:uri="urn:schemas-microsoft-com:office:smarttags" w:element="metricconverter">
        <w:smartTagPr>
          <w:attr w:name="ProductID" w:val="2009 г"/>
        </w:smartTagPr>
        <w:r w:rsidRPr="00BE58EA">
          <w:rPr>
            <w:color w:val="000000"/>
            <w:sz w:val="20"/>
            <w:szCs w:val="20"/>
          </w:rPr>
          <w:t>2009 г</w:t>
        </w:r>
      </w:smartTag>
      <w:r w:rsidRPr="00BE58EA">
        <w:rPr>
          <w:color w:val="000000"/>
          <w:sz w:val="20"/>
          <w:szCs w:val="20"/>
        </w:rPr>
        <w:t>. - по адресу: СПб</w:t>
      </w:r>
      <w:proofErr w:type="gramStart"/>
      <w:r w:rsidRPr="00BE58EA">
        <w:rPr>
          <w:color w:val="000000"/>
          <w:sz w:val="20"/>
          <w:szCs w:val="20"/>
        </w:rPr>
        <w:t>, .........</w:t>
      </w:r>
      <w:proofErr w:type="gramEnd"/>
      <w:r w:rsidRPr="00BE58EA">
        <w:rPr>
          <w:color w:val="000000"/>
          <w:sz w:val="20"/>
          <w:szCs w:val="20"/>
        </w:rPr>
        <w:t>пер., д. 16, кв. 28, в комнате, принадлежащей дочери моей двоюродной сестры .........А. В.</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xml:space="preserve">- с февраля </w:t>
      </w:r>
      <w:smartTag w:uri="urn:schemas-microsoft-com:office:smarttags" w:element="metricconverter">
        <w:smartTagPr>
          <w:attr w:name="ProductID" w:val="2009 г"/>
        </w:smartTagPr>
        <w:r w:rsidRPr="00BE58EA">
          <w:rPr>
            <w:color w:val="000000"/>
            <w:sz w:val="20"/>
            <w:szCs w:val="20"/>
          </w:rPr>
          <w:t>2009 г</w:t>
        </w:r>
      </w:smartTag>
      <w:r w:rsidRPr="00BE58EA">
        <w:rPr>
          <w:color w:val="000000"/>
          <w:sz w:val="20"/>
          <w:szCs w:val="20"/>
        </w:rPr>
        <w:t xml:space="preserve">. по июль </w:t>
      </w:r>
      <w:smartTag w:uri="urn:schemas-microsoft-com:office:smarttags" w:element="metricconverter">
        <w:smartTagPr>
          <w:attr w:name="ProductID" w:val="2009 г"/>
        </w:smartTagPr>
        <w:r w:rsidRPr="00BE58EA">
          <w:rPr>
            <w:color w:val="000000"/>
            <w:sz w:val="20"/>
            <w:szCs w:val="20"/>
          </w:rPr>
          <w:t>2009 г</w:t>
        </w:r>
      </w:smartTag>
      <w:r w:rsidRPr="00BE58EA">
        <w:rPr>
          <w:color w:val="000000"/>
          <w:sz w:val="20"/>
          <w:szCs w:val="20"/>
        </w:rPr>
        <w:t>. - в квартире по адресу: СПб, ул</w:t>
      </w:r>
      <w:proofErr w:type="gramStart"/>
      <w:r w:rsidRPr="00BE58EA">
        <w:rPr>
          <w:color w:val="000000"/>
          <w:sz w:val="20"/>
          <w:szCs w:val="20"/>
        </w:rPr>
        <w:t xml:space="preserve">. ........., </w:t>
      </w:r>
      <w:proofErr w:type="gramEnd"/>
      <w:r w:rsidRPr="00BE58EA">
        <w:rPr>
          <w:color w:val="000000"/>
          <w:sz w:val="20"/>
          <w:szCs w:val="20"/>
        </w:rPr>
        <w:t>д. 54, кв. 176, в квартире, принадлежащей в равных долях отцу и брату моей жены. В настоящее время в связи продажей отцом жены своей доли, я не имею места жительства, живу у знакомых, и занимаюсь поисками съемного жилья.</w:t>
      </w:r>
      <w:r w:rsidRPr="00BE58EA">
        <w:rPr>
          <w:rStyle w:val="apple-converted-space"/>
          <w:color w:val="000000"/>
          <w:sz w:val="20"/>
          <w:szCs w:val="20"/>
        </w:rPr>
        <w:t> </w:t>
      </w:r>
      <w:r w:rsidRPr="00BE58EA">
        <w:rPr>
          <w:color w:val="000000"/>
          <w:sz w:val="20"/>
          <w:szCs w:val="20"/>
        </w:rPr>
        <w:t>В связи с этим, ссылка суда на ст. 20 ГК РФ абсолютно бессмысленна, поскольку у меня по вине ответчиков нет такого места, где я мог бы постоянно или преимущественно проживать. Считать местом преимущественного проживания съемные квартиры, абсолютно необоснованно. Полагаю, что именно поэтому суд в решении не указал, куда именно я выехал из спорной квартиры, хотя обязан был это сделать.</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3. Я никогда не отказывался от своего права пользования спорным жилым помещением, что подтверждается приобщенными к делу доказательствами:</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справкой УФРС по СПб и ЛО о том, что ни у меня, ни у моего сына нет в собственности зарегистрированных объектов недвижимости (</w:t>
      </w:r>
      <w:proofErr w:type="gramStart"/>
      <w:r w:rsidRPr="00BE58EA">
        <w:rPr>
          <w:color w:val="000000"/>
          <w:sz w:val="20"/>
          <w:szCs w:val="20"/>
        </w:rPr>
        <w:t>л</w:t>
      </w:r>
      <w:proofErr w:type="gramEnd"/>
      <w:r w:rsidRPr="00BE58EA">
        <w:rPr>
          <w:color w:val="000000"/>
          <w:sz w:val="20"/>
          <w:szCs w:val="20"/>
        </w:rPr>
        <w:t>.д. 24),</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 личной карточкой работника (</w:t>
      </w:r>
      <w:proofErr w:type="gramStart"/>
      <w:r w:rsidRPr="00BE58EA">
        <w:rPr>
          <w:color w:val="000000"/>
          <w:sz w:val="20"/>
          <w:szCs w:val="20"/>
        </w:rPr>
        <w:t>л</w:t>
      </w:r>
      <w:proofErr w:type="gramEnd"/>
      <w:r w:rsidRPr="00BE58EA">
        <w:rPr>
          <w:color w:val="000000"/>
          <w:sz w:val="20"/>
          <w:szCs w:val="20"/>
        </w:rPr>
        <w:t>.д. 30-31) о том, что моим местом жительства является квартира по адресу: Санкт-Петербург, ул</w:t>
      </w:r>
      <w:proofErr w:type="gramStart"/>
      <w:r w:rsidRPr="00BE58EA">
        <w:rPr>
          <w:color w:val="000000"/>
          <w:sz w:val="20"/>
          <w:szCs w:val="20"/>
        </w:rPr>
        <w:t xml:space="preserve">. ........., </w:t>
      </w:r>
      <w:proofErr w:type="gramEnd"/>
      <w:r w:rsidRPr="00BE58EA">
        <w:rPr>
          <w:color w:val="000000"/>
          <w:sz w:val="20"/>
          <w:szCs w:val="20"/>
        </w:rPr>
        <w:t>д. 2, корп. 1, кв. 256,</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lastRenderedPageBreak/>
        <w:t>- полисом ОМС (л.д. 64), о том, что адресом моего постоянного проживания указана спорная квартира.</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 протоколом от 21.07.2009 г., где суд обозрел мою медицинскую карту, из которой следует, что с 2004 года по настоящее время я неоднократно пользовался медицинской помощью в поликлинике, обслуживающей территорию, на которой находится спорная квартира (л.д. 93).</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Указанные документы свидетельствуют, что у меня никогда не было намерения менять место жительства, поскольку в противном случае я переоформил бы все эти документы на новое место жительства и снялся бы с регистрационного учета по спорному адресу.</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4. Суд в решении сослался на Постановление Пленума Верховного Суда РФ от 02.07.2009 № 14 «О некоторых вопросах, возникших в судебной практике при применении Жилищного кодекса Российской Федерации».</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Из этого Постановления следует:</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1) При временном отсутствии нанимателя жилого помещения или членов его семьи, включая бывших членов семьи, за ними сохраняются все права и обязанности по договору социального найма жилого помещения (статья 71 ЖК РФ).</w:t>
      </w:r>
    </w:p>
    <w:p w:rsidR="00667D1A" w:rsidRPr="00BE58EA" w:rsidRDefault="00667D1A" w:rsidP="00BE58EA">
      <w:pPr>
        <w:pStyle w:val="a8"/>
        <w:spacing w:before="0" w:beforeAutospacing="0" w:after="0" w:afterAutospacing="0"/>
        <w:ind w:firstLine="709"/>
        <w:jc w:val="both"/>
        <w:rPr>
          <w:color w:val="000000"/>
          <w:sz w:val="20"/>
          <w:szCs w:val="20"/>
        </w:rPr>
      </w:pPr>
      <w:proofErr w:type="gramStart"/>
      <w:r w:rsidRPr="00BE58EA">
        <w:rPr>
          <w:color w:val="000000"/>
          <w:sz w:val="20"/>
          <w:szCs w:val="20"/>
        </w:rPr>
        <w:t>2) Разрешая споры о признании члена семьи нанимателя утратившим право пользования жилым помещением по договору социального найма вследствие их постоянного отсутствия в жилом помещении по причине выезда из него, судам надлежит выяснять: по какой причине и как долго ответчик отсутствует в жилом помещении, носит ли его выезд из жилого помещения вынужденный характер (конфликтные отношения в семье, расторжение брака), приобрел ли</w:t>
      </w:r>
      <w:proofErr w:type="gramEnd"/>
      <w:r w:rsidRPr="00BE58EA">
        <w:rPr>
          <w:color w:val="000000"/>
          <w:sz w:val="20"/>
          <w:szCs w:val="20"/>
        </w:rPr>
        <w:t xml:space="preserve"> ответчик право пользования другим жилым помещением в новом месте жительства, исполняет ли он обязанности по договору по оплате жилого помещения и коммунальных услуг.</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Применительно к данному спору, материалами дела установлено, что я выехал из спорной квартиры в связи с расторжением брака с бывшей женой по этическим соображениям и в связи с конфликтными отношениями с истцами. При этом я никогда не отказывался от принадлежащего мне права пользования жилым помещением. Доказательством этого служит наличие моих личных вещей в квартире, и выполнение мною обязанностей члена семьи нанимателя – регулярная оплата коммунальных услуг.</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Таким образом, полагаю, что у суда не имелось правовых оснований для удовлетворения иска.</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5. Суд при рассмотрении дела допустил процессуальные нарушения.</w:t>
      </w:r>
      <w:r w:rsidRPr="00BE58EA">
        <w:rPr>
          <w:rStyle w:val="apple-converted-space"/>
          <w:color w:val="000000"/>
          <w:sz w:val="20"/>
          <w:szCs w:val="20"/>
        </w:rPr>
        <w:t> </w:t>
      </w:r>
      <w:r w:rsidRPr="00BE58EA">
        <w:rPr>
          <w:color w:val="000000"/>
          <w:sz w:val="20"/>
          <w:szCs w:val="20"/>
        </w:rPr>
        <w:br/>
        <w:t xml:space="preserve">В исковом заявлении на л.д. 3 в качестве ответчика указан только .........А. Л., то есть, я. Никаких требований к моему сыну .........М. А. (в лице законного </w:t>
      </w:r>
      <w:proofErr w:type="gramStart"/>
      <w:r w:rsidRPr="00BE58EA">
        <w:rPr>
          <w:color w:val="000000"/>
          <w:sz w:val="20"/>
          <w:szCs w:val="20"/>
        </w:rPr>
        <w:t xml:space="preserve">представителя) </w:t>
      </w:r>
      <w:proofErr w:type="gramEnd"/>
      <w:r w:rsidRPr="00BE58EA">
        <w:rPr>
          <w:color w:val="000000"/>
          <w:sz w:val="20"/>
          <w:szCs w:val="20"/>
        </w:rPr>
        <w:t>истцы не предъявляли, однако суд признал моего несовершеннолетнего сына не приобретшим право пользования жилым помещением, что является грубейшим нарушением требований ГПК РФ.</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lastRenderedPageBreak/>
        <w:t>6. Отдельно хочу остановиться на определении, вынесенном по предыдущей надзорной жалобе, в котором указано, что мое отсутствие в спорном жилом помещении носит добровольный и постоянный характер. Этот вывод судья сделал на основании 2 фактов: (1) того, что я не включен в ордер на жилое помещение, (</w:t>
      </w:r>
      <w:proofErr w:type="gramStart"/>
      <w:r w:rsidRPr="00BE58EA">
        <w:rPr>
          <w:color w:val="000000"/>
          <w:sz w:val="20"/>
          <w:szCs w:val="20"/>
        </w:rPr>
        <w:t xml:space="preserve">2) </w:t>
      </w:r>
      <w:proofErr w:type="gramEnd"/>
      <w:r w:rsidRPr="00BE58EA">
        <w:rPr>
          <w:color w:val="000000"/>
          <w:sz w:val="20"/>
          <w:szCs w:val="20"/>
        </w:rPr>
        <w:t>моя нынешняя супруга является собственником ½ доли в квартире.</w:t>
      </w:r>
      <w:r w:rsidRPr="00BE58EA">
        <w:rPr>
          <w:rStyle w:val="apple-converted-space"/>
          <w:color w:val="000000"/>
          <w:sz w:val="20"/>
          <w:szCs w:val="20"/>
        </w:rPr>
        <w:t> </w:t>
      </w:r>
      <w:r w:rsidRPr="00BE58EA">
        <w:rPr>
          <w:color w:val="000000"/>
          <w:sz w:val="20"/>
          <w:szCs w:val="20"/>
        </w:rPr>
        <w:t xml:space="preserve">Очевидно, что вывод судьи СПб городского суда необоснован. Факт того, что я не включен в ордер на спорное жилье в настоящее время не имеет никого значения, поскольку я был вселен в квартиру в качестве члена семьи нанимателя и приобрел равное с остальными членами семьи право пользования жилым помещением. Факт того, что моя супруга </w:t>
      </w:r>
      <w:proofErr w:type="gramStart"/>
      <w:r w:rsidRPr="00BE58EA">
        <w:rPr>
          <w:color w:val="000000"/>
          <w:sz w:val="20"/>
          <w:szCs w:val="20"/>
        </w:rPr>
        <w:t>имеет в собственности долю в праве собственности не имеет</w:t>
      </w:r>
      <w:proofErr w:type="gramEnd"/>
      <w:r w:rsidRPr="00BE58EA">
        <w:rPr>
          <w:color w:val="000000"/>
          <w:sz w:val="20"/>
          <w:szCs w:val="20"/>
        </w:rPr>
        <w:t xml:space="preserve"> значения для данного дела, поскольку эта доля не является общим имуществом супругов, и, следовательно, я не имею никаких прав на эту долю.</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 xml:space="preserve">Таким образом, полагаю, что решение суда первой инстанции вынесено с существенными нарушениями норм процессуального и материального права. Указанные нарушения повлияли на исход дела и привели к вынесению неправосудного решения. </w:t>
      </w:r>
      <w:proofErr w:type="gramStart"/>
      <w:r w:rsidRPr="00BE58EA">
        <w:rPr>
          <w:color w:val="000000"/>
          <w:sz w:val="20"/>
          <w:szCs w:val="20"/>
        </w:rPr>
        <w:t>Очевидно, что без их устранения невозможны восстановление и защита моих нарушенных и законных интересов.</w:t>
      </w:r>
      <w:proofErr w:type="gramEnd"/>
      <w:r w:rsidRPr="00BE58EA">
        <w:rPr>
          <w:color w:val="000000"/>
          <w:sz w:val="20"/>
          <w:szCs w:val="20"/>
        </w:rPr>
        <w:t xml:space="preserve"> Определение кассационной инстанции также содержит аналогичные нарушения.</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На основании ст.ст. 376 – 391 ГПК РФ,</w:t>
      </w:r>
    </w:p>
    <w:p w:rsidR="00667D1A" w:rsidRPr="00BE58EA" w:rsidRDefault="00667D1A" w:rsidP="00BE58EA">
      <w:pPr>
        <w:pStyle w:val="a8"/>
        <w:spacing w:before="0" w:beforeAutospacing="0" w:after="0" w:afterAutospacing="0"/>
        <w:ind w:firstLine="709"/>
        <w:jc w:val="center"/>
        <w:rPr>
          <w:color w:val="000000"/>
          <w:sz w:val="20"/>
          <w:szCs w:val="20"/>
        </w:rPr>
      </w:pPr>
      <w:r w:rsidRPr="00BE58EA">
        <w:rPr>
          <w:color w:val="000000"/>
          <w:sz w:val="20"/>
          <w:szCs w:val="20"/>
        </w:rPr>
        <w:t>ПРОШУ:</w:t>
      </w:r>
    </w:p>
    <w:p w:rsidR="00667D1A" w:rsidRPr="00BE58EA" w:rsidRDefault="00667D1A" w:rsidP="00BE58EA">
      <w:pPr>
        <w:pStyle w:val="a8"/>
        <w:spacing w:before="0" w:beforeAutospacing="0" w:after="0" w:afterAutospacing="0"/>
        <w:ind w:firstLine="709"/>
        <w:jc w:val="both"/>
        <w:rPr>
          <w:color w:val="000000"/>
          <w:sz w:val="20"/>
          <w:szCs w:val="20"/>
        </w:rPr>
      </w:pPr>
      <w:r w:rsidRPr="00BE58EA">
        <w:rPr>
          <w:color w:val="000000"/>
          <w:sz w:val="20"/>
          <w:szCs w:val="20"/>
        </w:rPr>
        <w:t>1.</w:t>
      </w:r>
      <w:r w:rsidRPr="00BE58EA">
        <w:rPr>
          <w:rStyle w:val="apple-converted-space"/>
          <w:color w:val="000000"/>
          <w:sz w:val="20"/>
          <w:szCs w:val="20"/>
        </w:rPr>
        <w:t> </w:t>
      </w:r>
      <w:r w:rsidRPr="00BE58EA">
        <w:rPr>
          <w:b/>
          <w:bCs/>
          <w:color w:val="000000"/>
          <w:sz w:val="20"/>
          <w:szCs w:val="20"/>
        </w:rPr>
        <w:t>Истребовать</w:t>
      </w:r>
      <w:r w:rsidRPr="00BE58EA">
        <w:rPr>
          <w:rStyle w:val="apple-converted-space"/>
          <w:color w:val="000000"/>
          <w:sz w:val="20"/>
          <w:szCs w:val="20"/>
        </w:rPr>
        <w:t> </w:t>
      </w:r>
      <w:r w:rsidRPr="00BE58EA">
        <w:rPr>
          <w:color w:val="000000"/>
          <w:sz w:val="20"/>
          <w:szCs w:val="20"/>
        </w:rPr>
        <w:t>из</w:t>
      </w:r>
      <w:proofErr w:type="gramStart"/>
      <w:r w:rsidRPr="00BE58EA">
        <w:rPr>
          <w:color w:val="000000"/>
          <w:sz w:val="20"/>
          <w:szCs w:val="20"/>
        </w:rPr>
        <w:t xml:space="preserve"> .........</w:t>
      </w:r>
      <w:proofErr w:type="gramEnd"/>
      <w:r w:rsidRPr="00BE58EA">
        <w:rPr>
          <w:color w:val="000000"/>
          <w:sz w:val="20"/>
          <w:szCs w:val="20"/>
        </w:rPr>
        <w:t>районного суда материалы настоящего дела.</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2.</w:t>
      </w:r>
      <w:r w:rsidRPr="00BE58EA">
        <w:rPr>
          <w:rStyle w:val="apple-converted-space"/>
          <w:color w:val="000000"/>
          <w:sz w:val="20"/>
          <w:szCs w:val="20"/>
        </w:rPr>
        <w:t> </w:t>
      </w:r>
      <w:r w:rsidRPr="00BE58EA">
        <w:rPr>
          <w:b/>
          <w:bCs/>
          <w:color w:val="000000"/>
          <w:sz w:val="20"/>
          <w:szCs w:val="20"/>
        </w:rPr>
        <w:t>Передать надзорную жалобу</w:t>
      </w:r>
      <w:r w:rsidRPr="00BE58EA">
        <w:rPr>
          <w:rStyle w:val="apple-converted-space"/>
          <w:color w:val="000000"/>
          <w:sz w:val="20"/>
          <w:szCs w:val="20"/>
        </w:rPr>
        <w:t> </w:t>
      </w:r>
      <w:r w:rsidRPr="00BE58EA">
        <w:rPr>
          <w:color w:val="000000"/>
          <w:sz w:val="20"/>
          <w:szCs w:val="20"/>
        </w:rPr>
        <w:t>с делом № 2-......... для рассмотрения в судебном заседании</w:t>
      </w:r>
      <w:r w:rsidRPr="00BE58EA">
        <w:rPr>
          <w:rStyle w:val="apple-converted-space"/>
          <w:b/>
          <w:bCs/>
          <w:color w:val="000000"/>
          <w:sz w:val="20"/>
          <w:szCs w:val="20"/>
        </w:rPr>
        <w:t> </w:t>
      </w:r>
      <w:r w:rsidRPr="00BE58EA">
        <w:rPr>
          <w:b/>
          <w:bCs/>
          <w:color w:val="000000"/>
          <w:sz w:val="20"/>
          <w:szCs w:val="20"/>
        </w:rPr>
        <w:t>суда надзорной инстанции.</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3.</w:t>
      </w:r>
      <w:r w:rsidRPr="00BE58EA">
        <w:rPr>
          <w:rStyle w:val="apple-converted-space"/>
          <w:color w:val="000000"/>
          <w:sz w:val="20"/>
          <w:szCs w:val="20"/>
        </w:rPr>
        <w:t> </w:t>
      </w:r>
      <w:r w:rsidRPr="00BE58EA">
        <w:rPr>
          <w:b/>
          <w:bCs/>
          <w:color w:val="000000"/>
          <w:sz w:val="20"/>
          <w:szCs w:val="20"/>
        </w:rPr>
        <w:t xml:space="preserve">Полностью отменить судебные постановления судов первой и второй инстанций </w:t>
      </w:r>
      <w:r w:rsidRPr="00BE58EA">
        <w:rPr>
          <w:color w:val="000000"/>
          <w:sz w:val="20"/>
          <w:szCs w:val="20"/>
        </w:rPr>
        <w:t xml:space="preserve">(решение .........районного суда Санкт-Петербурга от ......... </w:t>
      </w:r>
      <w:proofErr w:type="gramStart"/>
      <w:r w:rsidRPr="00BE58EA">
        <w:rPr>
          <w:color w:val="000000"/>
          <w:sz w:val="20"/>
          <w:szCs w:val="20"/>
        </w:rPr>
        <w:t>г</w:t>
      </w:r>
      <w:proofErr w:type="gramEnd"/>
      <w:r w:rsidRPr="00BE58EA">
        <w:rPr>
          <w:color w:val="000000"/>
          <w:sz w:val="20"/>
          <w:szCs w:val="20"/>
        </w:rPr>
        <w:t>. и определение Судебной коллегии по гражданским делам Санкт-Петербургского городского суда от .........г.), направив дела на новое рассмотрение.</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4.</w:t>
      </w:r>
      <w:r w:rsidRPr="00BE58EA">
        <w:rPr>
          <w:rStyle w:val="apple-converted-space"/>
          <w:color w:val="000000"/>
          <w:sz w:val="20"/>
          <w:szCs w:val="20"/>
        </w:rPr>
        <w:t> </w:t>
      </w:r>
      <w:r w:rsidRPr="00BE58EA">
        <w:rPr>
          <w:b/>
          <w:bCs/>
          <w:color w:val="000000"/>
          <w:sz w:val="20"/>
          <w:szCs w:val="20"/>
        </w:rPr>
        <w:t>Приостановить исполнение обжалуемого решения</w:t>
      </w:r>
      <w:r w:rsidRPr="00BE58EA">
        <w:rPr>
          <w:rStyle w:val="apple-converted-space"/>
          <w:b/>
          <w:bCs/>
          <w:color w:val="000000"/>
          <w:sz w:val="20"/>
          <w:szCs w:val="20"/>
        </w:rPr>
        <w:t> </w:t>
      </w:r>
      <w:r w:rsidRPr="00BE58EA">
        <w:rPr>
          <w:color w:val="000000"/>
          <w:sz w:val="20"/>
          <w:szCs w:val="20"/>
        </w:rPr>
        <w:t>суда до окончания рассмотрения надзорной жалобы.</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Приложение:</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1. Копии надзорной жалобы.</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2. Копия решения.</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3. Копия определения Судебной коллегии по гражданским делам СПб городского суда.</w:t>
      </w:r>
      <w:r w:rsidRPr="00BE58EA">
        <w:rPr>
          <w:color w:val="000000"/>
          <w:sz w:val="20"/>
          <w:szCs w:val="20"/>
        </w:rPr>
        <w:br/>
        <w:t>4. Копия определения судьи СПб городского суда.</w:t>
      </w:r>
      <w:r w:rsidRPr="00BE58EA">
        <w:rPr>
          <w:rStyle w:val="apple-converted-space"/>
          <w:color w:val="000000"/>
          <w:sz w:val="20"/>
          <w:szCs w:val="20"/>
        </w:rPr>
        <w:t> </w:t>
      </w:r>
    </w:p>
    <w:p w:rsidR="00667D1A" w:rsidRPr="00BE58EA" w:rsidRDefault="00667D1A" w:rsidP="00BE58EA">
      <w:pPr>
        <w:pStyle w:val="a8"/>
        <w:spacing w:before="0" w:beforeAutospacing="0" w:after="0" w:afterAutospacing="0"/>
        <w:ind w:firstLine="709"/>
        <w:jc w:val="both"/>
        <w:rPr>
          <w:rStyle w:val="apple-converted-space"/>
          <w:color w:val="000000"/>
          <w:sz w:val="20"/>
          <w:szCs w:val="20"/>
        </w:rPr>
      </w:pPr>
      <w:r w:rsidRPr="00BE58EA">
        <w:rPr>
          <w:color w:val="000000"/>
          <w:sz w:val="20"/>
          <w:szCs w:val="20"/>
        </w:rPr>
        <w:t>5. Квитанция госпошлины.</w:t>
      </w:r>
      <w:r w:rsidRPr="00BE58EA">
        <w:rPr>
          <w:rStyle w:val="apple-converted-space"/>
          <w:color w:val="000000"/>
          <w:sz w:val="20"/>
          <w:szCs w:val="20"/>
        </w:rPr>
        <w:t> </w:t>
      </w:r>
    </w:p>
    <w:p w:rsidR="00667D1A" w:rsidRPr="00BE58EA" w:rsidRDefault="00BE58EA" w:rsidP="00BE58EA">
      <w:pPr>
        <w:pStyle w:val="a8"/>
        <w:spacing w:before="0" w:beforeAutospacing="0" w:after="0" w:afterAutospacing="0"/>
        <w:ind w:firstLine="709"/>
        <w:jc w:val="both"/>
        <w:rPr>
          <w:color w:val="000000"/>
          <w:sz w:val="20"/>
          <w:szCs w:val="20"/>
        </w:rPr>
      </w:pPr>
      <w:r>
        <w:rPr>
          <w:color w:val="000000"/>
          <w:sz w:val="20"/>
          <w:szCs w:val="20"/>
        </w:rPr>
        <w:br/>
        <w:t>"___"________20___</w:t>
      </w:r>
      <w:r w:rsidR="00667D1A" w:rsidRPr="00BE58EA">
        <w:rPr>
          <w:color w:val="000000"/>
          <w:sz w:val="20"/>
          <w:szCs w:val="20"/>
        </w:rPr>
        <w:t>г.                                </w:t>
      </w:r>
      <w:r>
        <w:rPr>
          <w:color w:val="000000"/>
          <w:sz w:val="20"/>
          <w:szCs w:val="20"/>
        </w:rPr>
        <w:t>                          __________________</w:t>
      </w: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r w:rsidRPr="00BE58EA">
        <w:rPr>
          <w:rFonts w:ascii="Times New Roman" w:hAnsi="Times New Roman" w:cs="Times New Roman"/>
          <w:b/>
          <w:sz w:val="20"/>
          <w:szCs w:val="20"/>
        </w:rPr>
        <w:lastRenderedPageBreak/>
        <w:tab/>
      </w:r>
      <w:r w:rsidRPr="00BE58EA">
        <w:rPr>
          <w:rFonts w:ascii="Times New Roman" w:hAnsi="Times New Roman" w:cs="Times New Roman"/>
          <w:b/>
          <w:sz w:val="20"/>
          <w:szCs w:val="20"/>
        </w:rPr>
        <w:tab/>
        <w:t>Задание 2:</w:t>
      </w:r>
      <w:r w:rsidRPr="00BE58EA">
        <w:rPr>
          <w:rFonts w:ascii="Times New Roman" w:hAnsi="Times New Roman" w:cs="Times New Roman"/>
          <w:sz w:val="20"/>
          <w:szCs w:val="20"/>
        </w:rPr>
        <w:t xml:space="preserve"> оформить заявление по вновь открывшимся обстоятельствам или новым обстоятельствам.</w:t>
      </w: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Любое судебное постановление, которым дело рассмотрено по существу, может быть пересмотрено по вновь открывшимся обстоятельствам. Сюда относятся, как решения судов, так и определения о прекращении производства по делу, апелляционные и кассационные определения. Для отмены судебного постановления нужно подать</w:t>
      </w:r>
      <w:r w:rsidRPr="00BE58EA">
        <w:rPr>
          <w:rStyle w:val="apple-converted-space"/>
          <w:sz w:val="20"/>
          <w:szCs w:val="20"/>
        </w:rPr>
        <w:t> </w:t>
      </w:r>
      <w:hyperlink r:id="rId8" w:tgtFrame="_blank" w:tooltip="Ходатайства" w:history="1">
        <w:r w:rsidRPr="00BE58EA">
          <w:rPr>
            <w:rStyle w:val="a7"/>
            <w:sz w:val="20"/>
            <w:szCs w:val="20"/>
            <w:bdr w:val="none" w:sz="0" w:space="0" w:color="auto" w:frame="1"/>
          </w:rPr>
          <w:t>заявление</w:t>
        </w:r>
      </w:hyperlink>
      <w:r w:rsidRPr="00BE58EA">
        <w:rPr>
          <w:rStyle w:val="apple-converted-space"/>
          <w:sz w:val="20"/>
          <w:szCs w:val="20"/>
        </w:rPr>
        <w:t> </w:t>
      </w:r>
      <w:r w:rsidRPr="00BE58EA">
        <w:rPr>
          <w:sz w:val="20"/>
          <w:szCs w:val="20"/>
        </w:rPr>
        <w:t>о пересмотре в тот же суд, что вынес решение.</w:t>
      </w: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Основания для пересмотра указаны в</w:t>
      </w:r>
      <w:r w:rsidRPr="00BE58EA">
        <w:rPr>
          <w:rStyle w:val="apple-converted-space"/>
          <w:sz w:val="20"/>
          <w:szCs w:val="20"/>
        </w:rPr>
        <w:t> </w:t>
      </w:r>
      <w:hyperlink r:id="rId9" w:tgtFrame="_blank" w:tooltip="Статья 392 ГПК РФ. Основания для пересмотра судебных постановлений, вступивших в законную силу (по вновь открывшимся или новым обстоятельствам)" w:history="1">
        <w:r w:rsidRPr="00BE58EA">
          <w:rPr>
            <w:rStyle w:val="a7"/>
            <w:sz w:val="20"/>
            <w:szCs w:val="20"/>
            <w:bdr w:val="none" w:sz="0" w:space="0" w:color="auto" w:frame="1"/>
          </w:rPr>
          <w:t>статье 392 ГПК РФ</w:t>
        </w:r>
      </w:hyperlink>
      <w:r w:rsidRPr="00BE58EA">
        <w:rPr>
          <w:sz w:val="20"/>
          <w:szCs w:val="20"/>
        </w:rPr>
        <w:t>, при этом ко вновь открывшимся обстоятельствам относятся:</w:t>
      </w:r>
    </w:p>
    <w:p w:rsidR="00667D1A" w:rsidRPr="00BE58EA" w:rsidRDefault="00667D1A" w:rsidP="00BE58EA">
      <w:pPr>
        <w:numPr>
          <w:ilvl w:val="0"/>
          <w:numId w:val="20"/>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существенные для дела обстоятельства, которые не были и не могли быть известны заявителю;</w:t>
      </w:r>
    </w:p>
    <w:p w:rsidR="00667D1A" w:rsidRPr="00BE58EA" w:rsidRDefault="00667D1A" w:rsidP="00BE58EA">
      <w:pPr>
        <w:numPr>
          <w:ilvl w:val="0"/>
          <w:numId w:val="20"/>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заведомо ложные показания свидетеля, заведомо ложное заключение эксперта, заведомо неправильный перевод, фальсификация доказательств, повлекшие за собой принятие незаконного или необоснованного судебного постановления и установленные вступившим в законную силу приговором суда;</w:t>
      </w:r>
    </w:p>
    <w:p w:rsidR="00667D1A" w:rsidRPr="00BE58EA" w:rsidRDefault="00667D1A" w:rsidP="00BE58EA">
      <w:pPr>
        <w:numPr>
          <w:ilvl w:val="0"/>
          <w:numId w:val="20"/>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преступления сторон, других лиц, участвующих в деле, их представителей, преступления судей, совершенные при рассмотрении и разрешении данного дела и установленные вступившим в законную силу приговором суда.</w:t>
      </w: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К новым обстоятельствам относятся:</w:t>
      </w:r>
    </w:p>
    <w:p w:rsidR="00667D1A" w:rsidRPr="00BE58EA" w:rsidRDefault="00667D1A" w:rsidP="00BE58EA">
      <w:pPr>
        <w:numPr>
          <w:ilvl w:val="0"/>
          <w:numId w:val="21"/>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 xml:space="preserve">отмена судебного постановления суда общей юрисдикции или арбитражного суда либо постановления государственного органа или органа местного самоуправления, </w:t>
      </w:r>
      <w:proofErr w:type="gramStart"/>
      <w:r w:rsidRPr="00BE58EA">
        <w:rPr>
          <w:rFonts w:ascii="Times New Roman" w:hAnsi="Times New Roman" w:cs="Times New Roman"/>
          <w:sz w:val="20"/>
          <w:szCs w:val="20"/>
        </w:rPr>
        <w:t>послуживших</w:t>
      </w:r>
      <w:proofErr w:type="gramEnd"/>
      <w:r w:rsidRPr="00BE58EA">
        <w:rPr>
          <w:rFonts w:ascii="Times New Roman" w:hAnsi="Times New Roman" w:cs="Times New Roman"/>
          <w:sz w:val="20"/>
          <w:szCs w:val="20"/>
        </w:rPr>
        <w:t xml:space="preserve"> основанием для принятия судебного постановления по данному делу;</w:t>
      </w:r>
    </w:p>
    <w:p w:rsidR="00667D1A" w:rsidRPr="00BE58EA" w:rsidRDefault="00667D1A" w:rsidP="00BE58EA">
      <w:pPr>
        <w:numPr>
          <w:ilvl w:val="0"/>
          <w:numId w:val="21"/>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признание вступившим в законную силу судебным постановлением суда общей юрисдикции или арбитражного суда недействительной сделки, повлекшей за собой принятие незаконного или необоснованного судебного постановления по данному делу;</w:t>
      </w:r>
    </w:p>
    <w:p w:rsidR="00667D1A" w:rsidRPr="00BE58EA" w:rsidRDefault="00667D1A" w:rsidP="00BE58EA">
      <w:pPr>
        <w:numPr>
          <w:ilvl w:val="0"/>
          <w:numId w:val="21"/>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признание Конституционным Судом Российской Федерации не соответствующим Конституции Российской Федерации закона, примененного в конкретном деле, в связи с принятием решения по которому заявитель обращался в Конституционный Суд Российской Федерации;</w:t>
      </w:r>
    </w:p>
    <w:p w:rsidR="00667D1A" w:rsidRPr="00BE58EA" w:rsidRDefault="00667D1A" w:rsidP="00BE58EA">
      <w:pPr>
        <w:numPr>
          <w:ilvl w:val="0"/>
          <w:numId w:val="21"/>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установление Европейским Судом по правам человека нарушения положений Конвенции о защите прав человека и основных свобод при рассмотрении судом конкретного дела, в связи с принятием решения по которому заявитель обращался в Европейский Суд по правам человека;</w:t>
      </w:r>
    </w:p>
    <w:p w:rsidR="00667D1A" w:rsidRPr="00BE58EA" w:rsidRDefault="00667D1A" w:rsidP="00BE58EA">
      <w:pPr>
        <w:numPr>
          <w:ilvl w:val="0"/>
          <w:numId w:val="21"/>
        </w:numPr>
        <w:spacing w:after="0" w:line="240" w:lineRule="auto"/>
        <w:ind w:left="0" w:firstLine="709"/>
        <w:jc w:val="both"/>
        <w:textAlignment w:val="baseline"/>
        <w:rPr>
          <w:rFonts w:ascii="Times New Roman" w:hAnsi="Times New Roman" w:cs="Times New Roman"/>
          <w:sz w:val="20"/>
          <w:szCs w:val="20"/>
        </w:rPr>
      </w:pPr>
      <w:proofErr w:type="gramStart"/>
      <w:r w:rsidRPr="00BE58EA">
        <w:rPr>
          <w:rFonts w:ascii="Times New Roman" w:hAnsi="Times New Roman" w:cs="Times New Roman"/>
          <w:sz w:val="20"/>
          <w:szCs w:val="20"/>
        </w:rPr>
        <w:t xml:space="preserve">определение (изменение) в постановлении Президиума Верховного Суда Российской Федерации практики применения правовой нормы, примененной судом в конкретном деле, в связи с принятием судебного постановления, по которому подано заявление о пересмотре дела в порядке надзора, или в постановлении Президиума Верховного Суда </w:t>
      </w:r>
      <w:r w:rsidRPr="00BE58EA">
        <w:rPr>
          <w:rFonts w:ascii="Times New Roman" w:hAnsi="Times New Roman" w:cs="Times New Roman"/>
          <w:sz w:val="20"/>
          <w:szCs w:val="20"/>
        </w:rPr>
        <w:lastRenderedPageBreak/>
        <w:t>Российской Федерации, вынесенном по результатам рассмотрения другого дела в порядке надзора, или в постановлении Пленума Верховного Суда Российской Федерации.</w:t>
      </w:r>
      <w:proofErr w:type="gramEnd"/>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Заявление должно быть подано в суд в течение трех месяцев с момента, когда стали известны указанные обстоятельства. Особенных требований к оформлению заявления по вновь открывшимся или новым обстоятельствам не предусмотрено, однако рекомендуется оформить его с соблюдением общих требований к деловым документам. Для удобства написания заявления рекомендуем воспользоваться основными правилами оформления искового заявления.</w:t>
      </w:r>
    </w:p>
    <w:p w:rsidR="00667D1A" w:rsidRPr="00BE58EA" w:rsidRDefault="00667D1A" w:rsidP="00BE58EA">
      <w:pPr>
        <w:pStyle w:val="a8"/>
        <w:shd w:val="clear" w:color="auto" w:fill="FFFFFF"/>
        <w:spacing w:before="0" w:beforeAutospacing="0" w:after="0" w:afterAutospacing="0"/>
        <w:jc w:val="right"/>
        <w:textAlignment w:val="baseline"/>
        <w:rPr>
          <w:sz w:val="20"/>
          <w:szCs w:val="20"/>
        </w:rPr>
      </w:pPr>
      <w:proofErr w:type="gramStart"/>
      <w:r w:rsidRPr="00BE58EA">
        <w:rPr>
          <w:sz w:val="20"/>
          <w:szCs w:val="20"/>
        </w:rPr>
        <w:t>В ___________________________</w:t>
      </w:r>
      <w:r w:rsidRPr="00BE58EA">
        <w:rPr>
          <w:sz w:val="20"/>
          <w:szCs w:val="20"/>
        </w:rPr>
        <w:br/>
        <w:t>(наименование суда)</w:t>
      </w:r>
      <w:r w:rsidRPr="00BE58EA">
        <w:rPr>
          <w:sz w:val="20"/>
          <w:szCs w:val="20"/>
        </w:rPr>
        <w:br/>
        <w:t>От __________________________</w:t>
      </w:r>
      <w:r w:rsidRPr="00BE58EA">
        <w:rPr>
          <w:sz w:val="20"/>
          <w:szCs w:val="20"/>
        </w:rPr>
        <w:br/>
        <w:t>(ФИО полностью, адрес)</w:t>
      </w:r>
      <w:r w:rsidRPr="00BE58EA">
        <w:rPr>
          <w:sz w:val="20"/>
          <w:szCs w:val="20"/>
        </w:rPr>
        <w:br/>
        <w:t>по гражданскому делу № _______</w:t>
      </w:r>
      <w:r w:rsidRPr="00BE58EA">
        <w:rPr>
          <w:sz w:val="20"/>
          <w:szCs w:val="20"/>
        </w:rPr>
        <w:br/>
        <w:t>по</w:t>
      </w:r>
      <w:r w:rsidRPr="00BE58EA">
        <w:rPr>
          <w:rStyle w:val="apple-converted-space"/>
          <w:sz w:val="20"/>
          <w:szCs w:val="20"/>
        </w:rPr>
        <w:t> </w:t>
      </w:r>
      <w:hyperlink r:id="rId10" w:tgtFrame="_blank" w:tooltip="Иски" w:history="1">
        <w:r w:rsidRPr="00BE58EA">
          <w:rPr>
            <w:rStyle w:val="a7"/>
            <w:sz w:val="20"/>
            <w:szCs w:val="20"/>
            <w:bdr w:val="none" w:sz="0" w:space="0" w:color="auto" w:frame="1"/>
          </w:rPr>
          <w:t>иску</w:t>
        </w:r>
      </w:hyperlink>
      <w:r w:rsidRPr="00BE58EA">
        <w:rPr>
          <w:rStyle w:val="apple-converted-space"/>
          <w:sz w:val="20"/>
          <w:szCs w:val="20"/>
        </w:rPr>
        <w:t> </w:t>
      </w:r>
      <w:r w:rsidRPr="00BE58EA">
        <w:rPr>
          <w:sz w:val="20"/>
          <w:szCs w:val="20"/>
        </w:rPr>
        <w:t>___________ (ФИО истца)</w:t>
      </w:r>
      <w:r w:rsidRPr="00BE58EA">
        <w:rPr>
          <w:sz w:val="20"/>
          <w:szCs w:val="20"/>
        </w:rPr>
        <w:br/>
        <w:t>к ____________ (ФИО ответчика)</w:t>
      </w:r>
      <w:proofErr w:type="gramEnd"/>
    </w:p>
    <w:p w:rsidR="00667D1A" w:rsidRPr="00BE58EA" w:rsidRDefault="00667D1A" w:rsidP="00BE58EA">
      <w:pPr>
        <w:pStyle w:val="2"/>
        <w:shd w:val="clear" w:color="auto" w:fill="FFFFFF"/>
        <w:spacing w:before="0" w:after="0"/>
        <w:ind w:firstLine="709"/>
        <w:jc w:val="center"/>
        <w:textAlignment w:val="baseline"/>
        <w:rPr>
          <w:rFonts w:ascii="Times New Roman" w:hAnsi="Times New Roman" w:cs="Times New Roman"/>
          <w:b w:val="0"/>
          <w:bCs w:val="0"/>
          <w:i w:val="0"/>
          <w:sz w:val="20"/>
          <w:szCs w:val="20"/>
        </w:rPr>
      </w:pPr>
    </w:p>
    <w:p w:rsidR="00667D1A" w:rsidRPr="00BE58EA" w:rsidRDefault="00667D1A" w:rsidP="00BE58EA">
      <w:pPr>
        <w:pStyle w:val="2"/>
        <w:shd w:val="clear" w:color="auto" w:fill="FFFFFF"/>
        <w:spacing w:before="0" w:after="0"/>
        <w:ind w:firstLine="709"/>
        <w:jc w:val="center"/>
        <w:textAlignment w:val="baseline"/>
        <w:rPr>
          <w:rFonts w:ascii="Times New Roman" w:hAnsi="Times New Roman" w:cs="Times New Roman"/>
          <w:b w:val="0"/>
          <w:bCs w:val="0"/>
          <w:i w:val="0"/>
          <w:sz w:val="20"/>
          <w:szCs w:val="20"/>
        </w:rPr>
      </w:pPr>
      <w:r w:rsidRPr="00BE58EA">
        <w:rPr>
          <w:rFonts w:ascii="Times New Roman" w:hAnsi="Times New Roman" w:cs="Times New Roman"/>
          <w:b w:val="0"/>
          <w:bCs w:val="0"/>
          <w:i w:val="0"/>
          <w:sz w:val="20"/>
          <w:szCs w:val="20"/>
        </w:rPr>
        <w:t>ЗАЯВЛЕНИЕ</w:t>
      </w:r>
    </w:p>
    <w:p w:rsidR="00667D1A" w:rsidRPr="00BE58EA" w:rsidRDefault="00667D1A" w:rsidP="00BE58EA">
      <w:pPr>
        <w:pStyle w:val="3"/>
        <w:shd w:val="clear" w:color="auto" w:fill="FFFFFF"/>
        <w:spacing w:before="0" w:after="0"/>
        <w:ind w:firstLine="709"/>
        <w:jc w:val="both"/>
        <w:textAlignment w:val="baseline"/>
        <w:rPr>
          <w:rFonts w:ascii="Times New Roman" w:hAnsi="Times New Roman" w:cs="Times New Roman"/>
          <w:b w:val="0"/>
          <w:bCs w:val="0"/>
          <w:sz w:val="20"/>
          <w:szCs w:val="20"/>
        </w:rPr>
      </w:pPr>
      <w:r w:rsidRPr="00BE58EA">
        <w:rPr>
          <w:rFonts w:ascii="Times New Roman" w:hAnsi="Times New Roman" w:cs="Times New Roman"/>
          <w:b w:val="0"/>
          <w:bCs w:val="0"/>
          <w:sz w:val="20"/>
          <w:szCs w:val="20"/>
        </w:rPr>
        <w:t>о пересмотре судебного постановления по вновь открывшимся обстоятельствам</w:t>
      </w:r>
    </w:p>
    <w:p w:rsidR="00667D1A" w:rsidRPr="00BE58EA" w:rsidRDefault="00667D1A" w:rsidP="00BE58EA">
      <w:pPr>
        <w:spacing w:after="0" w:line="240" w:lineRule="auto"/>
        <w:rPr>
          <w:rFonts w:ascii="Times New Roman" w:hAnsi="Times New Roman" w:cs="Times New Roman"/>
          <w:sz w:val="20"/>
          <w:szCs w:val="20"/>
        </w:rPr>
      </w:pP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 xml:space="preserve">«___»_________ ____ </w:t>
      </w:r>
      <w:proofErr w:type="gramStart"/>
      <w:r w:rsidRPr="00BE58EA">
        <w:rPr>
          <w:sz w:val="20"/>
          <w:szCs w:val="20"/>
        </w:rPr>
        <w:t>г</w:t>
      </w:r>
      <w:proofErr w:type="gramEnd"/>
      <w:r w:rsidRPr="00BE58EA">
        <w:rPr>
          <w:sz w:val="20"/>
          <w:szCs w:val="20"/>
        </w:rPr>
        <w:t xml:space="preserve">. судом было вынесено судебное постановление, которым _________ (указать кратко суть принятого судебного постановления). </w:t>
      </w:r>
      <w:proofErr w:type="gramStart"/>
      <w:r w:rsidRPr="00BE58EA">
        <w:rPr>
          <w:sz w:val="20"/>
          <w:szCs w:val="20"/>
        </w:rPr>
        <w:t>Судебным</w:t>
      </w:r>
      <w:proofErr w:type="gramEnd"/>
      <w:r w:rsidRPr="00BE58EA">
        <w:rPr>
          <w:sz w:val="20"/>
          <w:szCs w:val="20"/>
        </w:rPr>
        <w:t xml:space="preserve"> постановление вступило в законную силу «___»_________ ____ г.</w:t>
      </w: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Однако имеются обстоятельства, предусмотренные статьей 392 Гражданского процессуального кодекса РФ, которые являются основанием для пересмотра судебного постановления _________ (</w:t>
      </w:r>
      <w:proofErr w:type="gramStart"/>
      <w:r w:rsidRPr="00BE58EA">
        <w:rPr>
          <w:sz w:val="20"/>
          <w:szCs w:val="20"/>
        </w:rPr>
        <w:t>указать</w:t>
      </w:r>
      <w:proofErr w:type="gramEnd"/>
      <w:r w:rsidRPr="00BE58EA">
        <w:rPr>
          <w:sz w:val="20"/>
          <w:szCs w:val="20"/>
        </w:rPr>
        <w:t xml:space="preserve"> в чем заключаются вновь открывшиеся или новые обстоятельства, применительно к статье 392 ГПК РФ).</w:t>
      </w: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На основании изложенного, руководствуясь статьей 392-394 Гражданского процессуального кодекса РФ,</w:t>
      </w:r>
    </w:p>
    <w:p w:rsidR="00667D1A" w:rsidRPr="00BE58EA" w:rsidRDefault="00667D1A" w:rsidP="00BE58EA">
      <w:pPr>
        <w:pStyle w:val="a8"/>
        <w:shd w:val="clear" w:color="auto" w:fill="FFFFFF"/>
        <w:spacing w:before="0" w:beforeAutospacing="0" w:after="0" w:afterAutospacing="0"/>
        <w:ind w:firstLine="709"/>
        <w:jc w:val="center"/>
        <w:textAlignment w:val="baseline"/>
        <w:rPr>
          <w:sz w:val="20"/>
          <w:szCs w:val="20"/>
        </w:rPr>
      </w:pPr>
      <w:r w:rsidRPr="00BE58EA">
        <w:rPr>
          <w:sz w:val="20"/>
          <w:szCs w:val="20"/>
        </w:rPr>
        <w:t>ПРОШУ:</w:t>
      </w:r>
    </w:p>
    <w:p w:rsidR="00667D1A" w:rsidRPr="00BE58EA" w:rsidRDefault="00667D1A" w:rsidP="00BE58EA">
      <w:pPr>
        <w:pStyle w:val="a8"/>
        <w:shd w:val="clear" w:color="auto" w:fill="FFFFFF"/>
        <w:spacing w:before="0" w:beforeAutospacing="0" w:after="0" w:afterAutospacing="0"/>
        <w:ind w:firstLine="709"/>
        <w:jc w:val="center"/>
        <w:textAlignment w:val="baseline"/>
        <w:rPr>
          <w:sz w:val="20"/>
          <w:szCs w:val="20"/>
        </w:rPr>
      </w:pPr>
    </w:p>
    <w:p w:rsidR="00667D1A" w:rsidRPr="00BE58EA" w:rsidRDefault="00667D1A" w:rsidP="00BE58EA">
      <w:pPr>
        <w:numPr>
          <w:ilvl w:val="0"/>
          <w:numId w:val="22"/>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Пересмотреть судебное постановление _________ (привести полные реквизиты судебного постановления) по вновь открывшимся (новым) обстоятельствам.</w:t>
      </w:r>
    </w:p>
    <w:p w:rsidR="00667D1A" w:rsidRPr="00BE58EA" w:rsidRDefault="00667D1A" w:rsidP="00BE58EA">
      <w:pPr>
        <w:numPr>
          <w:ilvl w:val="0"/>
          <w:numId w:val="22"/>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Отменить судебное постановление и рассмотреть гражданское дело по существу.</w:t>
      </w: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Перечень прилагаемых к заявлению документов (копии по числу лиц, участвующих в деле):</w:t>
      </w:r>
    </w:p>
    <w:p w:rsidR="00667D1A" w:rsidRPr="00BE58EA" w:rsidRDefault="00667D1A" w:rsidP="00BE58EA">
      <w:pPr>
        <w:numPr>
          <w:ilvl w:val="0"/>
          <w:numId w:val="23"/>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t>Копии заявления</w:t>
      </w:r>
    </w:p>
    <w:p w:rsidR="00667D1A" w:rsidRPr="00BE58EA" w:rsidRDefault="00667D1A" w:rsidP="00BE58EA">
      <w:pPr>
        <w:numPr>
          <w:ilvl w:val="0"/>
          <w:numId w:val="23"/>
        </w:numPr>
        <w:spacing w:after="0" w:line="240" w:lineRule="auto"/>
        <w:ind w:left="0" w:firstLine="709"/>
        <w:jc w:val="both"/>
        <w:textAlignment w:val="baseline"/>
        <w:rPr>
          <w:rFonts w:ascii="Times New Roman" w:hAnsi="Times New Roman" w:cs="Times New Roman"/>
          <w:sz w:val="20"/>
          <w:szCs w:val="20"/>
        </w:rPr>
      </w:pPr>
      <w:r w:rsidRPr="00BE58EA">
        <w:rPr>
          <w:rFonts w:ascii="Times New Roman" w:hAnsi="Times New Roman" w:cs="Times New Roman"/>
          <w:sz w:val="20"/>
          <w:szCs w:val="20"/>
        </w:rPr>
        <w:lastRenderedPageBreak/>
        <w:t>Документы, подтверждающие наличие вновь открывшихся или новых обстоятель</w:t>
      </w:r>
      <w:proofErr w:type="gramStart"/>
      <w:r w:rsidRPr="00BE58EA">
        <w:rPr>
          <w:rFonts w:ascii="Times New Roman" w:hAnsi="Times New Roman" w:cs="Times New Roman"/>
          <w:sz w:val="20"/>
          <w:szCs w:val="20"/>
        </w:rPr>
        <w:t>ств дл</w:t>
      </w:r>
      <w:proofErr w:type="gramEnd"/>
      <w:r w:rsidRPr="00BE58EA">
        <w:rPr>
          <w:rFonts w:ascii="Times New Roman" w:hAnsi="Times New Roman" w:cs="Times New Roman"/>
          <w:sz w:val="20"/>
          <w:szCs w:val="20"/>
        </w:rPr>
        <w:t>я пересмотра судебного постановления</w:t>
      </w: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p>
    <w:p w:rsid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 xml:space="preserve">Дата подачи заявления «___»_________ ____ </w:t>
      </w:r>
      <w:proofErr w:type="gramStart"/>
      <w:r w:rsidRPr="00BE58EA">
        <w:rPr>
          <w:sz w:val="20"/>
          <w:szCs w:val="20"/>
        </w:rPr>
        <w:t>г</w:t>
      </w:r>
      <w:proofErr w:type="gramEnd"/>
      <w:r w:rsidRPr="00BE58EA">
        <w:rPr>
          <w:sz w:val="20"/>
          <w:szCs w:val="20"/>
        </w:rPr>
        <w:t xml:space="preserve">.           </w:t>
      </w:r>
    </w:p>
    <w:p w:rsidR="00667D1A" w:rsidRPr="00BE58EA" w:rsidRDefault="00667D1A" w:rsidP="00BE58EA">
      <w:pPr>
        <w:pStyle w:val="a8"/>
        <w:shd w:val="clear" w:color="auto" w:fill="FFFFFF"/>
        <w:spacing w:before="0" w:beforeAutospacing="0" w:after="0" w:afterAutospacing="0"/>
        <w:ind w:firstLine="709"/>
        <w:jc w:val="both"/>
        <w:textAlignment w:val="baseline"/>
        <w:rPr>
          <w:sz w:val="20"/>
          <w:szCs w:val="20"/>
        </w:rPr>
      </w:pPr>
      <w:r w:rsidRPr="00BE58EA">
        <w:rPr>
          <w:sz w:val="20"/>
          <w:szCs w:val="20"/>
        </w:rPr>
        <w:t>Подпись заявителя _______</w:t>
      </w:r>
    </w:p>
    <w:p w:rsidR="00667D1A" w:rsidRPr="00BE58EA" w:rsidRDefault="00667D1A" w:rsidP="00BE58EA">
      <w:pPr>
        <w:tabs>
          <w:tab w:val="left" w:pos="182"/>
        </w:tabs>
        <w:spacing w:after="0" w:line="240" w:lineRule="auto"/>
        <w:jc w:val="both"/>
        <w:rPr>
          <w:rFonts w:ascii="Times New Roman" w:hAnsi="Times New Roman" w:cs="Times New Roman"/>
          <w:b/>
          <w:sz w:val="20"/>
          <w:szCs w:val="20"/>
        </w:rPr>
      </w:pP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r w:rsidRPr="00BE58EA">
        <w:rPr>
          <w:rFonts w:ascii="Times New Roman" w:hAnsi="Times New Roman" w:cs="Times New Roman"/>
          <w:b/>
          <w:sz w:val="20"/>
          <w:szCs w:val="20"/>
        </w:rPr>
        <w:t>Задание 3:</w:t>
      </w:r>
      <w:r w:rsidRPr="00BE58EA">
        <w:rPr>
          <w:rFonts w:ascii="Times New Roman" w:hAnsi="Times New Roman" w:cs="Times New Roman"/>
          <w:sz w:val="20"/>
          <w:szCs w:val="20"/>
        </w:rPr>
        <w:t xml:space="preserve"> оформить сравнительную таблицу «Виды пересмотра судебных постановлений».</w:t>
      </w: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p>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8"/>
        <w:gridCol w:w="1338"/>
        <w:gridCol w:w="1223"/>
        <w:gridCol w:w="986"/>
        <w:gridCol w:w="1355"/>
      </w:tblGrid>
      <w:tr w:rsidR="00667D1A" w:rsidRPr="00BE58EA" w:rsidTr="00667D1A">
        <w:tc>
          <w:tcPr>
            <w:tcW w:w="2518" w:type="dxa"/>
          </w:tcPr>
          <w:p w:rsidR="00667D1A" w:rsidRPr="00BE58EA" w:rsidRDefault="00667D1A" w:rsidP="00BE58EA">
            <w:pPr>
              <w:tabs>
                <w:tab w:val="left" w:pos="182"/>
              </w:tabs>
              <w:spacing w:after="0" w:line="240" w:lineRule="auto"/>
              <w:jc w:val="center"/>
              <w:rPr>
                <w:rFonts w:ascii="Times New Roman" w:hAnsi="Times New Roman" w:cs="Times New Roman"/>
                <w:sz w:val="16"/>
                <w:szCs w:val="16"/>
                <w:shd w:val="clear" w:color="auto" w:fill="FFFFFF"/>
              </w:rPr>
            </w:pPr>
            <w:r w:rsidRPr="00BE58EA">
              <w:rPr>
                <w:rFonts w:ascii="Times New Roman" w:hAnsi="Times New Roman" w:cs="Times New Roman"/>
                <w:sz w:val="16"/>
                <w:szCs w:val="16"/>
                <w:shd w:val="clear" w:color="auto" w:fill="FFFFFF"/>
              </w:rPr>
              <w:t>Критерии сравнения</w:t>
            </w:r>
          </w:p>
        </w:tc>
        <w:tc>
          <w:tcPr>
            <w:tcW w:w="2126" w:type="dxa"/>
          </w:tcPr>
          <w:p w:rsidR="00667D1A" w:rsidRPr="00BE58EA" w:rsidRDefault="00667D1A" w:rsidP="00BE58EA">
            <w:pPr>
              <w:tabs>
                <w:tab w:val="left" w:pos="182"/>
              </w:tabs>
              <w:spacing w:after="0" w:line="240" w:lineRule="auto"/>
              <w:jc w:val="center"/>
              <w:rPr>
                <w:rFonts w:ascii="Times New Roman" w:hAnsi="Times New Roman" w:cs="Times New Roman"/>
                <w:sz w:val="16"/>
                <w:szCs w:val="16"/>
                <w:shd w:val="clear" w:color="auto" w:fill="FFFFFF"/>
              </w:rPr>
            </w:pPr>
            <w:r w:rsidRPr="00BE58EA">
              <w:rPr>
                <w:rFonts w:ascii="Times New Roman" w:hAnsi="Times New Roman" w:cs="Times New Roman"/>
                <w:sz w:val="16"/>
                <w:szCs w:val="16"/>
                <w:shd w:val="clear" w:color="auto" w:fill="FFFFFF"/>
              </w:rPr>
              <w:t>Апелляционный пересмотр</w:t>
            </w:r>
          </w:p>
        </w:tc>
        <w:tc>
          <w:tcPr>
            <w:tcW w:w="1701" w:type="dxa"/>
          </w:tcPr>
          <w:p w:rsidR="00667D1A" w:rsidRPr="00BE58EA" w:rsidRDefault="00667D1A" w:rsidP="00BE58EA">
            <w:pPr>
              <w:tabs>
                <w:tab w:val="left" w:pos="182"/>
              </w:tabs>
              <w:spacing w:after="0" w:line="240" w:lineRule="auto"/>
              <w:jc w:val="center"/>
              <w:rPr>
                <w:rFonts w:ascii="Times New Roman" w:hAnsi="Times New Roman" w:cs="Times New Roman"/>
                <w:sz w:val="16"/>
                <w:szCs w:val="16"/>
                <w:shd w:val="clear" w:color="auto" w:fill="FFFFFF"/>
              </w:rPr>
            </w:pPr>
            <w:r w:rsidRPr="00BE58EA">
              <w:rPr>
                <w:rFonts w:ascii="Times New Roman" w:hAnsi="Times New Roman" w:cs="Times New Roman"/>
                <w:sz w:val="16"/>
                <w:szCs w:val="16"/>
                <w:shd w:val="clear" w:color="auto" w:fill="FFFFFF"/>
              </w:rPr>
              <w:t>Кассационный пересмотр</w:t>
            </w:r>
          </w:p>
        </w:tc>
        <w:tc>
          <w:tcPr>
            <w:tcW w:w="1418" w:type="dxa"/>
          </w:tcPr>
          <w:p w:rsidR="00667D1A" w:rsidRPr="00BE58EA" w:rsidRDefault="00667D1A" w:rsidP="00BE58EA">
            <w:pPr>
              <w:tabs>
                <w:tab w:val="left" w:pos="182"/>
              </w:tabs>
              <w:spacing w:after="0" w:line="240" w:lineRule="auto"/>
              <w:jc w:val="center"/>
              <w:rPr>
                <w:rFonts w:ascii="Times New Roman" w:hAnsi="Times New Roman" w:cs="Times New Roman"/>
                <w:sz w:val="16"/>
                <w:szCs w:val="16"/>
                <w:shd w:val="clear" w:color="auto" w:fill="FFFFFF"/>
              </w:rPr>
            </w:pPr>
            <w:r w:rsidRPr="00BE58EA">
              <w:rPr>
                <w:rFonts w:ascii="Times New Roman" w:hAnsi="Times New Roman" w:cs="Times New Roman"/>
                <w:sz w:val="16"/>
                <w:szCs w:val="16"/>
                <w:shd w:val="clear" w:color="auto" w:fill="FFFFFF"/>
              </w:rPr>
              <w:t>Надзорный пересмотр</w:t>
            </w:r>
          </w:p>
        </w:tc>
        <w:tc>
          <w:tcPr>
            <w:tcW w:w="1984" w:type="dxa"/>
          </w:tcPr>
          <w:p w:rsidR="00667D1A" w:rsidRPr="00BE58EA" w:rsidRDefault="00667D1A" w:rsidP="00BE58EA">
            <w:pPr>
              <w:tabs>
                <w:tab w:val="left" w:pos="182"/>
              </w:tabs>
              <w:spacing w:after="0" w:line="240" w:lineRule="auto"/>
              <w:jc w:val="center"/>
              <w:rPr>
                <w:rFonts w:ascii="Times New Roman" w:hAnsi="Times New Roman" w:cs="Times New Roman"/>
                <w:sz w:val="16"/>
                <w:szCs w:val="16"/>
                <w:shd w:val="clear" w:color="auto" w:fill="FFFFFF"/>
              </w:rPr>
            </w:pPr>
            <w:r w:rsidRPr="00BE58EA">
              <w:rPr>
                <w:rFonts w:ascii="Times New Roman" w:hAnsi="Times New Roman" w:cs="Times New Roman"/>
                <w:sz w:val="16"/>
                <w:szCs w:val="16"/>
                <w:shd w:val="clear" w:color="auto" w:fill="FFFFFF"/>
              </w:rPr>
              <w:t>Пересмотр по вновь открывшимся или новым обстоятельствам</w:t>
            </w: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Объекты пересмотра</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Предмет проверки</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Субъекты, имеющие право на обращение в вышестоящий суд</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Содержание жалобы (представления, заявления)</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Срок обращения в вышестоящий суд</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Суд, осуществляющий пересмотр</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Основания для отмены (изменения) судебного постановления</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Полномочия суда, осуществляющего пересмотр</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r w:rsidR="00667D1A" w:rsidRPr="00BE58EA" w:rsidTr="00667D1A">
        <w:tc>
          <w:tcPr>
            <w:tcW w:w="2518" w:type="dxa"/>
          </w:tcPr>
          <w:p w:rsidR="00667D1A" w:rsidRPr="00BE58EA" w:rsidRDefault="00667D1A" w:rsidP="00BE58EA">
            <w:pPr>
              <w:tabs>
                <w:tab w:val="left" w:pos="182"/>
              </w:tabs>
              <w:spacing w:after="0" w:line="240" w:lineRule="auto"/>
              <w:rPr>
                <w:rFonts w:ascii="Times New Roman" w:hAnsi="Times New Roman" w:cs="Times New Roman"/>
                <w:sz w:val="18"/>
                <w:szCs w:val="18"/>
                <w:shd w:val="clear" w:color="auto" w:fill="FFFFFF"/>
              </w:rPr>
            </w:pPr>
            <w:r w:rsidRPr="00BE58EA">
              <w:rPr>
                <w:rFonts w:ascii="Times New Roman" w:hAnsi="Times New Roman" w:cs="Times New Roman"/>
                <w:sz w:val="18"/>
                <w:szCs w:val="18"/>
                <w:shd w:val="clear" w:color="auto" w:fill="FFFFFF"/>
              </w:rPr>
              <w:t>Законная сила выносимого постановления</w:t>
            </w:r>
            <w:r w:rsidRPr="00BE58EA">
              <w:rPr>
                <w:rStyle w:val="apple-converted-space"/>
                <w:rFonts w:ascii="Times New Roman" w:hAnsi="Times New Roman" w:cs="Times New Roman"/>
                <w:sz w:val="18"/>
                <w:szCs w:val="18"/>
                <w:shd w:val="clear" w:color="auto" w:fill="FFFFFF"/>
              </w:rPr>
              <w:t> </w:t>
            </w:r>
          </w:p>
        </w:tc>
        <w:tc>
          <w:tcPr>
            <w:tcW w:w="2126"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701"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418"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c>
          <w:tcPr>
            <w:tcW w:w="1984" w:type="dxa"/>
          </w:tcPr>
          <w:p w:rsidR="00667D1A" w:rsidRPr="00BE58EA" w:rsidRDefault="00667D1A" w:rsidP="00BE58EA">
            <w:pPr>
              <w:tabs>
                <w:tab w:val="left" w:pos="182"/>
              </w:tabs>
              <w:spacing w:after="0" w:line="240" w:lineRule="auto"/>
              <w:jc w:val="both"/>
              <w:rPr>
                <w:rFonts w:ascii="Times New Roman" w:hAnsi="Times New Roman" w:cs="Times New Roman"/>
                <w:sz w:val="18"/>
                <w:szCs w:val="18"/>
                <w:shd w:val="clear" w:color="auto" w:fill="FFFFFF"/>
              </w:rPr>
            </w:pPr>
          </w:p>
        </w:tc>
      </w:tr>
    </w:tbl>
    <w:p w:rsidR="00667D1A" w:rsidRPr="00BE58EA" w:rsidRDefault="00667D1A" w:rsidP="00BE58EA">
      <w:pPr>
        <w:tabs>
          <w:tab w:val="left" w:pos="182"/>
        </w:tabs>
        <w:spacing w:after="0" w:line="240" w:lineRule="auto"/>
        <w:jc w:val="both"/>
        <w:rPr>
          <w:rFonts w:ascii="Times New Roman" w:hAnsi="Times New Roman" w:cs="Times New Roman"/>
          <w:sz w:val="20"/>
          <w:szCs w:val="20"/>
        </w:rPr>
      </w:pP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
          <w:sz w:val="20"/>
          <w:szCs w:val="20"/>
        </w:rPr>
        <w:t>Задание 4:</w:t>
      </w:r>
      <w:r w:rsidRPr="00BE58EA">
        <w:rPr>
          <w:rFonts w:ascii="Times New Roman" w:hAnsi="Times New Roman" w:cs="Times New Roman"/>
          <w:bCs/>
          <w:sz w:val="20"/>
          <w:szCs w:val="20"/>
        </w:rPr>
        <w:t xml:space="preserve"> подготовить тематическое </w:t>
      </w:r>
      <w:proofErr w:type="spellStart"/>
      <w:r w:rsidRPr="00BE58EA">
        <w:rPr>
          <w:rFonts w:ascii="Times New Roman" w:hAnsi="Times New Roman" w:cs="Times New Roman"/>
          <w:bCs/>
          <w:sz w:val="20"/>
          <w:szCs w:val="20"/>
        </w:rPr>
        <w:t>портфолио</w:t>
      </w:r>
      <w:proofErr w:type="spellEnd"/>
      <w:r w:rsidRPr="00BE58EA">
        <w:rPr>
          <w:rFonts w:ascii="Times New Roman" w:hAnsi="Times New Roman" w:cs="Times New Roman"/>
          <w:bCs/>
          <w:sz w:val="20"/>
          <w:szCs w:val="20"/>
        </w:rPr>
        <w:t xml:space="preserve"> по гражданскому делу особого производства.</w:t>
      </w:r>
    </w:p>
    <w:p w:rsidR="00667D1A" w:rsidRPr="00BE58EA" w:rsidRDefault="00667D1A" w:rsidP="00BE58EA">
      <w:pPr>
        <w:pStyle w:val="HTML0"/>
        <w:ind w:firstLine="709"/>
        <w:jc w:val="both"/>
        <w:rPr>
          <w:rFonts w:ascii="Times New Roman" w:hAnsi="Times New Roman" w:cs="Times New Roman"/>
          <w:bCs/>
          <w:sz w:val="20"/>
          <w:szCs w:val="20"/>
        </w:rPr>
      </w:pPr>
    </w:p>
    <w:p w:rsidR="00667D1A" w:rsidRPr="00BE58EA" w:rsidRDefault="00667D1A" w:rsidP="00BE58EA">
      <w:pPr>
        <w:spacing w:after="0" w:line="240" w:lineRule="auto"/>
        <w:ind w:firstLine="709"/>
        <w:jc w:val="both"/>
        <w:rPr>
          <w:rFonts w:ascii="Times New Roman" w:hAnsi="Times New Roman" w:cs="Times New Roman"/>
          <w:color w:val="000000"/>
          <w:sz w:val="20"/>
          <w:szCs w:val="20"/>
          <w:shd w:val="clear" w:color="auto" w:fill="FFFFFF"/>
        </w:rPr>
      </w:pPr>
      <w:r w:rsidRPr="00BE58EA">
        <w:rPr>
          <w:rFonts w:ascii="Times New Roman" w:hAnsi="Times New Roman" w:cs="Times New Roman"/>
          <w:color w:val="000000"/>
          <w:sz w:val="20"/>
          <w:szCs w:val="20"/>
          <w:shd w:val="clear" w:color="auto" w:fill="FFFFFF"/>
        </w:rPr>
        <w:lastRenderedPageBreak/>
        <w:t xml:space="preserve">Особое производство - порядок рассмотрения отнесенных к ведению суда дел, для которых характерны отсутствие спора о праве, применение специальных средств и способов </w:t>
      </w:r>
      <w:proofErr w:type="gramStart"/>
      <w:r w:rsidRPr="00BE58EA">
        <w:rPr>
          <w:rFonts w:ascii="Times New Roman" w:hAnsi="Times New Roman" w:cs="Times New Roman"/>
          <w:color w:val="000000"/>
          <w:sz w:val="20"/>
          <w:szCs w:val="20"/>
          <w:shd w:val="clear" w:color="auto" w:fill="FFFFFF"/>
        </w:rPr>
        <w:t>охраны</w:t>
      </w:r>
      <w:proofErr w:type="gramEnd"/>
      <w:r w:rsidRPr="00BE58EA">
        <w:rPr>
          <w:rFonts w:ascii="Times New Roman" w:hAnsi="Times New Roman" w:cs="Times New Roman"/>
          <w:color w:val="000000"/>
          <w:sz w:val="20"/>
          <w:szCs w:val="20"/>
          <w:shd w:val="clear" w:color="auto" w:fill="FFFFFF"/>
        </w:rPr>
        <w:t xml:space="preserve"> субъективных прав, некоторые особенности процедуры. Целью особого производства является не разрешение спора о праве гражданском, а подтверждение в бесспорном одностороннем судопроизводстве обстоятельств, имеющих юридическое значение, а также бесспорных прав и защита интересов заявителя, связанных с их реализацией.</w:t>
      </w:r>
    </w:p>
    <w:p w:rsidR="00667D1A" w:rsidRPr="00BE58EA" w:rsidRDefault="00667D1A" w:rsidP="00BE58EA">
      <w:pPr>
        <w:spacing w:after="0" w:line="240" w:lineRule="auto"/>
        <w:ind w:firstLine="709"/>
        <w:jc w:val="both"/>
        <w:rPr>
          <w:rFonts w:ascii="Times New Roman" w:hAnsi="Times New Roman" w:cs="Times New Roman"/>
          <w:color w:val="000000"/>
          <w:sz w:val="20"/>
          <w:szCs w:val="20"/>
          <w:shd w:val="clear" w:color="auto" w:fill="FFFFFF"/>
        </w:rPr>
      </w:pPr>
      <w:r w:rsidRPr="00BE58EA">
        <w:rPr>
          <w:rFonts w:ascii="Times New Roman" w:hAnsi="Times New Roman" w:cs="Times New Roman"/>
          <w:color w:val="000000"/>
          <w:sz w:val="20"/>
          <w:szCs w:val="20"/>
          <w:shd w:val="clear" w:color="auto" w:fill="FFFFFF"/>
        </w:rPr>
        <w:t>Во всех делах особого производства вообще нет спора о праве, нет спорящих сторон, иска, мирового соглашения и всего остального, что рассчитано именно на случаи спора о праве. Здесь суд только устанавливает факты, имеющие юридическое значение; констатирует правомерность или неправомерность действий других органов, которые по закону вправе устанавливать или удостоверять факты, имеющие правовое значение, либо восстанавливает права на определенные документы для тех, кто их утратил. Интерес заявителя к делу заключается не в требовании немедленной защиты своего права (</w:t>
      </w:r>
      <w:r w:rsidRPr="00BE58EA">
        <w:rPr>
          <w:rFonts w:ascii="Times New Roman" w:hAnsi="Times New Roman" w:cs="Times New Roman"/>
          <w:i/>
          <w:iCs/>
          <w:color w:val="000000"/>
          <w:sz w:val="20"/>
          <w:szCs w:val="20"/>
          <w:shd w:val="clear" w:color="auto" w:fill="FFFFFF"/>
        </w:rPr>
        <w:t>его никто не нарушает и не оспаривает</w:t>
      </w:r>
      <w:r w:rsidRPr="00BE58EA">
        <w:rPr>
          <w:rFonts w:ascii="Times New Roman" w:hAnsi="Times New Roman" w:cs="Times New Roman"/>
          <w:color w:val="000000"/>
          <w:sz w:val="20"/>
          <w:szCs w:val="20"/>
          <w:shd w:val="clear" w:color="auto" w:fill="FFFFFF"/>
        </w:rPr>
        <w:t>), а либо в устранении препятствий к осуществлению своего права, либо в создании условий надлежащего осуществления и защиты своих прав, либо в установлении правового статуса.</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color w:val="000000"/>
          <w:sz w:val="20"/>
          <w:szCs w:val="20"/>
          <w:shd w:val="clear" w:color="auto" w:fill="FFFFFF"/>
        </w:rPr>
        <w:t xml:space="preserve">Согласно </w:t>
      </w:r>
      <w:proofErr w:type="gramStart"/>
      <w:r w:rsidRPr="00BE58EA">
        <w:rPr>
          <w:rFonts w:ascii="Times New Roman" w:hAnsi="Times New Roman" w:cs="Times New Roman"/>
          <w:color w:val="000000"/>
          <w:sz w:val="20"/>
          <w:szCs w:val="20"/>
          <w:shd w:val="clear" w:color="auto" w:fill="FFFFFF"/>
        </w:rPr>
        <w:t>ч</w:t>
      </w:r>
      <w:proofErr w:type="gramEnd"/>
      <w:r w:rsidRPr="00BE58EA">
        <w:rPr>
          <w:rFonts w:ascii="Times New Roman" w:hAnsi="Times New Roman" w:cs="Times New Roman"/>
          <w:color w:val="000000"/>
          <w:sz w:val="20"/>
          <w:szCs w:val="20"/>
          <w:shd w:val="clear" w:color="auto" w:fill="FFFFFF"/>
        </w:rPr>
        <w:t>. 3 ст. 246 ГПК, разрешение спора, возникшего в процессе рассмотрения дела особого производства, должно входить в компетенцию суда в исковом производстве. Поэтому, если при рассмотрении дела в порядке особого производства возникает спор о праве, подведомственный суду общей юрисдикции, суд оставляет заявление без рассмотрения и разъясняет заинтересованным лицам, что они вправе предъявить иск на общих основаниях.</w:t>
      </w:r>
    </w:p>
    <w:p w:rsidR="00667D1A" w:rsidRPr="00BE58EA" w:rsidRDefault="00667D1A" w:rsidP="00BE58EA">
      <w:pPr>
        <w:pStyle w:val="HTML0"/>
        <w:ind w:firstLine="709"/>
        <w:jc w:val="both"/>
        <w:rPr>
          <w:rFonts w:ascii="Times New Roman" w:hAnsi="Times New Roman" w:cs="Times New Roman"/>
          <w:color w:val="000000"/>
          <w:sz w:val="20"/>
          <w:szCs w:val="20"/>
          <w:shd w:val="clear" w:color="auto" w:fill="FFFFFF"/>
        </w:rPr>
      </w:pPr>
      <w:r w:rsidRPr="00BE58EA">
        <w:rPr>
          <w:rFonts w:ascii="Times New Roman" w:hAnsi="Times New Roman" w:cs="Times New Roman"/>
          <w:color w:val="000000"/>
          <w:sz w:val="20"/>
          <w:szCs w:val="20"/>
          <w:shd w:val="clear" w:color="auto" w:fill="FFFFFF"/>
        </w:rPr>
        <w:t>Согласно ст. 245 ГПК в порядке особого производства подлежат рассмотрению дела об установлении фактов, имеющих юридическое значение; о признании граждан безвестно отсутствующими и объявлении умершими; о признании граждан ограниченно дееспособными или недееспособными; об установлении усыновления (</w:t>
      </w:r>
      <w:r w:rsidRPr="00BE58EA">
        <w:rPr>
          <w:rFonts w:ascii="Times New Roman" w:hAnsi="Times New Roman" w:cs="Times New Roman"/>
          <w:i/>
          <w:iCs/>
          <w:color w:val="000000"/>
          <w:sz w:val="20"/>
          <w:szCs w:val="20"/>
          <w:shd w:val="clear" w:color="auto" w:fill="FFFFFF"/>
        </w:rPr>
        <w:t>удочерения</w:t>
      </w:r>
      <w:r w:rsidRPr="00BE58EA">
        <w:rPr>
          <w:rFonts w:ascii="Times New Roman" w:hAnsi="Times New Roman" w:cs="Times New Roman"/>
          <w:color w:val="000000"/>
          <w:sz w:val="20"/>
          <w:szCs w:val="20"/>
          <w:shd w:val="clear" w:color="auto" w:fill="FFFFFF"/>
        </w:rPr>
        <w:t>) ребенка; о признании имущества бесхозяйным; об установлении неправильностей записи в книгах актов гражданского состояния; по жалобам на неправильность нотариальных действий или на отказ в их совершении; о восстановлении прав по утраченным документам на предъявителя (</w:t>
      </w:r>
      <w:r w:rsidRPr="00BE58EA">
        <w:rPr>
          <w:rFonts w:ascii="Times New Roman" w:hAnsi="Times New Roman" w:cs="Times New Roman"/>
          <w:i/>
          <w:iCs/>
          <w:color w:val="000000"/>
          <w:sz w:val="20"/>
          <w:szCs w:val="20"/>
          <w:shd w:val="clear" w:color="auto" w:fill="FFFFFF"/>
        </w:rPr>
        <w:t>вызывное производство</w:t>
      </w:r>
      <w:r w:rsidRPr="00BE58EA">
        <w:rPr>
          <w:rFonts w:ascii="Times New Roman" w:hAnsi="Times New Roman" w:cs="Times New Roman"/>
          <w:color w:val="000000"/>
          <w:sz w:val="20"/>
          <w:szCs w:val="20"/>
          <w:shd w:val="clear" w:color="auto" w:fill="FFFFFF"/>
        </w:rPr>
        <w:t>).</w:t>
      </w:r>
    </w:p>
    <w:p w:rsidR="00667D1A" w:rsidRPr="00BE58EA" w:rsidRDefault="00667D1A" w:rsidP="00BE58EA">
      <w:pPr>
        <w:pStyle w:val="HTML0"/>
        <w:ind w:firstLine="709"/>
        <w:jc w:val="both"/>
        <w:rPr>
          <w:rFonts w:ascii="Times New Roman" w:hAnsi="Times New Roman" w:cs="Times New Roman"/>
          <w:color w:val="000000"/>
          <w:sz w:val="20"/>
          <w:szCs w:val="20"/>
          <w:shd w:val="clear" w:color="auto" w:fill="FFFFFF"/>
        </w:rPr>
      </w:pPr>
      <w:r w:rsidRPr="00BE58EA">
        <w:rPr>
          <w:rFonts w:ascii="Times New Roman" w:hAnsi="Times New Roman" w:cs="Times New Roman"/>
          <w:color w:val="000000"/>
          <w:sz w:val="20"/>
          <w:szCs w:val="20"/>
          <w:shd w:val="clear" w:color="auto" w:fill="FFFFFF"/>
        </w:rPr>
        <w:t>Но этот перечень не носит исчерпывающего характера, и суд может рассматривать иные дела, например, о признании выздоровевшего гражданина дееспособным и об отмене ограничения дееспособности (</w:t>
      </w:r>
      <w:r w:rsidRPr="00BE58EA">
        <w:rPr>
          <w:rFonts w:ascii="Times New Roman" w:hAnsi="Times New Roman" w:cs="Times New Roman"/>
          <w:i/>
          <w:iCs/>
          <w:color w:val="000000"/>
          <w:sz w:val="20"/>
          <w:szCs w:val="20"/>
          <w:shd w:val="clear" w:color="auto" w:fill="FFFFFF"/>
        </w:rPr>
        <w:t>ст. 263 ГПК</w:t>
      </w:r>
      <w:r w:rsidRPr="00BE58EA">
        <w:rPr>
          <w:rFonts w:ascii="Times New Roman" w:hAnsi="Times New Roman" w:cs="Times New Roman"/>
          <w:color w:val="000000"/>
          <w:sz w:val="20"/>
          <w:szCs w:val="20"/>
          <w:shd w:val="clear" w:color="auto" w:fill="FFFFFF"/>
        </w:rPr>
        <w:t>), эмансипации (</w:t>
      </w:r>
      <w:r w:rsidRPr="00BE58EA">
        <w:rPr>
          <w:rFonts w:ascii="Times New Roman" w:hAnsi="Times New Roman" w:cs="Times New Roman"/>
          <w:i/>
          <w:iCs/>
          <w:color w:val="000000"/>
          <w:sz w:val="20"/>
          <w:szCs w:val="20"/>
          <w:shd w:val="clear" w:color="auto" w:fill="FFFFFF"/>
        </w:rPr>
        <w:t>ст. 27 ГК РФ</w:t>
      </w:r>
      <w:r w:rsidRPr="00BE58EA">
        <w:rPr>
          <w:rFonts w:ascii="Times New Roman" w:hAnsi="Times New Roman" w:cs="Times New Roman"/>
          <w:color w:val="000000"/>
          <w:sz w:val="20"/>
          <w:szCs w:val="20"/>
          <w:shd w:val="clear" w:color="auto" w:fill="FFFFFF"/>
        </w:rPr>
        <w:t xml:space="preserve">) и др. </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color w:val="000000"/>
          <w:sz w:val="20"/>
          <w:szCs w:val="20"/>
          <w:shd w:val="clear" w:color="auto" w:fill="FFFFFF"/>
        </w:rPr>
        <w:t xml:space="preserve">Проанализируйте Главы 27-38 ГПК РФ и составьте </w:t>
      </w:r>
      <w:proofErr w:type="spellStart"/>
      <w:r w:rsidRPr="00BE58EA">
        <w:rPr>
          <w:rFonts w:ascii="Times New Roman" w:hAnsi="Times New Roman" w:cs="Times New Roman"/>
          <w:color w:val="000000"/>
          <w:sz w:val="20"/>
          <w:szCs w:val="20"/>
          <w:shd w:val="clear" w:color="auto" w:fill="FFFFFF"/>
        </w:rPr>
        <w:t>портфолио</w:t>
      </w:r>
      <w:proofErr w:type="spellEnd"/>
      <w:r w:rsidRPr="00BE58EA">
        <w:rPr>
          <w:rFonts w:ascii="Times New Roman" w:hAnsi="Times New Roman" w:cs="Times New Roman"/>
          <w:color w:val="000000"/>
          <w:sz w:val="20"/>
          <w:szCs w:val="20"/>
          <w:shd w:val="clear" w:color="auto" w:fill="FFFFFF"/>
        </w:rPr>
        <w:t>.</w:t>
      </w:r>
    </w:p>
    <w:p w:rsidR="00667D1A" w:rsidRPr="00BE58EA" w:rsidRDefault="00667D1A" w:rsidP="00BE58EA">
      <w:pPr>
        <w:spacing w:after="0" w:line="240" w:lineRule="auto"/>
        <w:ind w:firstLine="709"/>
        <w:jc w:val="both"/>
        <w:rPr>
          <w:rFonts w:ascii="Times New Roman" w:hAnsi="Times New Roman" w:cs="Times New Roman"/>
          <w:sz w:val="20"/>
          <w:szCs w:val="20"/>
        </w:rPr>
      </w:pP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 (от франц. </w:t>
      </w:r>
      <w:proofErr w:type="spellStart"/>
      <w:r w:rsidRPr="00BE58EA">
        <w:rPr>
          <w:rFonts w:ascii="Times New Roman" w:hAnsi="Times New Roman" w:cs="Times New Roman"/>
          <w:sz w:val="20"/>
          <w:szCs w:val="20"/>
        </w:rPr>
        <w:t>porter</w:t>
      </w:r>
      <w:proofErr w:type="spellEnd"/>
      <w:r w:rsidRPr="00BE58EA">
        <w:rPr>
          <w:rFonts w:ascii="Times New Roman" w:hAnsi="Times New Roman" w:cs="Times New Roman"/>
          <w:sz w:val="20"/>
          <w:szCs w:val="20"/>
        </w:rPr>
        <w:t xml:space="preserve"> – излагать, формировать, нести и </w:t>
      </w:r>
      <w:proofErr w:type="spellStart"/>
      <w:r w:rsidRPr="00BE58EA">
        <w:rPr>
          <w:rFonts w:ascii="Times New Roman" w:hAnsi="Times New Roman" w:cs="Times New Roman"/>
          <w:sz w:val="20"/>
          <w:szCs w:val="20"/>
        </w:rPr>
        <w:t>folio</w:t>
      </w:r>
      <w:proofErr w:type="spellEnd"/>
      <w:r w:rsidRPr="00BE58EA">
        <w:rPr>
          <w:rFonts w:ascii="Times New Roman" w:hAnsi="Times New Roman" w:cs="Times New Roman"/>
          <w:sz w:val="20"/>
          <w:szCs w:val="20"/>
        </w:rPr>
        <w:t xml:space="preserve"> – лист, страница) – досье, собрание достижений, фиксация успехов. Понятие </w:t>
      </w:r>
      <w:r w:rsidRPr="00BE58EA">
        <w:rPr>
          <w:rFonts w:ascii="Times New Roman" w:hAnsi="Times New Roman" w:cs="Times New Roman"/>
          <w:sz w:val="20"/>
          <w:szCs w:val="20"/>
        </w:rPr>
        <w:lastRenderedPageBreak/>
        <w:t>«</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пришло к нам из Западной Европы ХУ–ХУ1 веков. В эпоху Возрождения архитекторы представляли заказчикам наброски своих строительных проектов в особой папке, которую и называли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Представленные документы позволяли заказчикам составить впечатление о профессиональных качествах претендентов. В настоящее время в сфере бизнеса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применяется для показа достижений фирмы, а в среде фотографов и фотомоделей – как альбом с фотографиями. Идею использования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в сфере образования возникла в США в середине 80-х годов. К началу XXI века идея становится популярной во всем мире, в том числе и в России. Основной смысл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заключается в том, чтобы показать все, на что ты способен.</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считается важнейшим элементом практико-ориентированного подхода к образованию.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является важной формой обучения и контроля знаний, умений, навыков обучаемых.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имеет целью формирование у студентов навыков углубленного рассмотрения содержания изучаемой дисциплины, применения полученных теоретических знаний для решения конкретных практических задач, самостоятельного практического исследования проблем в изучаемой отрасли знаний, работы с научной литературой, первоисточниками, нормативными правовыми актами.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Технически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представляет собой папку, в которую крепятся прозрачные файлы, или рабочую файловую папку. В папке содержится многообразная информация, которая иллюстрирует и документирует приобретенный опыт студента по курсу. </w:t>
      </w:r>
      <w:proofErr w:type="gramStart"/>
      <w:r w:rsidRPr="00BE58EA">
        <w:rPr>
          <w:rFonts w:ascii="Times New Roman" w:hAnsi="Times New Roman" w:cs="Times New Roman"/>
          <w:sz w:val="20"/>
          <w:szCs w:val="20"/>
        </w:rPr>
        <w:t>Единицей сбора в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являются: заполненные процессуальные документы, оформляющие судопроизводство по делам особого производства, примеры судебной практики, самостоятельные исследования, тестовые материалы, подготовленные аудио- и видеоматериалы, творческие работы, собранные картинки, фотографии по определенной тематике и т.д. </w:t>
      </w:r>
      <w:proofErr w:type="gramEnd"/>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Оформление практикума в виде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в целом должно быть эстетически привлекательным и доступным для обзора со стороны. Первый лист является титульным. Второй лист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 резюме, структура которого разрабатывается самостоятельно (может содержать фотографию, краткую биографию, сведения об образовании, жизненные кредо и цели и т.д.). Следует также обозначать название тем и подразделов. Каждая текстовая «единица сбора» в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и листы с пояснением выполненной работы выполняется на одной стороне листов формата А</w:t>
      </w:r>
      <w:proofErr w:type="gramStart"/>
      <w:r w:rsidRPr="00BE58EA">
        <w:rPr>
          <w:rFonts w:ascii="Times New Roman" w:hAnsi="Times New Roman" w:cs="Times New Roman"/>
          <w:sz w:val="20"/>
          <w:szCs w:val="20"/>
        </w:rPr>
        <w:t>4</w:t>
      </w:r>
      <w:proofErr w:type="gramEnd"/>
      <w:r w:rsidRPr="00BE58EA">
        <w:rPr>
          <w:rFonts w:ascii="Times New Roman" w:hAnsi="Times New Roman" w:cs="Times New Roman"/>
          <w:sz w:val="20"/>
          <w:szCs w:val="20"/>
        </w:rPr>
        <w:t xml:space="preserve"> (210х297 мм) компьютерным текстом шрифтом </w:t>
      </w:r>
      <w:proofErr w:type="spellStart"/>
      <w:r w:rsidRPr="00BE58EA">
        <w:rPr>
          <w:rFonts w:ascii="Times New Roman" w:hAnsi="Times New Roman" w:cs="Times New Roman"/>
          <w:sz w:val="20"/>
          <w:szCs w:val="20"/>
        </w:rPr>
        <w:t>Times</w:t>
      </w:r>
      <w:proofErr w:type="spellEnd"/>
      <w:r w:rsidRPr="00BE58EA">
        <w:rPr>
          <w:rFonts w:ascii="Times New Roman" w:hAnsi="Times New Roman" w:cs="Times New Roman"/>
          <w:sz w:val="20"/>
          <w:szCs w:val="20"/>
        </w:rPr>
        <w:t xml:space="preserve"> </w:t>
      </w:r>
      <w:proofErr w:type="spellStart"/>
      <w:r w:rsidRPr="00BE58EA">
        <w:rPr>
          <w:rFonts w:ascii="Times New Roman" w:hAnsi="Times New Roman" w:cs="Times New Roman"/>
          <w:sz w:val="20"/>
          <w:szCs w:val="20"/>
        </w:rPr>
        <w:t>New</w:t>
      </w:r>
      <w:proofErr w:type="spellEnd"/>
      <w:r w:rsidRPr="00BE58EA">
        <w:rPr>
          <w:rFonts w:ascii="Times New Roman" w:hAnsi="Times New Roman" w:cs="Times New Roman"/>
          <w:sz w:val="20"/>
          <w:szCs w:val="20"/>
        </w:rPr>
        <w:t xml:space="preserve"> </w:t>
      </w:r>
      <w:proofErr w:type="spellStart"/>
      <w:r w:rsidRPr="00BE58EA">
        <w:rPr>
          <w:rFonts w:ascii="Times New Roman" w:hAnsi="Times New Roman" w:cs="Times New Roman"/>
          <w:sz w:val="20"/>
          <w:szCs w:val="20"/>
        </w:rPr>
        <w:t>Roman</w:t>
      </w:r>
      <w:proofErr w:type="spellEnd"/>
      <w:r w:rsidRPr="00BE58EA">
        <w:rPr>
          <w:rFonts w:ascii="Times New Roman" w:hAnsi="Times New Roman" w:cs="Times New Roman"/>
          <w:sz w:val="20"/>
          <w:szCs w:val="20"/>
        </w:rPr>
        <w:t xml:space="preserve">, 12 размера с полуторным интервалом. Абзацный отступ – 1,25 (5 знаков). </w:t>
      </w:r>
      <w:proofErr w:type="gramStart"/>
      <w:r w:rsidRPr="00BE58EA">
        <w:rPr>
          <w:rFonts w:ascii="Times New Roman" w:hAnsi="Times New Roman" w:cs="Times New Roman"/>
          <w:sz w:val="20"/>
          <w:szCs w:val="20"/>
        </w:rPr>
        <w:t xml:space="preserve">Напечатанный текст должен иметь поля: верхнее – </w:t>
      </w:r>
      <w:smartTag w:uri="urn:schemas-microsoft-com:office:smarttags" w:element="metricconverter">
        <w:smartTagPr>
          <w:attr w:name="ProductID" w:val="20 мм"/>
        </w:smartTagPr>
        <w:r w:rsidRPr="00BE58EA">
          <w:rPr>
            <w:rFonts w:ascii="Times New Roman" w:hAnsi="Times New Roman" w:cs="Times New Roman"/>
            <w:sz w:val="20"/>
            <w:szCs w:val="20"/>
          </w:rPr>
          <w:t>20 мм</w:t>
        </w:r>
      </w:smartTag>
      <w:r w:rsidRPr="00BE58EA">
        <w:rPr>
          <w:rFonts w:ascii="Times New Roman" w:hAnsi="Times New Roman" w:cs="Times New Roman"/>
          <w:sz w:val="20"/>
          <w:szCs w:val="20"/>
        </w:rPr>
        <w:t xml:space="preserve">, правое – </w:t>
      </w:r>
      <w:smartTag w:uri="urn:schemas-microsoft-com:office:smarttags" w:element="metricconverter">
        <w:smartTagPr>
          <w:attr w:name="ProductID" w:val="10 мм"/>
        </w:smartTagPr>
        <w:r w:rsidRPr="00BE58EA">
          <w:rPr>
            <w:rFonts w:ascii="Times New Roman" w:hAnsi="Times New Roman" w:cs="Times New Roman"/>
            <w:sz w:val="20"/>
            <w:szCs w:val="20"/>
          </w:rPr>
          <w:t>10 мм</w:t>
        </w:r>
      </w:smartTag>
      <w:r w:rsidRPr="00BE58EA">
        <w:rPr>
          <w:rFonts w:ascii="Times New Roman" w:hAnsi="Times New Roman" w:cs="Times New Roman"/>
          <w:sz w:val="20"/>
          <w:szCs w:val="20"/>
        </w:rPr>
        <w:t xml:space="preserve">, левое – </w:t>
      </w:r>
      <w:smartTag w:uri="urn:schemas-microsoft-com:office:smarttags" w:element="metricconverter">
        <w:smartTagPr>
          <w:attr w:name="ProductID" w:val="20 мм"/>
        </w:smartTagPr>
        <w:r w:rsidRPr="00BE58EA">
          <w:rPr>
            <w:rFonts w:ascii="Times New Roman" w:hAnsi="Times New Roman" w:cs="Times New Roman"/>
            <w:sz w:val="20"/>
            <w:szCs w:val="20"/>
          </w:rPr>
          <w:t>20 мм</w:t>
        </w:r>
      </w:smartTag>
      <w:r w:rsidRPr="00BE58EA">
        <w:rPr>
          <w:rFonts w:ascii="Times New Roman" w:hAnsi="Times New Roman" w:cs="Times New Roman"/>
          <w:sz w:val="20"/>
          <w:szCs w:val="20"/>
        </w:rPr>
        <w:t xml:space="preserve">, нижнее – </w:t>
      </w:r>
      <w:smartTag w:uri="urn:schemas-microsoft-com:office:smarttags" w:element="metricconverter">
        <w:smartTagPr>
          <w:attr w:name="ProductID" w:val="20 мм"/>
        </w:smartTagPr>
        <w:r w:rsidRPr="00BE58EA">
          <w:rPr>
            <w:rFonts w:ascii="Times New Roman" w:hAnsi="Times New Roman" w:cs="Times New Roman"/>
            <w:sz w:val="20"/>
            <w:szCs w:val="20"/>
          </w:rPr>
          <w:t>20 мм</w:t>
        </w:r>
      </w:smartTag>
      <w:r w:rsidRPr="00BE58EA">
        <w:rPr>
          <w:rFonts w:ascii="Times New Roman" w:hAnsi="Times New Roman" w:cs="Times New Roman"/>
          <w:sz w:val="20"/>
          <w:szCs w:val="20"/>
        </w:rPr>
        <w:t>.</w:t>
      </w:r>
      <w:proofErr w:type="gramEnd"/>
      <w:r w:rsidRPr="00BE58EA">
        <w:rPr>
          <w:rFonts w:ascii="Times New Roman" w:hAnsi="Times New Roman" w:cs="Times New Roman"/>
          <w:sz w:val="20"/>
          <w:szCs w:val="20"/>
        </w:rPr>
        <w:t xml:space="preserve"> Страницы должны иметь сквозную нумерацию. Сокращать слова в тексте запрещается. </w:t>
      </w:r>
    </w:p>
    <w:p w:rsidR="00BE58EA" w:rsidRDefault="00BE58EA" w:rsidP="00BE58EA">
      <w:pPr>
        <w:tabs>
          <w:tab w:val="left" w:pos="182"/>
        </w:tabs>
        <w:spacing w:after="0" w:line="240" w:lineRule="auto"/>
        <w:jc w:val="both"/>
        <w:rPr>
          <w:rFonts w:ascii="Times New Roman" w:hAnsi="Times New Roman" w:cs="Times New Roman"/>
          <w:sz w:val="20"/>
          <w:szCs w:val="20"/>
        </w:rPr>
      </w:pPr>
    </w:p>
    <w:p w:rsidR="00202C02" w:rsidRPr="00BE58EA" w:rsidRDefault="00202C02" w:rsidP="00BE58EA">
      <w:pPr>
        <w:tabs>
          <w:tab w:val="left" w:pos="182"/>
        </w:tabs>
        <w:spacing w:after="0" w:line="240" w:lineRule="auto"/>
        <w:jc w:val="both"/>
        <w:rPr>
          <w:rFonts w:ascii="Times New Roman" w:hAnsi="Times New Roman" w:cs="Times New Roman"/>
          <w:sz w:val="20"/>
          <w:szCs w:val="20"/>
        </w:rPr>
      </w:pP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lastRenderedPageBreak/>
        <w:t>4. Самостоятельная работа</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по теме 1.7: «Процедура исполнения судебных решений»</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1.</w:t>
      </w:r>
      <w:r w:rsidRPr="00BE58EA">
        <w:rPr>
          <w:rFonts w:ascii="Times New Roman" w:hAnsi="Times New Roman" w:cs="Times New Roman"/>
          <w:b/>
          <w:sz w:val="20"/>
          <w:szCs w:val="20"/>
        </w:rPr>
        <w:t xml:space="preserve"> </w:t>
      </w:r>
      <w:r w:rsidRPr="00BE58EA">
        <w:rPr>
          <w:rFonts w:ascii="Times New Roman" w:hAnsi="Times New Roman" w:cs="Times New Roman"/>
          <w:sz w:val="20"/>
          <w:szCs w:val="20"/>
        </w:rPr>
        <w:t>Обобщить и систематизировать изученный материал.</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2. Развивать навыки работы с разного вида источниками.</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ab/>
        <w:t>3. Отработать практические навыки составления процессуальных документов.</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ab/>
      </w: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r w:rsidRPr="00BE58EA">
        <w:rPr>
          <w:rFonts w:ascii="Times New Roman" w:hAnsi="Times New Roman" w:cs="Times New Roman"/>
          <w:b/>
          <w:sz w:val="20"/>
          <w:szCs w:val="20"/>
        </w:rPr>
        <w:tab/>
      </w:r>
      <w:r w:rsidRPr="00BE58EA">
        <w:rPr>
          <w:rFonts w:ascii="Times New Roman" w:hAnsi="Times New Roman" w:cs="Times New Roman"/>
          <w:b/>
          <w:sz w:val="20"/>
          <w:szCs w:val="20"/>
        </w:rPr>
        <w:tab/>
      </w:r>
      <w:proofErr w:type="gramStart"/>
      <w:r w:rsidRPr="00BE58EA">
        <w:rPr>
          <w:rFonts w:ascii="Times New Roman" w:hAnsi="Times New Roman" w:cs="Times New Roman"/>
          <w:b/>
          <w:sz w:val="20"/>
          <w:szCs w:val="20"/>
        </w:rPr>
        <w:t>Задание 1:</w:t>
      </w:r>
      <w:r w:rsidRPr="00BE58EA">
        <w:rPr>
          <w:rFonts w:ascii="Times New Roman" w:hAnsi="Times New Roman" w:cs="Times New Roman"/>
          <w:sz w:val="20"/>
          <w:szCs w:val="20"/>
        </w:rPr>
        <w:t xml:space="preserve"> собрать документы в тематическое </w:t>
      </w:r>
      <w:proofErr w:type="spellStart"/>
      <w:r w:rsidRPr="00BE58EA">
        <w:rPr>
          <w:rFonts w:ascii="Times New Roman" w:hAnsi="Times New Roman" w:cs="Times New Roman"/>
          <w:sz w:val="20"/>
          <w:szCs w:val="20"/>
        </w:rPr>
        <w:t>портфолио</w:t>
      </w:r>
      <w:proofErr w:type="spellEnd"/>
      <w:r w:rsidRPr="00BE58EA">
        <w:rPr>
          <w:rFonts w:ascii="Times New Roman" w:hAnsi="Times New Roman" w:cs="Times New Roman"/>
          <w:sz w:val="20"/>
          <w:szCs w:val="20"/>
        </w:rPr>
        <w:t xml:space="preserve"> «Процессуальные документы, регламентирующие прохождение гражданского дела по стадиям гражданского процесса (с момента обращения в суд  до исполнения судебного постановления»).</w:t>
      </w:r>
      <w:proofErr w:type="gramEnd"/>
    </w:p>
    <w:p w:rsidR="00667D1A" w:rsidRPr="00BE58EA" w:rsidRDefault="00667D1A" w:rsidP="00BE58EA">
      <w:pPr>
        <w:tabs>
          <w:tab w:val="left" w:pos="182"/>
        </w:tabs>
        <w:spacing w:after="0" w:line="240" w:lineRule="auto"/>
        <w:jc w:val="both"/>
        <w:rPr>
          <w:rFonts w:ascii="Times New Roman" w:hAnsi="Times New Roman" w:cs="Times New Roman"/>
          <w:sz w:val="20"/>
          <w:szCs w:val="20"/>
        </w:rPr>
      </w:pP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Существуют различные мнения о количестве стадий в гражданском процессе. Большинство авторов считают, что существует</w:t>
      </w:r>
      <w:r w:rsidRPr="00BE58EA">
        <w:rPr>
          <w:rStyle w:val="apple-converted-space"/>
          <w:color w:val="000000"/>
          <w:sz w:val="20"/>
          <w:szCs w:val="20"/>
        </w:rPr>
        <w:t> </w:t>
      </w:r>
      <w:r w:rsidRPr="00BE58EA">
        <w:rPr>
          <w:b/>
          <w:bCs/>
          <w:color w:val="000000"/>
          <w:sz w:val="20"/>
          <w:szCs w:val="20"/>
        </w:rPr>
        <w:t>шесть самостоятельных стадий гражданского процесса</w:t>
      </w:r>
      <w:r w:rsidRPr="00BE58EA">
        <w:rPr>
          <w:color w:val="000000"/>
          <w:sz w:val="20"/>
          <w:szCs w:val="20"/>
        </w:rPr>
        <w:t xml:space="preserve">: </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1)</w:t>
      </w:r>
      <w:r w:rsidRPr="00BE58EA">
        <w:rPr>
          <w:rStyle w:val="apple-converted-space"/>
          <w:color w:val="000000"/>
          <w:sz w:val="20"/>
          <w:szCs w:val="20"/>
        </w:rPr>
        <w:t> </w:t>
      </w:r>
      <w:r w:rsidRPr="00BE58EA">
        <w:rPr>
          <w:i/>
          <w:iCs/>
          <w:color w:val="000000"/>
          <w:sz w:val="20"/>
          <w:szCs w:val="20"/>
        </w:rPr>
        <w:t>возбуждение гражданского судопроизводства</w:t>
      </w:r>
      <w:r w:rsidRPr="00BE58EA">
        <w:rPr>
          <w:color w:val="000000"/>
          <w:sz w:val="20"/>
          <w:szCs w:val="20"/>
        </w:rPr>
        <w:t>. На данной стадии гражданского процесса решается вопрос о возможности начала гражданского судопроизводства на основании представленного искового заявления, заявления, жалобы.</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При подаче заявления, жалобы лицом, чье право нарушено или оспаривается, суд может вынести следующее решение:</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а)</w:t>
      </w:r>
      <w:r w:rsidRPr="00BE58EA">
        <w:rPr>
          <w:rStyle w:val="apple-converted-space"/>
          <w:color w:val="000000"/>
          <w:sz w:val="20"/>
          <w:szCs w:val="20"/>
        </w:rPr>
        <w:t> </w:t>
      </w:r>
      <w:r w:rsidRPr="00BE58EA">
        <w:rPr>
          <w:i/>
          <w:iCs/>
          <w:color w:val="000000"/>
          <w:sz w:val="20"/>
          <w:szCs w:val="20"/>
        </w:rPr>
        <w:t>отказать в принятии заявления</w:t>
      </w:r>
      <w:r w:rsidRPr="00BE58EA">
        <w:rPr>
          <w:rStyle w:val="apple-converted-space"/>
          <w:i/>
          <w:iCs/>
          <w:color w:val="000000"/>
          <w:sz w:val="20"/>
          <w:szCs w:val="20"/>
        </w:rPr>
        <w:t> </w:t>
      </w:r>
      <w:r w:rsidRPr="00BE58EA">
        <w:rPr>
          <w:color w:val="000000"/>
          <w:sz w:val="20"/>
          <w:szCs w:val="20"/>
        </w:rPr>
        <w:t>(ст. 134 ГПК РФ): об отказе в принятии заявления судья выносит мотивированное определение, которое должно быть в течение 5 дней вручено или направлено заявителю;</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б)</w:t>
      </w:r>
      <w:r w:rsidRPr="00BE58EA">
        <w:rPr>
          <w:rStyle w:val="apple-converted-space"/>
          <w:color w:val="000000"/>
          <w:sz w:val="20"/>
          <w:szCs w:val="20"/>
        </w:rPr>
        <w:t> </w:t>
      </w:r>
      <w:r w:rsidRPr="00BE58EA">
        <w:rPr>
          <w:i/>
          <w:iCs/>
          <w:color w:val="000000"/>
          <w:sz w:val="20"/>
          <w:szCs w:val="20"/>
        </w:rPr>
        <w:t>возвратить заявление</w:t>
      </w:r>
      <w:r w:rsidRPr="00BE58EA">
        <w:rPr>
          <w:rStyle w:val="apple-converted-space"/>
          <w:i/>
          <w:iCs/>
          <w:color w:val="000000"/>
          <w:sz w:val="20"/>
          <w:szCs w:val="20"/>
        </w:rPr>
        <w:t> </w:t>
      </w:r>
      <w:r w:rsidRPr="00BE58EA">
        <w:rPr>
          <w:color w:val="000000"/>
          <w:sz w:val="20"/>
          <w:szCs w:val="20"/>
        </w:rPr>
        <w:t>(ст. 135 ГПК РФ):</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дело неподсудно данному суду;</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заявление подано недееспособным лицом;</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до вынесения определения суда о принятии заявления от истца поступило заявление о возвращении заявления;</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заявление не подписано или подписано и подано лицом, не имеющим полномочий на его подписание и предъявление в суд.</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В течение 5 дней со дня подачи заявления судья выносит мотивированное определение, в котором указывает, как устранить обстоятельства, препятствующие возбуждению гражданского дела;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в)</w:t>
      </w:r>
      <w:r w:rsidRPr="00BE58EA">
        <w:rPr>
          <w:rStyle w:val="apple-converted-space"/>
          <w:color w:val="000000"/>
          <w:sz w:val="20"/>
          <w:szCs w:val="20"/>
        </w:rPr>
        <w:t> </w:t>
      </w:r>
      <w:r w:rsidRPr="00BE58EA">
        <w:rPr>
          <w:i/>
          <w:iCs/>
          <w:color w:val="000000"/>
          <w:sz w:val="20"/>
          <w:szCs w:val="20"/>
        </w:rPr>
        <w:t>оставить заявление без движения</w:t>
      </w:r>
      <w:r w:rsidRPr="00BE58EA">
        <w:rPr>
          <w:rStyle w:val="apple-converted-space"/>
          <w:i/>
          <w:iCs/>
          <w:color w:val="000000"/>
          <w:sz w:val="20"/>
          <w:szCs w:val="20"/>
        </w:rPr>
        <w:t> </w:t>
      </w:r>
      <w:r w:rsidRPr="00BE58EA">
        <w:rPr>
          <w:color w:val="000000"/>
          <w:sz w:val="20"/>
          <w:szCs w:val="20"/>
        </w:rPr>
        <w:t>(ст. 136 ГПК РФ). Судья, установив, что заявление подано в суд без соблюдений требований, установленных ст. 131 и 132 ГПК РФ, выносит определение об оставлении заявления без движения, о чем извещает лицо, подавшее заявление, и предоставляет ему разумный срок для исправления недостатков;</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г)</w:t>
      </w:r>
      <w:r w:rsidRPr="00BE58EA">
        <w:rPr>
          <w:rStyle w:val="apple-converted-space"/>
          <w:color w:val="000000"/>
          <w:sz w:val="20"/>
          <w:szCs w:val="20"/>
        </w:rPr>
        <w:t> </w:t>
      </w:r>
      <w:r w:rsidRPr="00BE58EA">
        <w:rPr>
          <w:i/>
          <w:iCs/>
          <w:color w:val="000000"/>
          <w:sz w:val="20"/>
          <w:szCs w:val="20"/>
        </w:rPr>
        <w:t>принять заявление</w:t>
      </w:r>
      <w:r w:rsidRPr="00BE58EA">
        <w:rPr>
          <w:color w:val="000000"/>
          <w:sz w:val="20"/>
          <w:szCs w:val="20"/>
        </w:rPr>
        <w:t>, если оно соответствует всем предъявленным к нему требованиям. В данном случае суд выносит определение о принятии заявления и возбуждении гражданского судопроизводства;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lastRenderedPageBreak/>
        <w:t>2)</w:t>
      </w:r>
      <w:r w:rsidRPr="00BE58EA">
        <w:rPr>
          <w:rStyle w:val="apple-converted-space"/>
          <w:color w:val="000000"/>
          <w:sz w:val="20"/>
          <w:szCs w:val="20"/>
        </w:rPr>
        <w:t> </w:t>
      </w:r>
      <w:r w:rsidRPr="00BE58EA">
        <w:rPr>
          <w:i/>
          <w:iCs/>
          <w:color w:val="000000"/>
          <w:sz w:val="20"/>
          <w:szCs w:val="20"/>
        </w:rPr>
        <w:t>подготовка дела к судебному разбирательству</w:t>
      </w:r>
      <w:r w:rsidRPr="00BE58EA">
        <w:rPr>
          <w:color w:val="000000"/>
          <w:sz w:val="20"/>
          <w:szCs w:val="20"/>
        </w:rPr>
        <w:t>. Это самостоятельная стадия гражданского процесса, на которой производятся подготовка, разрешение и выяснение различных вопросов, связанных с процессуальными действиями участников гражданского процесса в целях вынесения правильного и законного судебного решения на стадии судебного разбирательства. На данной стадии разрешаются следующие вопросы:</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а) определение обстоятельств, имеющих значение для правильного рассмотрения и разрешения дела;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б) определение достаточности доказательств по делу;</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в) исследование фактов пропуска сроков обращения в суд и сроков исковой давности.</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Если на данной стадии гражданского процесса проводится судебное заседание, то его называют предварительным (ст. 152 ГПК РФ). Предварительное судебное заседание проводится судьей единолично. Стороны извещаются о времени и месте предварительного судебного заседания. Стороны в предварительном судебном заседании имеют право представлять доказательства, приводить доводы, заявлять ходатайства. </w:t>
      </w:r>
      <w:proofErr w:type="gramStart"/>
      <w:r w:rsidRPr="00BE58EA">
        <w:rPr>
          <w:color w:val="000000"/>
          <w:sz w:val="20"/>
          <w:szCs w:val="20"/>
        </w:rPr>
        <w:t>При наличии обстоятельств (таких как смерть гражданина, если спорное правоотношение допускает правопреемство; признание стороны недееспособной или отсутствие законного представителя у лица, признанного недееспособным; участие ответчика в боевых действиях, выполнении задач в условиях чрезвычайного или военного положения; невозможность рассмотрения данного дела до разрешения другого дела, рассматриваемого в гражданском, административном или уголовном производстве;</w:t>
      </w:r>
      <w:proofErr w:type="gramEnd"/>
      <w:r w:rsidRPr="00BE58EA">
        <w:rPr>
          <w:color w:val="000000"/>
          <w:sz w:val="20"/>
          <w:szCs w:val="20"/>
        </w:rPr>
        <w:t xml:space="preserve"> обращения суда в Конституционный Суд РФ с запросом о соответствии закона, подлежащего применению, Конституции РФ; нахождение стороны в лечебном учреждении; розыск ответчика; назначение судом экспертизы; назначение органом опеки и попечительства обследования условий жизни усыновителя по делу об усыновлении (удочерении) и другим делам, затрагивающим прав и законные интересы детей; дело не подлежит рассмотрению и разрешению в суде в порядке гражданского производства; имеется вступившее в законную силу судебное решение по спору между теми же сторонами; истец отказался от иска и отказ принят судом; стороны заключили мировое соглашение и оно утверждено судом. Производство по делу в предварительном судебном заседании может быть приостановлено и прекращено, заявление оставлено без рассмотрения. О приостановлении, прекращении производства по делу, об оставлении заявления без рассмотрения выносится определение суда. На определение суда может быть подана частная жалоба. О проведении предварительного судебного заседания составляется протокол, к которому предъявляются требования, предусмотренные в ст. 229, 230 ГПК РФ;</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3)</w:t>
      </w:r>
      <w:r w:rsidRPr="00BE58EA">
        <w:rPr>
          <w:rStyle w:val="apple-converted-space"/>
          <w:color w:val="000000"/>
          <w:sz w:val="20"/>
          <w:szCs w:val="20"/>
        </w:rPr>
        <w:t> </w:t>
      </w:r>
      <w:r w:rsidRPr="00BE58EA">
        <w:rPr>
          <w:i/>
          <w:iCs/>
          <w:color w:val="000000"/>
          <w:sz w:val="20"/>
          <w:szCs w:val="20"/>
        </w:rPr>
        <w:t>рассмотрение или разрешение гражданского дела по существу</w:t>
      </w:r>
      <w:r w:rsidRPr="00BE58EA">
        <w:rPr>
          <w:color w:val="000000"/>
          <w:sz w:val="20"/>
          <w:szCs w:val="20"/>
        </w:rPr>
        <w:t xml:space="preserve">. Сущность и значение данной стадии гражданского процесса заключается в том, что именно на ней происходит разрешение или рассмотрение дела по </w:t>
      </w:r>
      <w:r w:rsidRPr="00BE58EA">
        <w:rPr>
          <w:color w:val="000000"/>
          <w:sz w:val="20"/>
          <w:szCs w:val="20"/>
        </w:rPr>
        <w:lastRenderedPageBreak/>
        <w:t xml:space="preserve">существу, разрешение спора о праве, посредством вынесения решения </w:t>
      </w:r>
      <w:proofErr w:type="gramStart"/>
      <w:r w:rsidRPr="00BE58EA">
        <w:rPr>
          <w:color w:val="000000"/>
          <w:sz w:val="20"/>
          <w:szCs w:val="20"/>
        </w:rPr>
        <w:t>суда</w:t>
      </w:r>
      <w:proofErr w:type="gramEnd"/>
      <w:r w:rsidRPr="00BE58EA">
        <w:rPr>
          <w:color w:val="000000"/>
          <w:sz w:val="20"/>
          <w:szCs w:val="20"/>
        </w:rPr>
        <w:t xml:space="preserve"> о защите нарушенного или оспариваемого права. Именно на данной стадии гражданского процесса реализуется главная задача гражданского судопроизводства – защита прав и законных интересов граждан и иных участвующий в деле лиц. Справедливое разбирательство в установленные законом сроки способствует воспитанию у граждан уважения к суду, повышает уровень правовой культуры;</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4)</w:t>
      </w:r>
      <w:r w:rsidRPr="00BE58EA">
        <w:rPr>
          <w:rStyle w:val="apple-converted-space"/>
          <w:color w:val="000000"/>
          <w:sz w:val="20"/>
          <w:szCs w:val="20"/>
        </w:rPr>
        <w:t> </w:t>
      </w:r>
      <w:r w:rsidRPr="00BE58EA">
        <w:rPr>
          <w:i/>
          <w:iCs/>
          <w:color w:val="000000"/>
          <w:sz w:val="20"/>
          <w:szCs w:val="20"/>
        </w:rPr>
        <w:t>пересмотр не вступившего в законную силу судебного решения в суде второй инстанции (кассационная и апелляционная инстанции).</w:t>
      </w:r>
      <w:r w:rsidRPr="00BE58EA">
        <w:rPr>
          <w:rStyle w:val="apple-converted-space"/>
          <w:i/>
          <w:iCs/>
          <w:color w:val="000000"/>
          <w:sz w:val="20"/>
          <w:szCs w:val="20"/>
        </w:rPr>
        <w:t> </w:t>
      </w:r>
      <w:r w:rsidRPr="00BE58EA">
        <w:rPr>
          <w:color w:val="000000"/>
          <w:sz w:val="20"/>
          <w:szCs w:val="20"/>
        </w:rPr>
        <w:t>На данной стадии гражданского процесса проверяется законность и обоснованность постановлений, определений, решений суда первой инстанции. Если подается жалоба на решение мирового судьи, то производство называется апелляционным. Если жалоба подается на решение федерального судьи, то производство называется кассационным;</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5)</w:t>
      </w:r>
      <w:r w:rsidRPr="00BE58EA">
        <w:rPr>
          <w:rStyle w:val="apple-converted-space"/>
          <w:color w:val="000000"/>
          <w:sz w:val="20"/>
          <w:szCs w:val="20"/>
        </w:rPr>
        <w:t> </w:t>
      </w:r>
      <w:r w:rsidRPr="00BE58EA">
        <w:rPr>
          <w:i/>
          <w:iCs/>
          <w:color w:val="000000"/>
          <w:sz w:val="20"/>
          <w:szCs w:val="20"/>
        </w:rPr>
        <w:t>пересмотр в порядке надзора судебных решений вступивших в законную силу.</w:t>
      </w:r>
      <w:r w:rsidRPr="00BE58EA">
        <w:rPr>
          <w:rStyle w:val="apple-converted-space"/>
          <w:i/>
          <w:iCs/>
          <w:color w:val="000000"/>
          <w:sz w:val="20"/>
          <w:szCs w:val="20"/>
        </w:rPr>
        <w:t> </w:t>
      </w:r>
      <w:r w:rsidRPr="00BE58EA">
        <w:rPr>
          <w:color w:val="000000"/>
          <w:sz w:val="20"/>
          <w:szCs w:val="20"/>
        </w:rPr>
        <w:t>Эту стадию гражданского процесса называют исключительной, так как в данном случае подать жалобу на решение суда в целом или в его части представляется возможным только после вступления судебного решения в законную силу. Необходимо также отметить, что основанием для подачи жалобы на судебное решение является существенное нарушение норм материального или процессуального права;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6)</w:t>
      </w:r>
      <w:r w:rsidRPr="00BE58EA">
        <w:rPr>
          <w:rStyle w:val="apple-converted-space"/>
          <w:color w:val="000000"/>
          <w:sz w:val="20"/>
          <w:szCs w:val="20"/>
        </w:rPr>
        <w:t> </w:t>
      </w:r>
      <w:r w:rsidRPr="00BE58EA">
        <w:rPr>
          <w:i/>
          <w:iCs/>
          <w:color w:val="000000"/>
          <w:sz w:val="20"/>
          <w:szCs w:val="20"/>
        </w:rPr>
        <w:t>пересмотр судебных решений, вступивших в законную силу, по вновь открывшимся обстоятельствам</w:t>
      </w:r>
      <w:r w:rsidRPr="00BE58EA">
        <w:rPr>
          <w:color w:val="000000"/>
          <w:sz w:val="20"/>
          <w:szCs w:val="20"/>
        </w:rPr>
        <w:t>. Эта стадия гражданского процесса выступает процессуальной гарантией защиты прав и охраняемых законом интересов гражданско-процессуальных отношений. Стадия предполагает выявление вновь открывшихся средств доказывания, имеющих существенное значение для исхода дела, которые на момент разрешения гражданского дела существовали, но по каким-либо причинам не были известны участникам процесса.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Д. А. Барыкин выделяет еще одну стадию гражданского процесса – исполнительное производство (принудительное исполнение решений судов). </w:t>
      </w:r>
      <w:proofErr w:type="gramStart"/>
      <w:r w:rsidRPr="00BE58EA">
        <w:rPr>
          <w:color w:val="000000"/>
          <w:sz w:val="20"/>
          <w:szCs w:val="20"/>
        </w:rPr>
        <w:t xml:space="preserve">Исполнительное производство как стадию гражданского процесса также выделяют Л. П. </w:t>
      </w:r>
      <w:proofErr w:type="spellStart"/>
      <w:r w:rsidRPr="00BE58EA">
        <w:rPr>
          <w:color w:val="000000"/>
          <w:sz w:val="20"/>
          <w:szCs w:val="20"/>
        </w:rPr>
        <w:t>Дехтерева</w:t>
      </w:r>
      <w:proofErr w:type="spellEnd"/>
      <w:r w:rsidRPr="00BE58EA">
        <w:rPr>
          <w:color w:val="000000"/>
          <w:sz w:val="20"/>
          <w:szCs w:val="20"/>
        </w:rPr>
        <w:t xml:space="preserve">, В. В. </w:t>
      </w:r>
      <w:proofErr w:type="spellStart"/>
      <w:r w:rsidRPr="00BE58EA">
        <w:rPr>
          <w:color w:val="000000"/>
          <w:sz w:val="20"/>
          <w:szCs w:val="20"/>
        </w:rPr>
        <w:t>Пивульский</w:t>
      </w:r>
      <w:proofErr w:type="spellEnd"/>
      <w:r w:rsidRPr="00BE58EA">
        <w:rPr>
          <w:color w:val="000000"/>
          <w:sz w:val="20"/>
          <w:szCs w:val="20"/>
        </w:rPr>
        <w:t xml:space="preserve">, О. А. </w:t>
      </w:r>
      <w:proofErr w:type="spellStart"/>
      <w:r w:rsidRPr="00BE58EA">
        <w:rPr>
          <w:color w:val="000000"/>
          <w:sz w:val="20"/>
          <w:szCs w:val="20"/>
        </w:rPr>
        <w:t>Шугаева</w:t>
      </w:r>
      <w:proofErr w:type="spellEnd"/>
      <w:r w:rsidRPr="00BE58EA">
        <w:rPr>
          <w:color w:val="000000"/>
          <w:sz w:val="20"/>
          <w:szCs w:val="20"/>
        </w:rPr>
        <w:t>, считая, что это та стадия гражданского производства, на которой судебные приставы исполняют акты суда, а также других органов, которым предоставлено право возлагать на граждан и юридических лиц обязанности по передаче денежных средств и иного имущества либо по совершению определенных действий (или воздержанию от</w:t>
      </w:r>
      <w:proofErr w:type="gramEnd"/>
      <w:r w:rsidRPr="00BE58EA">
        <w:rPr>
          <w:color w:val="000000"/>
          <w:sz w:val="20"/>
          <w:szCs w:val="20"/>
        </w:rPr>
        <w:t xml:space="preserve"> совершения этих действий).</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М. А. </w:t>
      </w:r>
      <w:proofErr w:type="spellStart"/>
      <w:r w:rsidRPr="00BE58EA">
        <w:rPr>
          <w:color w:val="000000"/>
          <w:sz w:val="20"/>
          <w:szCs w:val="20"/>
        </w:rPr>
        <w:t>Викут</w:t>
      </w:r>
      <w:proofErr w:type="spellEnd"/>
      <w:r w:rsidRPr="00BE58EA">
        <w:rPr>
          <w:color w:val="000000"/>
          <w:sz w:val="20"/>
          <w:szCs w:val="20"/>
        </w:rPr>
        <w:t xml:space="preserve"> считает, что до реформы исполнительного производства </w:t>
      </w:r>
      <w:smartTag w:uri="urn:schemas-microsoft-com:office:smarttags" w:element="metricconverter">
        <w:smartTagPr>
          <w:attr w:name="ProductID" w:val="1997 г"/>
        </w:smartTagPr>
        <w:r w:rsidRPr="00BE58EA">
          <w:rPr>
            <w:color w:val="000000"/>
            <w:sz w:val="20"/>
            <w:szCs w:val="20"/>
          </w:rPr>
          <w:t>1997 г</w:t>
        </w:r>
      </w:smartTag>
      <w:r w:rsidRPr="00BE58EA">
        <w:rPr>
          <w:color w:val="000000"/>
          <w:sz w:val="20"/>
          <w:szCs w:val="20"/>
        </w:rPr>
        <w:t>. процесс исполнения судебных актов относился к стадиям гражданского процесса, но в настоящее время исполнительные правоотношения составляют предмет регулирования особой, самостоятельной отрасли российского исполнительного права.</w:t>
      </w: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lastRenderedPageBreak/>
        <w:tab/>
      </w:r>
      <w:r w:rsidRPr="00BE58EA">
        <w:rPr>
          <w:rFonts w:ascii="Times New Roman" w:hAnsi="Times New Roman" w:cs="Times New Roman"/>
          <w:sz w:val="20"/>
          <w:szCs w:val="20"/>
        </w:rPr>
        <w:tab/>
        <w:t>Руководствуясь методическими указаниями к темам 1.4 и 1.6, выполните задание, выбрав один из видов гражданского судопроизводства.</w:t>
      </w: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5. Самостоятельная работа</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BE58EA">
        <w:rPr>
          <w:rFonts w:ascii="Times New Roman" w:hAnsi="Times New Roman" w:cs="Times New Roman"/>
          <w:b/>
          <w:sz w:val="20"/>
          <w:szCs w:val="20"/>
        </w:rPr>
        <w:t xml:space="preserve">по теме </w:t>
      </w:r>
      <w:r w:rsidRPr="00BE58EA">
        <w:rPr>
          <w:rFonts w:ascii="Times New Roman" w:hAnsi="Times New Roman" w:cs="Times New Roman"/>
          <w:b/>
          <w:bCs/>
          <w:sz w:val="20"/>
          <w:szCs w:val="20"/>
        </w:rPr>
        <w:t>2.1</w:t>
      </w:r>
      <w:r w:rsidRPr="00BE58EA">
        <w:rPr>
          <w:rFonts w:ascii="Times New Roman" w:hAnsi="Times New Roman" w:cs="Times New Roman"/>
          <w:b/>
          <w:sz w:val="20"/>
          <w:szCs w:val="20"/>
        </w:rPr>
        <w:t>: «</w:t>
      </w:r>
      <w:r w:rsidRPr="00BE58EA">
        <w:rPr>
          <w:rFonts w:ascii="Times New Roman" w:hAnsi="Times New Roman" w:cs="Times New Roman"/>
          <w:b/>
          <w:bCs/>
          <w:sz w:val="20"/>
          <w:szCs w:val="20"/>
        </w:rPr>
        <w:t>.Понятие и виды альтернативных процедур урегулирования споров</w:t>
      </w:r>
      <w:r w:rsidRPr="00BE58EA">
        <w:rPr>
          <w:rFonts w:ascii="Times New Roman" w:hAnsi="Times New Roman" w:cs="Times New Roman"/>
          <w:b/>
          <w:sz w:val="20"/>
          <w:szCs w:val="20"/>
        </w:rPr>
        <w:t>»</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1.</w:t>
      </w:r>
      <w:r w:rsidRPr="00BE58EA">
        <w:rPr>
          <w:rFonts w:ascii="Times New Roman" w:hAnsi="Times New Roman" w:cs="Times New Roman"/>
          <w:b/>
          <w:sz w:val="20"/>
          <w:szCs w:val="20"/>
        </w:rPr>
        <w:t xml:space="preserve"> </w:t>
      </w:r>
      <w:r w:rsidRPr="00BE58EA">
        <w:rPr>
          <w:rFonts w:ascii="Times New Roman" w:hAnsi="Times New Roman" w:cs="Times New Roman"/>
          <w:sz w:val="20"/>
          <w:szCs w:val="20"/>
        </w:rPr>
        <w:t>Обобщить и систематизировать изученный материал.</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2. Развивать навыки работы с разного вида источниками.</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
          <w:sz w:val="20"/>
          <w:szCs w:val="20"/>
        </w:rPr>
        <w:t>Задание:</w:t>
      </w:r>
      <w:r w:rsidRPr="00BE58EA">
        <w:rPr>
          <w:rFonts w:ascii="Times New Roman" w:hAnsi="Times New Roman" w:cs="Times New Roman"/>
          <w:b/>
          <w:bCs/>
          <w:sz w:val="20"/>
          <w:szCs w:val="20"/>
        </w:rPr>
        <w:t xml:space="preserve"> </w:t>
      </w:r>
      <w:r w:rsidRPr="00BE58EA">
        <w:rPr>
          <w:rFonts w:ascii="Times New Roman" w:hAnsi="Times New Roman" w:cs="Times New Roman"/>
          <w:bCs/>
          <w:sz w:val="20"/>
          <w:szCs w:val="20"/>
        </w:rPr>
        <w:t>подготовить аргументированное эссе по теме «Преимущества и недостатки альтернативных способов разрешения конфликтов».</w:t>
      </w:r>
    </w:p>
    <w:p w:rsidR="00667D1A" w:rsidRPr="00BE58EA" w:rsidRDefault="00667D1A" w:rsidP="00BE58EA">
      <w:pPr>
        <w:pStyle w:val="a8"/>
        <w:shd w:val="clear" w:color="auto" w:fill="FFFAFA"/>
        <w:spacing w:before="0" w:beforeAutospacing="0" w:after="0" w:afterAutospacing="0"/>
        <w:ind w:firstLine="709"/>
        <w:jc w:val="both"/>
        <w:rPr>
          <w:sz w:val="20"/>
          <w:szCs w:val="20"/>
        </w:rPr>
      </w:pPr>
      <w:r w:rsidRPr="00BE58EA">
        <w:rPr>
          <w:sz w:val="20"/>
          <w:szCs w:val="20"/>
        </w:rPr>
        <w:t xml:space="preserve">Российские суды загружены множеством дел, в которых нет спора о праве, где обязательства ответчика перед истцом бесспорны. Но по каким-то причинам объективного либо субъективного характера эти обязательства не выполняются. Например, типичная в наших российских условиях причина не исполнения - нехватка денег. Но если суд после ряда судебных разбирательств тянущихся месяцами, годами и забравших время, силы и средства, признает вину ответчика, обяжет его выполнить обязательства, наложит штрафные санкции, взыщет судебные издержки, это отнюдь не гарантирует исполнение судебного решения. Российская судебная система больна: затянувшиеся судебные дела, неисполненные судебные решения. </w:t>
      </w:r>
    </w:p>
    <w:p w:rsidR="00667D1A" w:rsidRPr="00BE58EA" w:rsidRDefault="00667D1A" w:rsidP="00BE58EA">
      <w:pPr>
        <w:pStyle w:val="a8"/>
        <w:shd w:val="clear" w:color="auto" w:fill="FFFAFA"/>
        <w:spacing w:before="0" w:beforeAutospacing="0" w:after="0" w:afterAutospacing="0"/>
        <w:ind w:firstLine="709"/>
        <w:jc w:val="both"/>
        <w:rPr>
          <w:sz w:val="20"/>
          <w:szCs w:val="20"/>
        </w:rPr>
      </w:pPr>
      <w:r w:rsidRPr="00BE58EA">
        <w:rPr>
          <w:sz w:val="20"/>
          <w:szCs w:val="20"/>
        </w:rPr>
        <w:t>Между тем во всем мире существует </w:t>
      </w:r>
      <w:hyperlink r:id="rId11" w:history="1">
        <w:r w:rsidRPr="00BE58EA">
          <w:rPr>
            <w:rStyle w:val="a7"/>
            <w:b/>
            <w:bCs/>
            <w:sz w:val="20"/>
            <w:szCs w:val="20"/>
          </w:rPr>
          <w:t>практика применения альтернативных форм</w:t>
        </w:r>
      </w:hyperlink>
      <w:r w:rsidRPr="00BE58EA">
        <w:rPr>
          <w:rStyle w:val="af9"/>
          <w:sz w:val="20"/>
          <w:szCs w:val="20"/>
        </w:rPr>
        <w:t> </w:t>
      </w:r>
      <w:r w:rsidRPr="00BE58EA">
        <w:rPr>
          <w:sz w:val="20"/>
          <w:szCs w:val="20"/>
        </w:rPr>
        <w:t>разрешения правовых конфликтов (</w:t>
      </w:r>
      <w:proofErr w:type="spellStart"/>
      <w:r w:rsidRPr="00BE58EA">
        <w:rPr>
          <w:sz w:val="20"/>
          <w:szCs w:val="20"/>
        </w:rPr>
        <w:t>Alternative</w:t>
      </w:r>
      <w:proofErr w:type="spellEnd"/>
      <w:r w:rsidRPr="00BE58EA">
        <w:rPr>
          <w:sz w:val="20"/>
          <w:szCs w:val="20"/>
        </w:rPr>
        <w:t xml:space="preserve"> </w:t>
      </w:r>
      <w:proofErr w:type="spellStart"/>
      <w:r w:rsidRPr="00BE58EA">
        <w:rPr>
          <w:sz w:val="20"/>
          <w:szCs w:val="20"/>
        </w:rPr>
        <w:t>Dispute</w:t>
      </w:r>
      <w:proofErr w:type="spellEnd"/>
      <w:r w:rsidRPr="00BE58EA">
        <w:rPr>
          <w:sz w:val="20"/>
          <w:szCs w:val="20"/>
        </w:rPr>
        <w:t xml:space="preserve"> </w:t>
      </w:r>
      <w:proofErr w:type="spellStart"/>
      <w:r w:rsidRPr="00BE58EA">
        <w:rPr>
          <w:sz w:val="20"/>
          <w:szCs w:val="20"/>
        </w:rPr>
        <w:t>Resolution</w:t>
      </w:r>
      <w:proofErr w:type="spellEnd"/>
      <w:r w:rsidRPr="00BE58EA">
        <w:rPr>
          <w:sz w:val="20"/>
          <w:szCs w:val="20"/>
        </w:rPr>
        <w:t>, или ADR). Они выступают как альтернатива по отношению к официальному правосудию, к судебной системе государства. Рост популярности этих процедур в различных сферах гражданско-правовых отношений привели к сущест</w:t>
      </w:r>
      <w:r w:rsidRPr="00BE58EA">
        <w:rPr>
          <w:sz w:val="20"/>
          <w:szCs w:val="20"/>
        </w:rPr>
        <w:softHyphen/>
        <w:t>вованию многообразных форм этих альтернативных процедур.</w:t>
      </w:r>
    </w:p>
    <w:p w:rsidR="00667D1A" w:rsidRPr="00BE58EA" w:rsidRDefault="00667D1A" w:rsidP="00BE58EA">
      <w:pPr>
        <w:pStyle w:val="a8"/>
        <w:shd w:val="clear" w:color="auto" w:fill="FFFAFA"/>
        <w:spacing w:before="0" w:beforeAutospacing="0" w:after="0" w:afterAutospacing="0"/>
        <w:ind w:firstLine="709"/>
        <w:jc w:val="both"/>
        <w:rPr>
          <w:sz w:val="20"/>
          <w:szCs w:val="20"/>
        </w:rPr>
      </w:pPr>
      <w:r w:rsidRPr="00BE58EA">
        <w:rPr>
          <w:sz w:val="20"/>
          <w:szCs w:val="20"/>
        </w:rPr>
        <w:t xml:space="preserve">Наиболее традиционным является деление альтернативных форм разрешения правовых конфликтов </w:t>
      </w:r>
      <w:proofErr w:type="gramStart"/>
      <w:r w:rsidRPr="00BE58EA">
        <w:rPr>
          <w:sz w:val="20"/>
          <w:szCs w:val="20"/>
        </w:rPr>
        <w:t>на</w:t>
      </w:r>
      <w:proofErr w:type="gramEnd"/>
      <w:r w:rsidRPr="00BE58EA">
        <w:rPr>
          <w:sz w:val="20"/>
          <w:szCs w:val="20"/>
        </w:rPr>
        <w:t> </w:t>
      </w:r>
      <w:r w:rsidRPr="00BE58EA">
        <w:rPr>
          <w:rStyle w:val="afb"/>
          <w:sz w:val="20"/>
          <w:szCs w:val="20"/>
        </w:rPr>
        <w:t>основные и комбинированные.</w:t>
      </w:r>
    </w:p>
    <w:p w:rsidR="00667D1A" w:rsidRPr="00BE58EA" w:rsidRDefault="00667D1A" w:rsidP="00BE58EA">
      <w:pPr>
        <w:pStyle w:val="a8"/>
        <w:shd w:val="clear" w:color="auto" w:fill="FFFAFA"/>
        <w:spacing w:before="0" w:beforeAutospacing="0" w:after="0" w:afterAutospacing="0"/>
        <w:ind w:firstLine="709"/>
        <w:jc w:val="both"/>
        <w:rPr>
          <w:sz w:val="20"/>
          <w:szCs w:val="20"/>
        </w:rPr>
      </w:pPr>
      <w:r w:rsidRPr="00BE58EA">
        <w:rPr>
          <w:sz w:val="20"/>
          <w:szCs w:val="20"/>
        </w:rPr>
        <w:t>К основным альтернативным формам относятся:</w:t>
      </w:r>
    </w:p>
    <w:p w:rsidR="00667D1A" w:rsidRPr="00BE58EA" w:rsidRDefault="00667D1A" w:rsidP="00BE58EA">
      <w:pPr>
        <w:numPr>
          <w:ilvl w:val="0"/>
          <w:numId w:val="27"/>
        </w:numPr>
        <w:shd w:val="clear" w:color="auto" w:fill="FFFAFA"/>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переговоры (</w:t>
      </w:r>
      <w:proofErr w:type="spellStart"/>
      <w:r w:rsidRPr="00BE58EA">
        <w:rPr>
          <w:rFonts w:ascii="Times New Roman" w:hAnsi="Times New Roman" w:cs="Times New Roman"/>
          <w:sz w:val="20"/>
          <w:szCs w:val="20"/>
        </w:rPr>
        <w:t>negotiation</w:t>
      </w:r>
      <w:proofErr w:type="spellEnd"/>
      <w:r w:rsidRPr="00BE58EA">
        <w:rPr>
          <w:rFonts w:ascii="Times New Roman" w:hAnsi="Times New Roman" w:cs="Times New Roman"/>
          <w:sz w:val="20"/>
          <w:szCs w:val="20"/>
        </w:rPr>
        <w:t>), представляющие собой урегулирование спора непосредственно сторонами без участия иных лиц;</w:t>
      </w:r>
    </w:p>
    <w:p w:rsidR="00667D1A" w:rsidRPr="00BE58EA" w:rsidRDefault="00667D1A" w:rsidP="00BE58EA">
      <w:pPr>
        <w:numPr>
          <w:ilvl w:val="0"/>
          <w:numId w:val="27"/>
        </w:numPr>
        <w:shd w:val="clear" w:color="auto" w:fill="FFFAFA"/>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посредничество (</w:t>
      </w:r>
      <w:proofErr w:type="spellStart"/>
      <w:r w:rsidRPr="00BE58EA">
        <w:rPr>
          <w:rFonts w:ascii="Times New Roman" w:hAnsi="Times New Roman" w:cs="Times New Roman"/>
          <w:sz w:val="20"/>
          <w:szCs w:val="20"/>
        </w:rPr>
        <w:t>mediation</w:t>
      </w:r>
      <w:proofErr w:type="spellEnd"/>
      <w:r w:rsidRPr="00BE58EA">
        <w:rPr>
          <w:rFonts w:ascii="Times New Roman" w:hAnsi="Times New Roman" w:cs="Times New Roman"/>
          <w:sz w:val="20"/>
          <w:szCs w:val="20"/>
        </w:rPr>
        <w:t>), означающее урегулирование спора с помощью независимого, нейтрального посредника, который содействует сторонам в достижении соглашения;</w:t>
      </w:r>
    </w:p>
    <w:p w:rsidR="00667D1A" w:rsidRPr="00BE58EA" w:rsidRDefault="00667D1A" w:rsidP="00BE58EA">
      <w:pPr>
        <w:numPr>
          <w:ilvl w:val="0"/>
          <w:numId w:val="27"/>
        </w:numPr>
        <w:shd w:val="clear" w:color="auto" w:fill="FFFAFA"/>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третейский суд (</w:t>
      </w:r>
      <w:proofErr w:type="spellStart"/>
      <w:r w:rsidRPr="00BE58EA">
        <w:rPr>
          <w:rFonts w:ascii="Times New Roman" w:hAnsi="Times New Roman" w:cs="Times New Roman"/>
          <w:sz w:val="20"/>
          <w:szCs w:val="20"/>
        </w:rPr>
        <w:t>arbitration</w:t>
      </w:r>
      <w:proofErr w:type="spellEnd"/>
      <w:r w:rsidRPr="00BE58EA">
        <w:rPr>
          <w:rFonts w:ascii="Times New Roman" w:hAnsi="Times New Roman" w:cs="Times New Roman"/>
          <w:sz w:val="20"/>
          <w:szCs w:val="20"/>
        </w:rPr>
        <w:t>) – разрешение спора с помощью независимого, нейтрального лица – арбитра (или группы арбитров), который уполномочен вынести обязательное для сторон решение.</w:t>
      </w:r>
    </w:p>
    <w:p w:rsidR="00667D1A" w:rsidRPr="00BE58EA" w:rsidRDefault="00667D1A" w:rsidP="00BE58EA">
      <w:pPr>
        <w:pStyle w:val="a8"/>
        <w:shd w:val="clear" w:color="auto" w:fill="FFFAFA"/>
        <w:spacing w:before="0" w:beforeAutospacing="0" w:after="0" w:afterAutospacing="0"/>
        <w:ind w:firstLine="709"/>
        <w:jc w:val="both"/>
        <w:rPr>
          <w:sz w:val="20"/>
          <w:szCs w:val="20"/>
        </w:rPr>
      </w:pPr>
      <w:r w:rsidRPr="00BE58EA">
        <w:rPr>
          <w:sz w:val="20"/>
          <w:szCs w:val="20"/>
        </w:rPr>
        <w:t xml:space="preserve">Критериями для такого деления является участие в урегулировании разногласий третьего лица или его полномочия. Элементы этих трех «чистых» видов входят составной частью во многие другие процедуры. Так, </w:t>
      </w:r>
      <w:r w:rsidRPr="00BE58EA">
        <w:rPr>
          <w:sz w:val="20"/>
          <w:szCs w:val="20"/>
        </w:rPr>
        <w:lastRenderedPageBreak/>
        <w:t>переговоры почти всегда имеют место в любой другой альтерна</w:t>
      </w:r>
      <w:r w:rsidRPr="00BE58EA">
        <w:rPr>
          <w:sz w:val="20"/>
          <w:szCs w:val="20"/>
        </w:rPr>
        <w:softHyphen/>
        <w:t>тивной форме, а посредничество часто используется как предварительная процедура до начала судебного разбирательства.</w:t>
      </w:r>
    </w:p>
    <w:p w:rsidR="00667D1A" w:rsidRPr="00BE58EA" w:rsidRDefault="00667D1A" w:rsidP="00BE58EA">
      <w:pPr>
        <w:pStyle w:val="a8"/>
        <w:shd w:val="clear" w:color="auto" w:fill="FFFAFA"/>
        <w:spacing w:before="0" w:beforeAutospacing="0" w:after="0" w:afterAutospacing="0"/>
        <w:ind w:firstLine="709"/>
        <w:jc w:val="both"/>
        <w:rPr>
          <w:sz w:val="20"/>
          <w:szCs w:val="20"/>
        </w:rPr>
      </w:pPr>
      <w:r w:rsidRPr="00BE58EA">
        <w:rPr>
          <w:sz w:val="20"/>
          <w:szCs w:val="20"/>
        </w:rPr>
        <w:t>Кроме того, компоненты основных видов, смешиваясь друг с другом, об</w:t>
      </w:r>
      <w:r w:rsidRPr="00BE58EA">
        <w:rPr>
          <w:sz w:val="20"/>
          <w:szCs w:val="20"/>
        </w:rPr>
        <w:softHyphen/>
        <w:t>разуют совершенно новые комбинированные формы. Например, такие как:</w:t>
      </w:r>
    </w:p>
    <w:p w:rsidR="00667D1A" w:rsidRPr="00BE58EA" w:rsidRDefault="00667D1A" w:rsidP="00BE58EA">
      <w:pPr>
        <w:numPr>
          <w:ilvl w:val="0"/>
          <w:numId w:val="28"/>
        </w:numPr>
        <w:shd w:val="clear" w:color="auto" w:fill="FFFAFA"/>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посредничество – третейский суд (</w:t>
      </w:r>
      <w:proofErr w:type="spellStart"/>
      <w:r w:rsidRPr="00BE58EA">
        <w:rPr>
          <w:rFonts w:ascii="Times New Roman" w:hAnsi="Times New Roman" w:cs="Times New Roman"/>
          <w:sz w:val="20"/>
          <w:szCs w:val="20"/>
        </w:rPr>
        <w:t>mediation</w:t>
      </w:r>
      <w:proofErr w:type="spellEnd"/>
      <w:r w:rsidRPr="00BE58EA">
        <w:rPr>
          <w:rFonts w:ascii="Times New Roman" w:hAnsi="Times New Roman" w:cs="Times New Roman"/>
          <w:sz w:val="20"/>
          <w:szCs w:val="20"/>
        </w:rPr>
        <w:t>—</w:t>
      </w:r>
      <w:proofErr w:type="spellStart"/>
      <w:r w:rsidRPr="00BE58EA">
        <w:rPr>
          <w:rFonts w:ascii="Times New Roman" w:hAnsi="Times New Roman" w:cs="Times New Roman"/>
          <w:sz w:val="20"/>
          <w:szCs w:val="20"/>
        </w:rPr>
        <w:t>arbitration</w:t>
      </w:r>
      <w:proofErr w:type="spellEnd"/>
      <w:r w:rsidRPr="00BE58EA">
        <w:rPr>
          <w:rFonts w:ascii="Times New Roman" w:hAnsi="Times New Roman" w:cs="Times New Roman"/>
          <w:sz w:val="20"/>
          <w:szCs w:val="20"/>
        </w:rPr>
        <w:t>—</w:t>
      </w:r>
      <w:proofErr w:type="spellStart"/>
      <w:r w:rsidRPr="00BE58EA">
        <w:rPr>
          <w:rFonts w:ascii="Times New Roman" w:hAnsi="Times New Roman" w:cs="Times New Roman"/>
          <w:sz w:val="20"/>
          <w:szCs w:val="20"/>
        </w:rPr>
        <w:t>med-arb</w:t>
      </w:r>
      <w:proofErr w:type="spellEnd"/>
      <w:r w:rsidRPr="00BE58EA">
        <w:rPr>
          <w:rFonts w:ascii="Times New Roman" w:hAnsi="Times New Roman" w:cs="Times New Roman"/>
          <w:sz w:val="20"/>
          <w:szCs w:val="20"/>
        </w:rPr>
        <w:t>), озна</w:t>
      </w:r>
      <w:r w:rsidRPr="00BE58EA">
        <w:rPr>
          <w:rFonts w:ascii="Times New Roman" w:hAnsi="Times New Roman" w:cs="Times New Roman"/>
          <w:sz w:val="20"/>
          <w:szCs w:val="20"/>
        </w:rPr>
        <w:softHyphen/>
        <w:t>чающее урегулирование спора с помощью посредника-арбитра, кото</w:t>
      </w:r>
      <w:r w:rsidRPr="00BE58EA">
        <w:rPr>
          <w:rFonts w:ascii="Times New Roman" w:hAnsi="Times New Roman" w:cs="Times New Roman"/>
          <w:sz w:val="20"/>
          <w:szCs w:val="20"/>
        </w:rPr>
        <w:softHyphen/>
        <w:t xml:space="preserve">рый в случае </w:t>
      </w:r>
      <w:proofErr w:type="spellStart"/>
      <w:r w:rsidRPr="00BE58EA">
        <w:rPr>
          <w:rFonts w:ascii="Times New Roman" w:hAnsi="Times New Roman" w:cs="Times New Roman"/>
          <w:sz w:val="20"/>
          <w:szCs w:val="20"/>
        </w:rPr>
        <w:t>недостижения</w:t>
      </w:r>
      <w:proofErr w:type="spellEnd"/>
      <w:r w:rsidRPr="00BE58EA">
        <w:rPr>
          <w:rFonts w:ascii="Times New Roman" w:hAnsi="Times New Roman" w:cs="Times New Roman"/>
          <w:sz w:val="20"/>
          <w:szCs w:val="20"/>
        </w:rPr>
        <w:t xml:space="preserve"> сторонами соглашения уполномочен раз</w:t>
      </w:r>
      <w:r w:rsidRPr="00BE58EA">
        <w:rPr>
          <w:rFonts w:ascii="Times New Roman" w:hAnsi="Times New Roman" w:cs="Times New Roman"/>
          <w:sz w:val="20"/>
          <w:szCs w:val="20"/>
        </w:rPr>
        <w:softHyphen/>
        <w:t>решить спор в порядке арбитража;</w:t>
      </w:r>
    </w:p>
    <w:p w:rsidR="00667D1A" w:rsidRPr="00BE58EA" w:rsidRDefault="00667D1A" w:rsidP="00BE58EA">
      <w:pPr>
        <w:numPr>
          <w:ilvl w:val="0"/>
          <w:numId w:val="28"/>
        </w:numPr>
        <w:shd w:val="clear" w:color="auto" w:fill="FFFAFA"/>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«мини-суд» (</w:t>
      </w:r>
      <w:proofErr w:type="spellStart"/>
      <w:r w:rsidRPr="00BE58EA">
        <w:rPr>
          <w:rFonts w:ascii="Times New Roman" w:hAnsi="Times New Roman" w:cs="Times New Roman"/>
          <w:sz w:val="20"/>
          <w:szCs w:val="20"/>
        </w:rPr>
        <w:t>mini-trial</w:t>
      </w:r>
      <w:proofErr w:type="spellEnd"/>
      <w:r w:rsidRPr="00BE58EA">
        <w:rPr>
          <w:rFonts w:ascii="Times New Roman" w:hAnsi="Times New Roman" w:cs="Times New Roman"/>
          <w:sz w:val="20"/>
          <w:szCs w:val="20"/>
        </w:rPr>
        <w:t>), широко применяемый способ для урегули</w:t>
      </w:r>
      <w:r w:rsidRPr="00BE58EA">
        <w:rPr>
          <w:rFonts w:ascii="Times New Roman" w:hAnsi="Times New Roman" w:cs="Times New Roman"/>
          <w:sz w:val="20"/>
          <w:szCs w:val="20"/>
        </w:rPr>
        <w:softHyphen/>
        <w:t>рования коммерческих споров, получивший название от внешнего сходства с судебной процедурой и представляющий собой урегулиро</w:t>
      </w:r>
      <w:r w:rsidRPr="00BE58EA">
        <w:rPr>
          <w:rFonts w:ascii="Times New Roman" w:hAnsi="Times New Roman" w:cs="Times New Roman"/>
          <w:sz w:val="20"/>
          <w:szCs w:val="20"/>
        </w:rPr>
        <w:softHyphen/>
        <w:t>вание спора с участием руководителей корпораций, юристов и третье</w:t>
      </w:r>
      <w:r w:rsidRPr="00BE58EA">
        <w:rPr>
          <w:rFonts w:ascii="Times New Roman" w:hAnsi="Times New Roman" w:cs="Times New Roman"/>
          <w:sz w:val="20"/>
          <w:szCs w:val="20"/>
        </w:rPr>
        <w:softHyphen/>
        <w:t>го независимого лица, возглавляющего слушание дела;</w:t>
      </w:r>
    </w:p>
    <w:p w:rsidR="00667D1A" w:rsidRPr="00BE58EA" w:rsidRDefault="00667D1A" w:rsidP="00BE58EA">
      <w:pPr>
        <w:numPr>
          <w:ilvl w:val="0"/>
          <w:numId w:val="28"/>
        </w:numPr>
        <w:shd w:val="clear" w:color="auto" w:fill="FFFAFA"/>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независимая экспертиза по установлению фактических обстоя</w:t>
      </w:r>
      <w:r w:rsidRPr="00BE58EA">
        <w:rPr>
          <w:rFonts w:ascii="Times New Roman" w:hAnsi="Times New Roman" w:cs="Times New Roman"/>
          <w:sz w:val="20"/>
          <w:szCs w:val="20"/>
        </w:rPr>
        <w:softHyphen/>
        <w:t>тельств дела (</w:t>
      </w:r>
      <w:proofErr w:type="spellStart"/>
      <w:r w:rsidRPr="00BE58EA">
        <w:rPr>
          <w:rFonts w:ascii="Times New Roman" w:hAnsi="Times New Roman" w:cs="Times New Roman"/>
          <w:sz w:val="20"/>
          <w:szCs w:val="20"/>
        </w:rPr>
        <w:t>neutral</w:t>
      </w:r>
      <w:proofErr w:type="spellEnd"/>
      <w:r w:rsidRPr="00BE58EA">
        <w:rPr>
          <w:rFonts w:ascii="Times New Roman" w:hAnsi="Times New Roman" w:cs="Times New Roman"/>
          <w:sz w:val="20"/>
          <w:szCs w:val="20"/>
        </w:rPr>
        <w:t xml:space="preserve"> </w:t>
      </w:r>
      <w:proofErr w:type="spellStart"/>
      <w:r w:rsidRPr="00BE58EA">
        <w:rPr>
          <w:rFonts w:ascii="Times New Roman" w:hAnsi="Times New Roman" w:cs="Times New Roman"/>
          <w:sz w:val="20"/>
          <w:szCs w:val="20"/>
        </w:rPr>
        <w:t>expert</w:t>
      </w:r>
      <w:proofErr w:type="spellEnd"/>
      <w:r w:rsidRPr="00BE58EA">
        <w:rPr>
          <w:rFonts w:ascii="Times New Roman" w:hAnsi="Times New Roman" w:cs="Times New Roman"/>
          <w:sz w:val="20"/>
          <w:szCs w:val="20"/>
        </w:rPr>
        <w:t xml:space="preserve"> </w:t>
      </w:r>
      <w:proofErr w:type="spellStart"/>
      <w:r w:rsidRPr="00BE58EA">
        <w:rPr>
          <w:rFonts w:ascii="Times New Roman" w:hAnsi="Times New Roman" w:cs="Times New Roman"/>
          <w:sz w:val="20"/>
          <w:szCs w:val="20"/>
        </w:rPr>
        <w:t>fact-finding</w:t>
      </w:r>
      <w:proofErr w:type="spellEnd"/>
      <w:r w:rsidRPr="00BE58EA">
        <w:rPr>
          <w:rFonts w:ascii="Times New Roman" w:hAnsi="Times New Roman" w:cs="Times New Roman"/>
          <w:sz w:val="20"/>
          <w:szCs w:val="20"/>
        </w:rPr>
        <w:t>) - процедура достижения сторо</w:t>
      </w:r>
      <w:r w:rsidRPr="00BE58EA">
        <w:rPr>
          <w:rFonts w:ascii="Times New Roman" w:hAnsi="Times New Roman" w:cs="Times New Roman"/>
          <w:sz w:val="20"/>
          <w:szCs w:val="20"/>
        </w:rPr>
        <w:softHyphen/>
        <w:t>нами соглашения на основе заключения квалифицированного специа</w:t>
      </w:r>
      <w:r w:rsidRPr="00BE58EA">
        <w:rPr>
          <w:rFonts w:ascii="Times New Roman" w:hAnsi="Times New Roman" w:cs="Times New Roman"/>
          <w:sz w:val="20"/>
          <w:szCs w:val="20"/>
        </w:rPr>
        <w:softHyphen/>
        <w:t>листа, изучившего дело с точки зрения фактического состава;</w:t>
      </w:r>
    </w:p>
    <w:p w:rsidR="00667D1A" w:rsidRPr="00BE58EA" w:rsidRDefault="00667D1A" w:rsidP="00BE58EA">
      <w:pPr>
        <w:numPr>
          <w:ilvl w:val="0"/>
          <w:numId w:val="28"/>
        </w:numPr>
        <w:shd w:val="clear" w:color="auto" w:fill="FFFAFA"/>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омбудсмен (</w:t>
      </w:r>
      <w:proofErr w:type="spellStart"/>
      <w:r w:rsidRPr="00BE58EA">
        <w:rPr>
          <w:rFonts w:ascii="Times New Roman" w:hAnsi="Times New Roman" w:cs="Times New Roman"/>
          <w:sz w:val="20"/>
          <w:szCs w:val="20"/>
        </w:rPr>
        <w:t>ombudsman</w:t>
      </w:r>
      <w:proofErr w:type="spellEnd"/>
      <w:r w:rsidRPr="00BE58EA">
        <w:rPr>
          <w:rFonts w:ascii="Times New Roman" w:hAnsi="Times New Roman" w:cs="Times New Roman"/>
          <w:sz w:val="20"/>
          <w:szCs w:val="20"/>
        </w:rPr>
        <w:t>) - урегулирование споров, связанных с недостатками в деятельности правительственных агентств и частных организаций официально уполномоченным лицом, расследующим об</w:t>
      </w:r>
      <w:r w:rsidRPr="00BE58EA">
        <w:rPr>
          <w:rFonts w:ascii="Times New Roman" w:hAnsi="Times New Roman" w:cs="Times New Roman"/>
          <w:sz w:val="20"/>
          <w:szCs w:val="20"/>
        </w:rPr>
        <w:softHyphen/>
        <w:t>стоятельства дела по жалобам заинтересованных лиц;</w:t>
      </w:r>
    </w:p>
    <w:p w:rsidR="00667D1A" w:rsidRPr="00BE58EA" w:rsidRDefault="00667D1A" w:rsidP="00BE58EA">
      <w:pPr>
        <w:numPr>
          <w:ilvl w:val="0"/>
          <w:numId w:val="28"/>
        </w:numPr>
        <w:shd w:val="clear" w:color="auto" w:fill="FFFAFA"/>
        <w:spacing w:after="0" w:line="240" w:lineRule="auto"/>
        <w:ind w:left="0" w:firstLine="709"/>
        <w:jc w:val="both"/>
        <w:rPr>
          <w:rFonts w:ascii="Times New Roman" w:hAnsi="Times New Roman" w:cs="Times New Roman"/>
          <w:sz w:val="20"/>
          <w:szCs w:val="20"/>
        </w:rPr>
      </w:pPr>
      <w:r w:rsidRPr="00BE58EA">
        <w:rPr>
          <w:rFonts w:ascii="Times New Roman" w:hAnsi="Times New Roman" w:cs="Times New Roman"/>
          <w:sz w:val="20"/>
          <w:szCs w:val="20"/>
        </w:rPr>
        <w:t>частная судебная система (</w:t>
      </w:r>
      <w:proofErr w:type="spellStart"/>
      <w:r w:rsidRPr="00BE58EA">
        <w:rPr>
          <w:rFonts w:ascii="Times New Roman" w:hAnsi="Times New Roman" w:cs="Times New Roman"/>
          <w:sz w:val="20"/>
          <w:szCs w:val="20"/>
        </w:rPr>
        <w:t>private</w:t>
      </w:r>
      <w:proofErr w:type="spellEnd"/>
      <w:r w:rsidRPr="00BE58EA">
        <w:rPr>
          <w:rFonts w:ascii="Times New Roman" w:hAnsi="Times New Roman" w:cs="Times New Roman"/>
          <w:sz w:val="20"/>
          <w:szCs w:val="20"/>
        </w:rPr>
        <w:t xml:space="preserve"> </w:t>
      </w:r>
      <w:proofErr w:type="spellStart"/>
      <w:r w:rsidRPr="00BE58EA">
        <w:rPr>
          <w:rFonts w:ascii="Times New Roman" w:hAnsi="Times New Roman" w:cs="Times New Roman"/>
          <w:sz w:val="20"/>
          <w:szCs w:val="20"/>
        </w:rPr>
        <w:t>court</w:t>
      </w:r>
      <w:proofErr w:type="spellEnd"/>
      <w:r w:rsidRPr="00BE58EA">
        <w:rPr>
          <w:rFonts w:ascii="Times New Roman" w:hAnsi="Times New Roman" w:cs="Times New Roman"/>
          <w:sz w:val="20"/>
          <w:szCs w:val="20"/>
        </w:rPr>
        <w:t xml:space="preserve"> </w:t>
      </w:r>
      <w:proofErr w:type="spellStart"/>
      <w:r w:rsidRPr="00BE58EA">
        <w:rPr>
          <w:rFonts w:ascii="Times New Roman" w:hAnsi="Times New Roman" w:cs="Times New Roman"/>
          <w:sz w:val="20"/>
          <w:szCs w:val="20"/>
        </w:rPr>
        <w:t>system</w:t>
      </w:r>
      <w:proofErr w:type="spellEnd"/>
      <w:r w:rsidRPr="00BE58EA">
        <w:rPr>
          <w:rFonts w:ascii="Times New Roman" w:hAnsi="Times New Roman" w:cs="Times New Roman"/>
          <w:sz w:val="20"/>
          <w:szCs w:val="20"/>
        </w:rPr>
        <w:t>) или судья «напрокат» (</w:t>
      </w:r>
      <w:proofErr w:type="spellStart"/>
      <w:r w:rsidRPr="00BE58EA">
        <w:rPr>
          <w:rFonts w:ascii="Times New Roman" w:hAnsi="Times New Roman" w:cs="Times New Roman"/>
          <w:sz w:val="20"/>
          <w:szCs w:val="20"/>
        </w:rPr>
        <w:t>rent-a-judge</w:t>
      </w:r>
      <w:proofErr w:type="spellEnd"/>
      <w:r w:rsidRPr="00BE58EA">
        <w:rPr>
          <w:rFonts w:ascii="Times New Roman" w:hAnsi="Times New Roman" w:cs="Times New Roman"/>
          <w:sz w:val="20"/>
          <w:szCs w:val="20"/>
        </w:rPr>
        <w:t>), обеспечивающая разрешение споров с помо</w:t>
      </w:r>
      <w:r w:rsidRPr="00BE58EA">
        <w:rPr>
          <w:rFonts w:ascii="Times New Roman" w:hAnsi="Times New Roman" w:cs="Times New Roman"/>
          <w:sz w:val="20"/>
          <w:szCs w:val="20"/>
        </w:rPr>
        <w:softHyphen/>
        <w:t>щью судей, ушедших в отставку, за достаточно высокую плату, которые имеют полномочия не только примирить стороны, но и вынести обяза</w:t>
      </w:r>
      <w:r w:rsidRPr="00BE58EA">
        <w:rPr>
          <w:rFonts w:ascii="Times New Roman" w:hAnsi="Times New Roman" w:cs="Times New Roman"/>
          <w:sz w:val="20"/>
          <w:szCs w:val="20"/>
        </w:rPr>
        <w:softHyphen/>
        <w:t>тельное для них решение.</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 xml:space="preserve">Выберите один из альтернативных способ разрешения споров в России, выявите достоинства и недостатки и подготовьте эссе.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Эссе от французского "</w:t>
      </w:r>
      <w:proofErr w:type="spellStart"/>
      <w:r w:rsidRPr="00BE58EA">
        <w:rPr>
          <w:rFonts w:ascii="Times New Roman" w:hAnsi="Times New Roman" w:cs="Times New Roman"/>
          <w:sz w:val="20"/>
          <w:szCs w:val="20"/>
        </w:rPr>
        <w:t>essai</w:t>
      </w:r>
      <w:proofErr w:type="spellEnd"/>
      <w:r w:rsidRPr="00BE58EA">
        <w:rPr>
          <w:rFonts w:ascii="Times New Roman" w:hAnsi="Times New Roman" w:cs="Times New Roman"/>
          <w:sz w:val="20"/>
          <w:szCs w:val="20"/>
        </w:rPr>
        <w:t>", англ. "</w:t>
      </w:r>
      <w:proofErr w:type="spellStart"/>
      <w:r w:rsidRPr="00BE58EA">
        <w:rPr>
          <w:rFonts w:ascii="Times New Roman" w:hAnsi="Times New Roman" w:cs="Times New Roman"/>
          <w:sz w:val="20"/>
          <w:szCs w:val="20"/>
        </w:rPr>
        <w:t>essay</w:t>
      </w:r>
      <w:proofErr w:type="spellEnd"/>
      <w:r w:rsidRPr="00BE58EA">
        <w:rPr>
          <w:rFonts w:ascii="Times New Roman" w:hAnsi="Times New Roman" w:cs="Times New Roman"/>
          <w:sz w:val="20"/>
          <w:szCs w:val="20"/>
        </w:rPr>
        <w:t>", "</w:t>
      </w:r>
      <w:proofErr w:type="spellStart"/>
      <w:r w:rsidRPr="00BE58EA">
        <w:rPr>
          <w:rFonts w:ascii="Times New Roman" w:hAnsi="Times New Roman" w:cs="Times New Roman"/>
          <w:sz w:val="20"/>
          <w:szCs w:val="20"/>
        </w:rPr>
        <w:t>assay</w:t>
      </w:r>
      <w:proofErr w:type="spellEnd"/>
      <w:r w:rsidRPr="00BE58EA">
        <w:rPr>
          <w:rFonts w:ascii="Times New Roman" w:hAnsi="Times New Roman" w:cs="Times New Roman"/>
          <w:sz w:val="20"/>
          <w:szCs w:val="20"/>
        </w:rPr>
        <w:t>" — попытка, проба, очерк; от латинского "</w:t>
      </w:r>
      <w:proofErr w:type="spellStart"/>
      <w:r w:rsidRPr="00BE58EA">
        <w:rPr>
          <w:rFonts w:ascii="Times New Roman" w:hAnsi="Times New Roman" w:cs="Times New Roman"/>
          <w:sz w:val="20"/>
          <w:szCs w:val="20"/>
        </w:rPr>
        <w:t>exagium</w:t>
      </w:r>
      <w:proofErr w:type="spellEnd"/>
      <w:r w:rsidRPr="00BE58EA">
        <w:rPr>
          <w:rFonts w:ascii="Times New Roman" w:hAnsi="Times New Roman" w:cs="Times New Roman"/>
          <w:sz w:val="20"/>
          <w:szCs w:val="20"/>
        </w:rPr>
        <w:t xml:space="preserve">" — взвешивание. Создателем жанра эссе считается М.Монтень ("Опыты", </w:t>
      </w:r>
      <w:smartTag w:uri="urn:schemas-microsoft-com:office:smarttags" w:element="metricconverter">
        <w:smartTagPr>
          <w:attr w:name="ProductID" w:val="1580 г"/>
        </w:smartTagPr>
        <w:r w:rsidRPr="00BE58EA">
          <w:rPr>
            <w:rFonts w:ascii="Times New Roman" w:hAnsi="Times New Roman" w:cs="Times New Roman"/>
            <w:sz w:val="20"/>
            <w:szCs w:val="20"/>
          </w:rPr>
          <w:t>1580 г</w:t>
        </w:r>
      </w:smartTag>
      <w:r w:rsidRPr="00BE58EA">
        <w:rPr>
          <w:rFonts w:ascii="Times New Roman" w:hAnsi="Times New Roman" w:cs="Times New Roman"/>
          <w:sz w:val="20"/>
          <w:szCs w:val="20"/>
        </w:rPr>
        <w:t xml:space="preserve">.).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w:t>
      </w:r>
      <w:proofErr w:type="spellStart"/>
      <w:r w:rsidRPr="00BE58EA">
        <w:rPr>
          <w:rFonts w:ascii="Times New Roman" w:hAnsi="Times New Roman" w:cs="Times New Roman"/>
          <w:sz w:val="20"/>
          <w:szCs w:val="20"/>
        </w:rPr>
        <w:t>историко</w:t>
      </w:r>
      <w:proofErr w:type="spellEnd"/>
      <w:r w:rsidRPr="00BE58EA">
        <w:rPr>
          <w:rFonts w:ascii="Times New Roman" w:hAnsi="Times New Roman" w:cs="Times New Roman"/>
          <w:sz w:val="20"/>
          <w:szCs w:val="20"/>
        </w:rPr>
        <w:t>—биографический, публицистический, литературно—критический, научно—популярный, беллетристический характер.</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w:t>
      </w:r>
      <w:r w:rsidRPr="00BE58EA">
        <w:rPr>
          <w:rFonts w:ascii="Times New Roman" w:hAnsi="Times New Roman" w:cs="Times New Roman"/>
          <w:sz w:val="20"/>
          <w:szCs w:val="20"/>
        </w:rPr>
        <w:lastRenderedPageBreak/>
        <w:t>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b/>
          <w:sz w:val="20"/>
          <w:szCs w:val="20"/>
        </w:rPr>
        <w:t>Построение эсс</w:t>
      </w:r>
      <w:r w:rsidRPr="00BE58EA">
        <w:rPr>
          <w:rFonts w:ascii="Times New Roman" w:hAnsi="Times New Roman" w:cs="Times New Roman"/>
          <w:sz w:val="20"/>
          <w:szCs w:val="20"/>
        </w:rPr>
        <w:t>е — это ответ на вопрос или раскрытие темы, которое основано на классической системе доказательств.</w:t>
      </w:r>
    </w:p>
    <w:p w:rsidR="00667D1A" w:rsidRPr="00BE58EA" w:rsidRDefault="00667D1A" w:rsidP="00BE58EA">
      <w:pPr>
        <w:spacing w:after="0" w:line="240" w:lineRule="auto"/>
        <w:ind w:firstLine="709"/>
        <w:jc w:val="both"/>
        <w:rPr>
          <w:rFonts w:ascii="Times New Roman" w:hAnsi="Times New Roman" w:cs="Times New Roman"/>
          <w:b/>
          <w:sz w:val="20"/>
          <w:szCs w:val="20"/>
        </w:rPr>
      </w:pPr>
      <w:r w:rsidRPr="00BE58EA">
        <w:rPr>
          <w:rFonts w:ascii="Times New Roman" w:hAnsi="Times New Roman" w:cs="Times New Roman"/>
          <w:b/>
          <w:sz w:val="20"/>
          <w:szCs w:val="20"/>
        </w:rPr>
        <w:t>Структура эссе.</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1. Титульный лист.</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2. Введение — суть и обоснование выбора данной темы, состоит из ряда компонентов, связанных логически и стилистически.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На этом этапе очень важно правильно сформулировать вопрос, на который вы собираетесь найти ответ в ходе своего исследования.</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w:t>
      </w:r>
      <w:proofErr w:type="gramStart"/>
      <w:r w:rsidRPr="00BE58EA">
        <w:rPr>
          <w:rFonts w:ascii="Times New Roman" w:hAnsi="Times New Roman" w:cs="Times New Roman"/>
          <w:sz w:val="20"/>
          <w:szCs w:val="20"/>
        </w:rPr>
        <w:t>,«</w:t>
      </w:r>
      <w:proofErr w:type="gramEnd"/>
      <w:r w:rsidRPr="00BE58EA">
        <w:rPr>
          <w:rFonts w:ascii="Times New Roman" w:hAnsi="Times New Roman" w:cs="Times New Roman"/>
          <w:sz w:val="20"/>
          <w:szCs w:val="20"/>
        </w:rPr>
        <w:t xml:space="preserve"> Могу ли я разделить тему на несколько более мелких </w:t>
      </w:r>
      <w:proofErr w:type="spellStart"/>
      <w:r w:rsidRPr="00BE58EA">
        <w:rPr>
          <w:rFonts w:ascii="Times New Roman" w:hAnsi="Times New Roman" w:cs="Times New Roman"/>
          <w:sz w:val="20"/>
          <w:szCs w:val="20"/>
        </w:rPr>
        <w:t>подтем</w:t>
      </w:r>
      <w:proofErr w:type="spellEnd"/>
      <w:r w:rsidRPr="00BE58EA">
        <w:rPr>
          <w:rFonts w:ascii="Times New Roman" w:hAnsi="Times New Roman" w:cs="Times New Roman"/>
          <w:sz w:val="20"/>
          <w:szCs w:val="20"/>
        </w:rPr>
        <w:t xml:space="preserve">?».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3. Основная часть — теоретические основы выбранной проблемы и изложение основного вопроса.</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BE58EA">
        <w:rPr>
          <w:rFonts w:ascii="Times New Roman" w:hAnsi="Times New Roman" w:cs="Times New Roman"/>
          <w:sz w:val="20"/>
          <w:szCs w:val="20"/>
        </w:rPr>
        <w:t>важное значение</w:t>
      </w:r>
      <w:proofErr w:type="gramEnd"/>
      <w:r w:rsidRPr="00BE58EA">
        <w:rPr>
          <w:rFonts w:ascii="Times New Roman" w:hAnsi="Times New Roman" w:cs="Times New Roman"/>
          <w:sz w:val="20"/>
          <w:szCs w:val="2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В зависимости от поставленного вопроса анализ проводится на основе следующих категорий:</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lastRenderedPageBreak/>
        <w:t xml:space="preserve"> Причина — следствие, общее — особенное, форма — содержание, часть — целое,</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Постоянство — изменчивость.</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BE58EA">
        <w:rPr>
          <w:rFonts w:ascii="Times New Roman" w:hAnsi="Times New Roman" w:cs="Times New Roman"/>
          <w:sz w:val="20"/>
          <w:szCs w:val="20"/>
        </w:rPr>
        <w:t>смысл</w:t>
      </w:r>
      <w:proofErr w:type="gramEnd"/>
      <w:r w:rsidRPr="00BE58EA">
        <w:rPr>
          <w:rFonts w:ascii="Times New Roman" w:hAnsi="Times New Roman" w:cs="Times New Roman"/>
          <w:sz w:val="20"/>
          <w:szCs w:val="2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b/>
          <w:sz w:val="20"/>
          <w:szCs w:val="20"/>
        </w:rPr>
        <w:t>Структура аппарата доказательств, необходимых для написания эссе</w:t>
      </w:r>
      <w:r w:rsidRPr="00BE58EA">
        <w:rPr>
          <w:rFonts w:ascii="Times New Roman" w:hAnsi="Times New Roman" w:cs="Times New Roman"/>
          <w:sz w:val="20"/>
          <w:szCs w:val="20"/>
        </w:rPr>
        <w:t xml:space="preserve">.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Структура любого доказательства включает в себя три составляющие: тезис, аргументы и выводы или оценочные суждения.</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Тезис— </w:t>
      </w:r>
      <w:proofErr w:type="gramStart"/>
      <w:r w:rsidRPr="00BE58EA">
        <w:rPr>
          <w:rFonts w:ascii="Times New Roman" w:hAnsi="Times New Roman" w:cs="Times New Roman"/>
          <w:sz w:val="20"/>
          <w:szCs w:val="20"/>
        </w:rPr>
        <w:t>эт</w:t>
      </w:r>
      <w:proofErr w:type="gramEnd"/>
      <w:r w:rsidRPr="00BE58EA">
        <w:rPr>
          <w:rFonts w:ascii="Times New Roman" w:hAnsi="Times New Roman" w:cs="Times New Roman"/>
          <w:sz w:val="20"/>
          <w:szCs w:val="20"/>
        </w:rPr>
        <w:t xml:space="preserve">о положение (суждение), которое требуется доказать. Аргументы — это категории, которыми пользуются при доказательстве истинности тезиса. Вывод — это мнение, основанное на анализе фактов. </w:t>
      </w:r>
      <w:r w:rsidRPr="00BE58EA">
        <w:rPr>
          <w:rFonts w:ascii="Times New Roman" w:hAnsi="Times New Roman" w:cs="Times New Roman"/>
          <w:sz w:val="20"/>
          <w:szCs w:val="20"/>
        </w:rPr>
        <w:lastRenderedPageBreak/>
        <w:t>Оценочные суждения — это мнения, основанные на наших убеждениях, верованиях или взглядах. Аргументы обычно делятся на следующие группы:</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Удостоверенные факты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Определения в процессе аргументации используются как описание понятий, связанных с тезисом.</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Законы науки и ранее доказанные теоремы тоже могут использоваться как аргументы доказательства.</w:t>
      </w:r>
    </w:p>
    <w:p w:rsidR="00667D1A" w:rsidRPr="00BE58EA" w:rsidRDefault="00667D1A" w:rsidP="00BE58EA">
      <w:pPr>
        <w:spacing w:after="0" w:line="240" w:lineRule="auto"/>
        <w:ind w:firstLine="709"/>
        <w:jc w:val="both"/>
        <w:rPr>
          <w:rFonts w:ascii="Times New Roman" w:hAnsi="Times New Roman" w:cs="Times New Roman"/>
          <w:b/>
          <w:sz w:val="20"/>
          <w:szCs w:val="20"/>
        </w:rPr>
      </w:pPr>
      <w:r w:rsidRPr="00BE58EA">
        <w:rPr>
          <w:rFonts w:ascii="Times New Roman" w:hAnsi="Times New Roman" w:cs="Times New Roman"/>
          <w:b/>
          <w:sz w:val="20"/>
          <w:szCs w:val="20"/>
        </w:rPr>
        <w:t xml:space="preserve">Виды связей в доказательстве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Например, все люди, ставящие перед собой ясные цели и сохраняющие присутствие духа во время критических ситуаций, являются великими лидерами. По свидетельству многочисленных современников, такими качествами обладал А. Линкольн — один из самых ярких лидеров в истории Америки.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Аналогия — способ рассуждений, построенный на сравнении.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Аналогия предполагает, что если объекты Л и</w:t>
      </w:r>
      <w:proofErr w:type="gramStart"/>
      <w:r w:rsidRPr="00BE58EA">
        <w:rPr>
          <w:rFonts w:ascii="Times New Roman" w:hAnsi="Times New Roman" w:cs="Times New Roman"/>
          <w:sz w:val="20"/>
          <w:szCs w:val="20"/>
        </w:rPr>
        <w:t xml:space="preserve"> Б</w:t>
      </w:r>
      <w:proofErr w:type="gramEnd"/>
      <w:r w:rsidRPr="00BE58EA">
        <w:rPr>
          <w:rFonts w:ascii="Times New Roman" w:hAnsi="Times New Roman" w:cs="Times New Roman"/>
          <w:sz w:val="20"/>
          <w:szCs w:val="20"/>
        </w:rPr>
        <w:t xml:space="preserve">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b/>
          <w:sz w:val="20"/>
          <w:szCs w:val="20"/>
        </w:rPr>
        <w:t>Требования к фактическим данным и другим источникам</w:t>
      </w:r>
      <w:r w:rsidRPr="00BE58EA">
        <w:rPr>
          <w:rFonts w:ascii="Times New Roman" w:hAnsi="Times New Roman" w:cs="Times New Roman"/>
          <w:sz w:val="20"/>
          <w:szCs w:val="20"/>
        </w:rPr>
        <w:t xml:space="preserve">.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w:t>
      </w:r>
      <w:r w:rsidRPr="00BE58EA">
        <w:rPr>
          <w:rFonts w:ascii="Times New Roman" w:hAnsi="Times New Roman" w:cs="Times New Roman"/>
          <w:sz w:val="20"/>
          <w:szCs w:val="20"/>
        </w:rPr>
        <w:lastRenderedPageBreak/>
        <w:t>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667D1A" w:rsidRPr="00BE58EA" w:rsidRDefault="00667D1A" w:rsidP="00BE58EA">
      <w:pPr>
        <w:spacing w:after="0" w:line="240" w:lineRule="auto"/>
        <w:ind w:firstLine="709"/>
        <w:jc w:val="both"/>
        <w:rPr>
          <w:rFonts w:ascii="Times New Roman" w:hAnsi="Times New Roman" w:cs="Times New Roman"/>
          <w:b/>
          <w:sz w:val="20"/>
          <w:szCs w:val="20"/>
        </w:rPr>
      </w:pPr>
      <w:r w:rsidRPr="00BE58EA">
        <w:rPr>
          <w:rFonts w:ascii="Times New Roman" w:hAnsi="Times New Roman" w:cs="Times New Roman"/>
          <w:b/>
          <w:sz w:val="20"/>
          <w:szCs w:val="20"/>
        </w:rPr>
        <w:t xml:space="preserve">Как подготовить и написать эссе? </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Качество любого эссе зависит от трех взаимосвязанных составляющих, таких как:</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качество обработки имеющегося исходного материала (его организация, аргументация и доводы);</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аргументация (насколько точно она соотносится с поднятыми в эссе проблемами)</w:t>
      </w:r>
    </w:p>
    <w:p w:rsidR="00667D1A" w:rsidRPr="00BE58EA" w:rsidRDefault="00667D1A" w:rsidP="00BE58EA">
      <w:pPr>
        <w:spacing w:after="0" w:line="240" w:lineRule="auto"/>
        <w:ind w:firstLine="709"/>
        <w:jc w:val="both"/>
        <w:rPr>
          <w:rFonts w:ascii="Times New Roman" w:hAnsi="Times New Roman" w:cs="Times New Roman"/>
          <w:b/>
          <w:sz w:val="20"/>
          <w:szCs w:val="20"/>
        </w:rPr>
      </w:pPr>
      <w:r w:rsidRPr="00BE58EA">
        <w:rPr>
          <w:rFonts w:ascii="Times New Roman" w:hAnsi="Times New Roman" w:cs="Times New Roman"/>
          <w:sz w:val="20"/>
          <w:szCs w:val="20"/>
        </w:rPr>
        <w:t xml:space="preserve"> </w:t>
      </w:r>
      <w:r w:rsidRPr="00BE58EA">
        <w:rPr>
          <w:rFonts w:ascii="Times New Roman" w:hAnsi="Times New Roman" w:cs="Times New Roman"/>
          <w:b/>
          <w:sz w:val="20"/>
          <w:szCs w:val="20"/>
        </w:rPr>
        <w:t>Процесс написания эссе можно разбить на несколько стадий:</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обдумывание — планирование — написание — проверка — правка.</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Планирование — определение цели, основных идей, источников информации, сроков окончания и представления работы.</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Цель должна определять действия. Идеи, как и цели, могут быть конкретными и общими, более абстрактными. </w:t>
      </w:r>
      <w:proofErr w:type="gramStart"/>
      <w:r w:rsidRPr="00BE58EA">
        <w:rPr>
          <w:rFonts w:ascii="Times New Roman" w:hAnsi="Times New Roman" w:cs="Times New Roman"/>
          <w:sz w:val="20"/>
          <w:szCs w:val="2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Аналогии — выявление идеи и создание представлений, связь элементов значений.</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lastRenderedPageBreak/>
        <w:t xml:space="preserve"> Предположения — утверждение, не подтвержденное никакими доказательствами.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Рассуждения — формулировка и доказательство мнений.</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w:t>
      </w:r>
      <w:proofErr w:type="gramStart"/>
      <w:r w:rsidRPr="00BE58EA">
        <w:rPr>
          <w:rFonts w:ascii="Times New Roman" w:hAnsi="Times New Roman" w:cs="Times New Roman"/>
          <w:sz w:val="20"/>
          <w:szCs w:val="2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Суждение — фраза или предложение, для которого имеет смысл вопрос: истинно или ложно?</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w:t>
      </w:r>
      <w:proofErr w:type="gramStart"/>
      <w:r w:rsidRPr="00BE58EA">
        <w:rPr>
          <w:rFonts w:ascii="Times New Roman" w:hAnsi="Times New Roman" w:cs="Times New Roman"/>
          <w:sz w:val="20"/>
          <w:szCs w:val="20"/>
        </w:rPr>
        <w:t>,«</w:t>
      </w:r>
      <w:proofErr w:type="gramEnd"/>
      <w:r w:rsidRPr="00BE58EA">
        <w:rPr>
          <w:rFonts w:ascii="Times New Roman" w:hAnsi="Times New Roman" w:cs="Times New Roman"/>
          <w:sz w:val="20"/>
          <w:szCs w:val="20"/>
        </w:rPr>
        <w:t>методом исключения») и т.д.</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w:t>
      </w:r>
      <w:proofErr w:type="gramStart"/>
      <w:r w:rsidRPr="00BE58EA">
        <w:rPr>
          <w:rFonts w:ascii="Times New Roman" w:hAnsi="Times New Roman" w:cs="Times New Roman"/>
          <w:sz w:val="20"/>
          <w:szCs w:val="20"/>
        </w:rPr>
        <w:t>Интернет—ресурсами</w:t>
      </w:r>
      <w:proofErr w:type="gramEnd"/>
      <w:r w:rsidRPr="00BE58EA">
        <w:rPr>
          <w:rFonts w:ascii="Times New Roman" w:hAnsi="Times New Roman" w:cs="Times New Roman"/>
          <w:sz w:val="20"/>
          <w:szCs w:val="20"/>
        </w:rPr>
        <w:t>,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Мысль — это содержание </w:t>
      </w:r>
      <w:proofErr w:type="gramStart"/>
      <w:r w:rsidRPr="00BE58EA">
        <w:rPr>
          <w:rFonts w:ascii="Times New Roman" w:hAnsi="Times New Roman" w:cs="Times New Roman"/>
          <w:sz w:val="20"/>
          <w:szCs w:val="20"/>
        </w:rPr>
        <w:t>написанного</w:t>
      </w:r>
      <w:proofErr w:type="gramEnd"/>
      <w:r w:rsidRPr="00BE58EA">
        <w:rPr>
          <w:rFonts w:ascii="Times New Roman" w:hAnsi="Times New Roman" w:cs="Times New Roman"/>
          <w:sz w:val="20"/>
          <w:szCs w:val="2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BE58EA">
        <w:rPr>
          <w:rFonts w:ascii="Times New Roman" w:hAnsi="Times New Roman" w:cs="Times New Roman"/>
          <w:sz w:val="20"/>
          <w:szCs w:val="20"/>
        </w:rPr>
        <w:t>написанное</w:t>
      </w:r>
      <w:proofErr w:type="gramEnd"/>
      <w:r w:rsidRPr="00BE58EA">
        <w:rPr>
          <w:rFonts w:ascii="Times New Roman" w:hAnsi="Times New Roman" w:cs="Times New Roman"/>
          <w:sz w:val="20"/>
          <w:szCs w:val="20"/>
        </w:rPr>
        <w:t xml:space="preserve"> человеку, чья манера писать вам нравится.</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 Корректность — это стиль </w:t>
      </w:r>
      <w:proofErr w:type="gramStart"/>
      <w:r w:rsidRPr="00BE58EA">
        <w:rPr>
          <w:rFonts w:ascii="Times New Roman" w:hAnsi="Times New Roman" w:cs="Times New Roman"/>
          <w:sz w:val="20"/>
          <w:szCs w:val="20"/>
        </w:rPr>
        <w:t>написанного</w:t>
      </w:r>
      <w:proofErr w:type="gramEnd"/>
      <w:r w:rsidRPr="00BE58EA">
        <w:rPr>
          <w:rFonts w:ascii="Times New Roman" w:hAnsi="Times New Roman" w:cs="Times New Roman"/>
          <w:sz w:val="20"/>
          <w:szCs w:val="20"/>
        </w:rPr>
        <w:t>. Стиль определятся жанром, структурой работы, целями, которые ставит перед собой пишущий, читателями, к которым он обращается.</w:t>
      </w:r>
    </w:p>
    <w:p w:rsidR="00667D1A" w:rsidRPr="00BE58EA" w:rsidRDefault="00667D1A" w:rsidP="00BE58EA">
      <w:pPr>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 xml:space="preserve">Жанр эссе предполагает свободу творчества. Вся его прелесть в том, что оно может быть написано на любую тему и в любом стиле, т.е. о чем угодно и как угодно, ведь эссе – это ваше размышление по поводу услышанного, прочитанного, просмотренного. На первом плане эссе – личность автора, его мысли, чувства, отношение к миру. Это главная установка сочинения. Однако надо помнить, </w:t>
      </w:r>
      <w:proofErr w:type="gramStart"/>
      <w:r w:rsidRPr="00BE58EA">
        <w:rPr>
          <w:rFonts w:ascii="Times New Roman" w:hAnsi="Times New Roman" w:cs="Times New Roman"/>
          <w:sz w:val="20"/>
          <w:szCs w:val="20"/>
        </w:rPr>
        <w:t>что</w:t>
      </w:r>
      <w:proofErr w:type="gramEnd"/>
      <w:r w:rsidRPr="00BE58EA">
        <w:rPr>
          <w:rFonts w:ascii="Times New Roman" w:hAnsi="Times New Roman" w:cs="Times New Roman"/>
          <w:sz w:val="20"/>
          <w:szCs w:val="20"/>
        </w:rPr>
        <w:t xml:space="preserve"> несмотря на свободу творчества, писать в жанре эссе совсем нелегко, так как надо найти оригинальную идею (даже на традиционном материале), нестандартный взгляд на какую—либо проблему. </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lastRenderedPageBreak/>
        <w:t>6. Самостоятельная работа</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BE58EA">
        <w:rPr>
          <w:rFonts w:ascii="Times New Roman" w:hAnsi="Times New Roman" w:cs="Times New Roman"/>
          <w:b/>
          <w:sz w:val="20"/>
          <w:szCs w:val="20"/>
        </w:rPr>
        <w:t xml:space="preserve">по теме </w:t>
      </w:r>
      <w:r w:rsidRPr="00BE58EA">
        <w:rPr>
          <w:rFonts w:ascii="Times New Roman" w:hAnsi="Times New Roman" w:cs="Times New Roman"/>
          <w:b/>
          <w:bCs/>
          <w:sz w:val="20"/>
          <w:szCs w:val="20"/>
        </w:rPr>
        <w:t>2.2</w:t>
      </w:r>
      <w:r w:rsidRPr="00BE58EA">
        <w:rPr>
          <w:rFonts w:ascii="Times New Roman" w:hAnsi="Times New Roman" w:cs="Times New Roman"/>
          <w:b/>
          <w:sz w:val="20"/>
          <w:szCs w:val="20"/>
        </w:rPr>
        <w:t>: «</w:t>
      </w:r>
      <w:r w:rsidRPr="00BE58EA">
        <w:rPr>
          <w:rFonts w:ascii="Times New Roman" w:hAnsi="Times New Roman" w:cs="Times New Roman"/>
          <w:b/>
          <w:bCs/>
          <w:sz w:val="20"/>
          <w:szCs w:val="20"/>
        </w:rPr>
        <w:t>Претензионное производство</w:t>
      </w:r>
      <w:r w:rsidRPr="00BE58EA">
        <w:rPr>
          <w:rFonts w:ascii="Times New Roman" w:hAnsi="Times New Roman" w:cs="Times New Roman"/>
          <w:b/>
          <w:sz w:val="20"/>
          <w:szCs w:val="20"/>
        </w:rPr>
        <w:t>»</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1.</w:t>
      </w:r>
      <w:r w:rsidRPr="00BE58EA">
        <w:rPr>
          <w:rFonts w:ascii="Times New Roman" w:hAnsi="Times New Roman" w:cs="Times New Roman"/>
          <w:b/>
          <w:sz w:val="20"/>
          <w:szCs w:val="20"/>
        </w:rPr>
        <w:t xml:space="preserve"> </w:t>
      </w:r>
      <w:r w:rsidRPr="00BE58EA">
        <w:rPr>
          <w:rFonts w:ascii="Times New Roman" w:hAnsi="Times New Roman" w:cs="Times New Roman"/>
          <w:sz w:val="20"/>
          <w:szCs w:val="20"/>
        </w:rPr>
        <w:t>Обобщить и систематизировать изученный материал.</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2. Развивать навыки работы с разного вида источниками.</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ab/>
        <w:t>3. Развивать творчество, умение самостоятельно работать.</w:t>
      </w:r>
      <w:r w:rsidRPr="00BE58EA">
        <w:rPr>
          <w:rFonts w:ascii="Times New Roman" w:hAnsi="Times New Roman" w:cs="Times New Roman"/>
          <w:sz w:val="20"/>
          <w:szCs w:val="20"/>
        </w:rPr>
        <w:tab/>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
          <w:sz w:val="20"/>
          <w:szCs w:val="20"/>
        </w:rPr>
        <w:t>Задание 1:</w:t>
      </w:r>
      <w:r w:rsidRPr="00BE58EA">
        <w:rPr>
          <w:rFonts w:ascii="Times New Roman" w:hAnsi="Times New Roman" w:cs="Times New Roman"/>
          <w:b/>
          <w:bCs/>
          <w:sz w:val="20"/>
          <w:szCs w:val="20"/>
        </w:rPr>
        <w:t xml:space="preserve"> </w:t>
      </w:r>
      <w:r w:rsidRPr="00BE58EA">
        <w:rPr>
          <w:rFonts w:ascii="Times New Roman" w:hAnsi="Times New Roman" w:cs="Times New Roman"/>
          <w:bCs/>
          <w:sz w:val="20"/>
          <w:szCs w:val="20"/>
        </w:rPr>
        <w:t>оформить таблицу «Субъектный состав претензионного производства».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Большая нагрузка на суд, связанная с количеством рассматриваемых дел, влияет на качество и быстроту разрешения споров. Решение этой проблемы диктует необходимость развития внесудебных и досудебных способов урегулирования конфликтов, обязательного или альтернативного досудебного производства, могущих предупредить обращения в суд. К внесудебному урегулированию хозяйственных конфликтов относится применение посредничества (медиации), обращение в третейский суд, использование административного порядка защиты гражданских прав. В качестве досудебного производства можно назвать применение претензионного порядка урегулирования спорящими имущественных конфликтов, обращение с жалобами на решения в вышестоящий орган юридического лица, принявшего оспариваемое решение (обязательное или альтернативное обращение).</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Действующее законодательство требует соблюдения претензионного порядка лишь в случаях, установленных федеральным законом или договором. Между тем в процессе предъявления и рассмотрения претензий стороны конфликта информируют друг друга о своих правовых позициях и имеющихся доказательствах, что ведет к возможности урегулирования конфликта без обращения в суд.</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Действующее российское законодательство не содержит определения терминов "претензия", "претензионный порядок" или "претензионное производство". Кроме того, законодатель нередко использует также словосочетание "досудебный порядок урегулирования спора", не разъясняя его смысл.</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Ключевым в данном случае является слово "претензия" (от лат. </w:t>
      </w:r>
      <w:proofErr w:type="spellStart"/>
      <w:r w:rsidRPr="00BE58EA">
        <w:rPr>
          <w:color w:val="000000"/>
          <w:sz w:val="20"/>
          <w:szCs w:val="20"/>
        </w:rPr>
        <w:t>praetensio</w:t>
      </w:r>
      <w:proofErr w:type="spellEnd"/>
      <w:r w:rsidRPr="00BE58EA">
        <w:rPr>
          <w:color w:val="000000"/>
          <w:sz w:val="20"/>
          <w:szCs w:val="20"/>
        </w:rPr>
        <w:t xml:space="preserve"> - претензия, требование), означающее требование кредитора к должнику об уплате долга, о возмещении убытков, уплате штрафа, устранении недостатков выполненной работы.</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Термин "досудебный порядок урегулирования спора" указывает лишь на период разрешения правового конфликта - до суда.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Вместе с тем совершенно бесспорно, что предъявление и рассмотрение претензии представляет собой особый порядок разрешения спора между сторонами, предшествующий его направлению на рассмотрение специального компетентного государственного </w:t>
      </w:r>
      <w:proofErr w:type="spellStart"/>
      <w:r w:rsidRPr="00BE58EA">
        <w:rPr>
          <w:color w:val="000000"/>
          <w:sz w:val="20"/>
          <w:szCs w:val="20"/>
        </w:rPr>
        <w:t>юрисдикционного</w:t>
      </w:r>
      <w:proofErr w:type="spellEnd"/>
      <w:r w:rsidRPr="00BE58EA">
        <w:rPr>
          <w:color w:val="000000"/>
          <w:sz w:val="20"/>
          <w:szCs w:val="20"/>
        </w:rPr>
        <w:t xml:space="preserve"> органа, </w:t>
      </w:r>
      <w:r w:rsidRPr="00BE58EA">
        <w:rPr>
          <w:color w:val="000000"/>
          <w:sz w:val="20"/>
          <w:szCs w:val="20"/>
        </w:rPr>
        <w:lastRenderedPageBreak/>
        <w:t xml:space="preserve">каким является суд. В этом смысле, конечно, претензионное производство является разновидностью досудебного порядка урегулирования споров. </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Следует признать существование досудебного порядка урегулирования споров применительно к спорам, разрешаемым в судах общей юрисдикции. К нему относятся: рассмотрение индивидуальных трудовых споров в комиссиях по трудовым спорам (ст. 385 Трудового кодекса РФ); </w:t>
      </w:r>
      <w:proofErr w:type="gramStart"/>
      <w:r w:rsidRPr="00BE58EA">
        <w:rPr>
          <w:color w:val="000000"/>
          <w:sz w:val="20"/>
          <w:szCs w:val="20"/>
        </w:rPr>
        <w:t>рассмотрение споров о праве на общение с ребенком дедушки, бабушки, братьев, сестер и других родственников в случае отказа родителей (одного из них) в возможности такого общения органами опеки и попечительства в силу ст. 67 Семейного кодекса РФ и др. Поэтому совершенно правильно в ст. 135 Гражданского процессуального кодекса Российской Федерации  речь идет о порядке, который именуется как "досудебный порядок урегулирования</w:t>
      </w:r>
      <w:proofErr w:type="gramEnd"/>
      <w:r w:rsidRPr="00BE58EA">
        <w:rPr>
          <w:color w:val="000000"/>
          <w:sz w:val="20"/>
          <w:szCs w:val="20"/>
        </w:rPr>
        <w:t xml:space="preserve"> спора", но который, как это следует из части третьей ст. 30 ГПК (предусматривающей исключительную подсудность для дел по искам к перевозчикам, вытекающим из договоров перевозки, суду по месту нахождения перевозчика, к которому в установленном порядке была предъявлена претензия), включает в себя и претензионное производство.</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Важнейшим признаком, характеризующим претензионное производство, как, впрочем, и любой другой досудебный порядок урегулирования споров, помимо указания на время его осуществления (досудебный период развития правового конфликта), является его установление федеральным законом или соглашением сторон. На это особое внимание обращают и АПК (ст. 125), и ГПК (ст. 135). При этом законодатель не уточняет область общественных отношений, регулируемых таким законом, подчеркивая лишь, что он по своему статусу и юридической силе должен быть федеральным.</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Претензионный порядок урегулирования споров может применяться только в гражданско-правовой сфере и является средством защиты гражданских прав. Сам претензионный порядок урегулирования споров определяется  как урегулирование спорных вопросов между кредитором и должником до передачи спора в суд, арбитражный суд или другой компетентный орган.</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Статья 11 Гражданского кодекса Российской Федерации, говорящая о судебной защите гражданских прав не содержит положения об обязательном предъявлении претензии до обращения в суд с иском, вытекающим из отношений между организациями, как не содержит положений и о самом претензионном порядке.</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Обязательным условием изменения или расторжения договора по решению суда является соблюдение специальной досудебной процедуры урегулирования спора непосредственно между сторонами по договору. Существо процедуры досудебного урегулирования изложено в п. 2 ст. 452 ГК.</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lastRenderedPageBreak/>
        <w:t>По смыслу указанной нормы заинтересованная сторона до обращения в суд должна направить другой стороне предложение изменить или расторгнуть договор.</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Иск может быть заявлен в суд только после получения отказа другой стороны на предложение изменить или расторгнуть договор либо неполучения ответа в 30-дневный срок, если иной срок не предусмотрен законом, договором или не содержался в предложении изменить или расторгнуть договор. Именно таким образом законодатель определил досудебный порядок решения вопроса об изменении и расторжении договора, который, в сущности, является претензионным производством, хотя такая терминология и не употребляется в данном случае.</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Согласно ст. 374 ГК в отношениях по банковской гарантии бенефициар должен обратиться к гаранту с письменным требованием с приложением указанных в гарантии документов. Письменным требованием могут быть признаны претензия либо любое иное представление требования в письменной форме, которое соответствовало бы условиям выданной гарантии. Термин "требование" в данном случае успешно заменяет слово "претензия".</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Вместе с тем и сами термины "претензия" и "претензионный порядок" довольно часто используются в гражданском законодательстве.</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Например, о них идет речь в ст. 797 ГК, где прямо говорится об обязательности предъявления претензии перевозчику грузов до предъявления к нему соответствующего иска.</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proofErr w:type="gramStart"/>
      <w:r w:rsidRPr="00BE58EA">
        <w:rPr>
          <w:color w:val="000000"/>
          <w:sz w:val="20"/>
          <w:szCs w:val="20"/>
        </w:rPr>
        <w:t>Упоминается о претензиях кредиторов наследодателя - нотариус по месту открытия наследства в соответствии с законодательством РФ принимает претензии от кредиторов наследодателя, хотя сам законодатель в ст. 1175 ГК предпочитает термин "требования" кредиторов, придавая ему более широкий смысл, поскольку под такого рода требования подпадают и требования, обращенные к суду, т.е. иски кредиторов.</w:t>
      </w:r>
      <w:proofErr w:type="gramEnd"/>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Сохранен претензионный порядок также в отношениях с органами связи согласно ст. 37 Федерального закона от 17 июля </w:t>
      </w:r>
      <w:smartTag w:uri="urn:schemas-microsoft-com:office:smarttags" w:element="metricconverter">
        <w:smartTagPr>
          <w:attr w:name="ProductID" w:val="1999 г"/>
        </w:smartTagPr>
        <w:r w:rsidRPr="00BE58EA">
          <w:rPr>
            <w:color w:val="000000"/>
            <w:sz w:val="20"/>
            <w:szCs w:val="20"/>
          </w:rPr>
          <w:t>1999 г</w:t>
        </w:r>
      </w:smartTag>
      <w:r w:rsidRPr="00BE58EA">
        <w:rPr>
          <w:color w:val="000000"/>
          <w:sz w:val="20"/>
          <w:szCs w:val="20"/>
        </w:rPr>
        <w:t xml:space="preserve">. N 176-ФЗ "О почтовой связи", ст. 55 - 56 Федерального закона от 7 июля </w:t>
      </w:r>
      <w:smartTag w:uri="urn:schemas-microsoft-com:office:smarttags" w:element="metricconverter">
        <w:smartTagPr>
          <w:attr w:name="ProductID" w:val="2003 г"/>
        </w:smartTagPr>
        <w:r w:rsidRPr="00BE58EA">
          <w:rPr>
            <w:color w:val="000000"/>
            <w:sz w:val="20"/>
            <w:szCs w:val="20"/>
          </w:rPr>
          <w:t>2003 г</w:t>
        </w:r>
      </w:smartTag>
      <w:r w:rsidRPr="00BE58EA">
        <w:rPr>
          <w:color w:val="000000"/>
          <w:sz w:val="20"/>
          <w:szCs w:val="20"/>
        </w:rPr>
        <w:t>. N 126-ФЗ "О связи".</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Обязательное предъявление претензий к перевозчику до обращения в суд предписывается ст. 120 - 126 Устава железнодорожного транспорта РФ, являющегося Федеральным законом от 10 января </w:t>
      </w:r>
      <w:smartTag w:uri="urn:schemas-microsoft-com:office:smarttags" w:element="metricconverter">
        <w:smartTagPr>
          <w:attr w:name="ProductID" w:val="2003 г"/>
        </w:smartTagPr>
        <w:r w:rsidRPr="00BE58EA">
          <w:rPr>
            <w:color w:val="000000"/>
            <w:sz w:val="20"/>
            <w:szCs w:val="20"/>
          </w:rPr>
          <w:t>2003 г</w:t>
        </w:r>
      </w:smartTag>
      <w:r w:rsidRPr="00BE58EA">
        <w:rPr>
          <w:color w:val="000000"/>
          <w:sz w:val="20"/>
          <w:szCs w:val="20"/>
        </w:rPr>
        <w:t>. N 18-ФЗ.</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Федеральный закон "Об основах туристской деятельности" от 24 ноября </w:t>
      </w:r>
      <w:smartTag w:uri="urn:schemas-microsoft-com:office:smarttags" w:element="metricconverter">
        <w:smartTagPr>
          <w:attr w:name="ProductID" w:val="1996 г"/>
        </w:smartTagPr>
        <w:r w:rsidRPr="00BE58EA">
          <w:rPr>
            <w:color w:val="000000"/>
            <w:sz w:val="20"/>
            <w:szCs w:val="20"/>
          </w:rPr>
          <w:t>1996 г</w:t>
        </w:r>
      </w:smartTag>
      <w:r w:rsidRPr="00BE58EA">
        <w:rPr>
          <w:color w:val="000000"/>
          <w:sz w:val="20"/>
          <w:szCs w:val="20"/>
        </w:rPr>
        <w:t xml:space="preserve">. N 132-ФЗ в редакции от 10 января </w:t>
      </w:r>
      <w:smartTag w:uri="urn:schemas-microsoft-com:office:smarttags" w:element="metricconverter">
        <w:smartTagPr>
          <w:attr w:name="ProductID" w:val="2003 г"/>
        </w:smartTagPr>
        <w:r w:rsidRPr="00BE58EA">
          <w:rPr>
            <w:color w:val="000000"/>
            <w:sz w:val="20"/>
            <w:szCs w:val="20"/>
          </w:rPr>
          <w:t>2003 г</w:t>
        </w:r>
      </w:smartTag>
      <w:r w:rsidRPr="00BE58EA">
        <w:rPr>
          <w:color w:val="000000"/>
          <w:sz w:val="20"/>
          <w:szCs w:val="20"/>
        </w:rPr>
        <w:t>. в ст. 10 устанавливает обязанность туриста обратиться с письменной претензией к туристической фирме не позднее 20 дней с момента окончания туристической поездки.</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 xml:space="preserve">Ст. 104 Налогового кодекса РФ (далее - НК) предусмотрено, что "до обращения в суд налоговый орган обязан предложить налогоплательщику (иному лицу) добровольно уплатить соответствующую сумму налоговой </w:t>
      </w:r>
      <w:r w:rsidRPr="00BE58EA">
        <w:rPr>
          <w:color w:val="000000"/>
          <w:sz w:val="20"/>
          <w:szCs w:val="20"/>
        </w:rPr>
        <w:lastRenderedPageBreak/>
        <w:t xml:space="preserve">санкции", что фактически обязывает налоговый орган обратиться с соответствующей претензией (предложением, требованием) к налогоплательщику. </w:t>
      </w:r>
    </w:p>
    <w:p w:rsidR="00667D1A" w:rsidRPr="00BE58EA" w:rsidRDefault="00667D1A" w:rsidP="00BE58EA">
      <w:pPr>
        <w:pStyle w:val="a8"/>
        <w:shd w:val="clear" w:color="auto" w:fill="FFFFFF"/>
        <w:spacing w:before="0" w:beforeAutospacing="0" w:after="0" w:afterAutospacing="0"/>
        <w:ind w:firstLine="709"/>
        <w:jc w:val="both"/>
        <w:rPr>
          <w:color w:val="000000"/>
          <w:sz w:val="20"/>
          <w:szCs w:val="20"/>
        </w:rPr>
      </w:pPr>
      <w:r w:rsidRPr="00BE58EA">
        <w:rPr>
          <w:color w:val="000000"/>
          <w:sz w:val="20"/>
          <w:szCs w:val="20"/>
        </w:rPr>
        <w:t>Таким образом, как свидетельствует гражданское законодательство, претензионный порядок широко используется в гражданских правоотношениях. В соответствии с установленными в названных выше Законах правилами о претензионном производстве кредитор обязан предъявить к должнику претензию (требование) об исполнении лежащей на нем обязанности, а должник - дать на нее ответ в установленный срок. При полном или частичном отказе должника или неполучении в установленный срок от него ответа кредитор вправе предъявить к должнику соответствующий иск.</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Проанализируйте действующее законодательство и оформите таблицу.</w:t>
      </w:r>
    </w:p>
    <w:p w:rsidR="00667D1A" w:rsidRPr="00BE58EA" w:rsidRDefault="00667D1A" w:rsidP="00BE58EA">
      <w:pPr>
        <w:pStyle w:val="HTML0"/>
        <w:ind w:firstLine="709"/>
        <w:jc w:val="both"/>
        <w:rPr>
          <w:rFonts w:ascii="Times New Roman" w:hAnsi="Times New Roman" w:cs="Times New Roman"/>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2205"/>
        <w:gridCol w:w="2196"/>
      </w:tblGrid>
      <w:tr w:rsidR="00667D1A" w:rsidRPr="00BE58EA" w:rsidTr="00BE58EA">
        <w:tc>
          <w:tcPr>
            <w:tcW w:w="3190" w:type="dxa"/>
          </w:tcPr>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Субъект претензионного производства</w:t>
            </w:r>
          </w:p>
        </w:tc>
        <w:tc>
          <w:tcPr>
            <w:tcW w:w="3190" w:type="dxa"/>
          </w:tcPr>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Норма права</w:t>
            </w:r>
          </w:p>
        </w:tc>
        <w:tc>
          <w:tcPr>
            <w:tcW w:w="3191" w:type="dxa"/>
          </w:tcPr>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 xml:space="preserve">Сроки </w:t>
            </w:r>
          </w:p>
        </w:tc>
      </w:tr>
      <w:tr w:rsidR="00667D1A" w:rsidRPr="00BE58EA" w:rsidTr="00BE58EA">
        <w:trPr>
          <w:trHeight w:val="366"/>
        </w:trPr>
        <w:tc>
          <w:tcPr>
            <w:tcW w:w="3190" w:type="dxa"/>
          </w:tcPr>
          <w:p w:rsidR="00667D1A" w:rsidRPr="00BE58EA" w:rsidRDefault="00667D1A" w:rsidP="00BE58EA">
            <w:pPr>
              <w:pStyle w:val="HTML0"/>
              <w:jc w:val="both"/>
              <w:rPr>
                <w:rFonts w:ascii="Times New Roman" w:hAnsi="Times New Roman" w:cs="Times New Roman"/>
                <w:bCs/>
                <w:sz w:val="20"/>
                <w:szCs w:val="20"/>
              </w:rPr>
            </w:pPr>
          </w:p>
        </w:tc>
        <w:tc>
          <w:tcPr>
            <w:tcW w:w="3190" w:type="dxa"/>
          </w:tcPr>
          <w:p w:rsidR="00667D1A" w:rsidRPr="00BE58EA" w:rsidRDefault="00667D1A" w:rsidP="00BE58EA">
            <w:pPr>
              <w:pStyle w:val="HTML0"/>
              <w:jc w:val="both"/>
              <w:rPr>
                <w:rFonts w:ascii="Times New Roman" w:hAnsi="Times New Roman" w:cs="Times New Roman"/>
                <w:bCs/>
                <w:sz w:val="20"/>
                <w:szCs w:val="20"/>
              </w:rPr>
            </w:pPr>
          </w:p>
        </w:tc>
        <w:tc>
          <w:tcPr>
            <w:tcW w:w="3191" w:type="dxa"/>
          </w:tcPr>
          <w:p w:rsidR="00667D1A" w:rsidRPr="00BE58EA" w:rsidRDefault="00667D1A" w:rsidP="00BE58EA">
            <w:pPr>
              <w:pStyle w:val="HTML0"/>
              <w:jc w:val="both"/>
              <w:rPr>
                <w:rFonts w:ascii="Times New Roman" w:hAnsi="Times New Roman" w:cs="Times New Roman"/>
                <w:bCs/>
                <w:sz w:val="20"/>
                <w:szCs w:val="20"/>
              </w:rPr>
            </w:pPr>
          </w:p>
        </w:tc>
      </w:tr>
    </w:tbl>
    <w:p w:rsidR="00667D1A" w:rsidRPr="00BE58EA" w:rsidRDefault="00667D1A" w:rsidP="00BE58EA">
      <w:pPr>
        <w:tabs>
          <w:tab w:val="left" w:pos="182"/>
        </w:tabs>
        <w:spacing w:after="0" w:line="240" w:lineRule="auto"/>
        <w:jc w:val="both"/>
        <w:rPr>
          <w:rFonts w:ascii="Times New Roman" w:hAnsi="Times New Roman" w:cs="Times New Roman"/>
          <w:b/>
          <w:sz w:val="20"/>
          <w:szCs w:val="20"/>
        </w:rPr>
      </w:pP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r w:rsidRPr="00BE58EA">
        <w:rPr>
          <w:rFonts w:ascii="Times New Roman" w:hAnsi="Times New Roman" w:cs="Times New Roman"/>
          <w:b/>
          <w:sz w:val="20"/>
          <w:szCs w:val="20"/>
        </w:rPr>
        <w:tab/>
      </w:r>
      <w:r w:rsidRPr="00BE58EA">
        <w:rPr>
          <w:rFonts w:ascii="Times New Roman" w:hAnsi="Times New Roman" w:cs="Times New Roman"/>
          <w:b/>
          <w:sz w:val="20"/>
          <w:szCs w:val="20"/>
        </w:rPr>
        <w:tab/>
        <w:t>Задание 2:</w:t>
      </w:r>
      <w:r w:rsidRPr="00BE58EA">
        <w:rPr>
          <w:rFonts w:ascii="Times New Roman" w:hAnsi="Times New Roman" w:cs="Times New Roman"/>
          <w:b/>
          <w:bCs/>
          <w:sz w:val="20"/>
          <w:szCs w:val="20"/>
        </w:rPr>
        <w:t xml:space="preserve"> </w:t>
      </w:r>
      <w:r w:rsidRPr="00BE58EA">
        <w:rPr>
          <w:rFonts w:ascii="Times New Roman" w:hAnsi="Times New Roman" w:cs="Times New Roman"/>
          <w:bCs/>
          <w:sz w:val="20"/>
          <w:szCs w:val="20"/>
        </w:rPr>
        <w:t xml:space="preserve"> разработать проект положения о претензионном порядке урегулирования споров.</w:t>
      </w: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p>
    <w:p w:rsidR="00667D1A" w:rsidRPr="00BE58EA" w:rsidRDefault="00667D1A" w:rsidP="00BE58EA">
      <w:pPr>
        <w:tabs>
          <w:tab w:val="left" w:pos="182"/>
        </w:tabs>
        <w:spacing w:after="0" w:line="240" w:lineRule="auto"/>
        <w:ind w:firstLine="709"/>
        <w:jc w:val="both"/>
        <w:rPr>
          <w:rFonts w:ascii="Times New Roman" w:hAnsi="Times New Roman" w:cs="Times New Roman"/>
          <w:sz w:val="20"/>
          <w:szCs w:val="20"/>
          <w:shd w:val="clear" w:color="auto" w:fill="FFFFFF"/>
        </w:rPr>
      </w:pPr>
      <w:r w:rsidRPr="00BE58EA">
        <w:rPr>
          <w:rFonts w:ascii="Times New Roman" w:hAnsi="Times New Roman" w:cs="Times New Roman"/>
          <w:color w:val="000000"/>
          <w:sz w:val="20"/>
          <w:szCs w:val="20"/>
          <w:shd w:val="clear" w:color="auto" w:fill="FFFFFF"/>
        </w:rPr>
        <w:t xml:space="preserve">В настоящее время претензионный порядок урегулирования споров, как уже отмечалось, регламентируется условиями договора или нормами федерального закона (подзаконного правового акта при условии прямого указания об этом в федеральном законе). Это связано, в частности, с необходимостью расширения возможностей судебной защиты гражданских прав, а также с тем, что указанный порядок в значительной степени определяется спецификой конкретного обязательства, из которого возникают соответствующие споры. Поэтому сегодня отсутствует и единообразное правовое регулирование претензионного порядка </w:t>
      </w:r>
      <w:hyperlink r:id="rId12" w:tgtFrame="_blank" w:history="1">
        <w:r w:rsidRPr="00BE58EA">
          <w:rPr>
            <w:rStyle w:val="a7"/>
            <w:rFonts w:ascii="Times New Roman" w:hAnsi="Times New Roman" w:cs="Times New Roman"/>
            <w:sz w:val="20"/>
            <w:szCs w:val="20"/>
            <w:shd w:val="clear" w:color="auto" w:fill="FFFFFF"/>
          </w:rPr>
          <w:t>разрешения споров</w:t>
        </w:r>
      </w:hyperlink>
      <w:r w:rsidRPr="00BE58EA">
        <w:rPr>
          <w:rFonts w:ascii="Times New Roman" w:hAnsi="Times New Roman" w:cs="Times New Roman"/>
          <w:sz w:val="20"/>
          <w:szCs w:val="20"/>
          <w:shd w:val="clear" w:color="auto" w:fill="FFFFFF"/>
        </w:rPr>
        <w:t>.</w:t>
      </w:r>
    </w:p>
    <w:p w:rsidR="00667D1A" w:rsidRPr="00BE58EA" w:rsidRDefault="00667D1A" w:rsidP="00BE58EA">
      <w:pPr>
        <w:tabs>
          <w:tab w:val="left" w:pos="182"/>
        </w:tabs>
        <w:spacing w:after="0" w:line="240" w:lineRule="auto"/>
        <w:ind w:firstLine="709"/>
        <w:jc w:val="both"/>
        <w:rPr>
          <w:rFonts w:ascii="Times New Roman" w:hAnsi="Times New Roman" w:cs="Times New Roman"/>
          <w:color w:val="000000"/>
          <w:sz w:val="20"/>
          <w:szCs w:val="20"/>
          <w:shd w:val="clear" w:color="auto" w:fill="FFFFFF"/>
        </w:rPr>
      </w:pPr>
      <w:r w:rsidRPr="00BE58EA">
        <w:rPr>
          <w:rFonts w:ascii="Times New Roman" w:hAnsi="Times New Roman" w:cs="Times New Roman"/>
          <w:color w:val="000000"/>
          <w:sz w:val="20"/>
          <w:szCs w:val="20"/>
          <w:shd w:val="clear" w:color="auto" w:fill="FFFFFF"/>
        </w:rPr>
        <w:t xml:space="preserve">В прежние годы большинство споров разрешалось с обязательным использованием досудебного (претензионного) порядка, поскольку советский законодатель </w:t>
      </w:r>
      <w:proofErr w:type="gramStart"/>
      <w:r w:rsidRPr="00BE58EA">
        <w:rPr>
          <w:rFonts w:ascii="Times New Roman" w:hAnsi="Times New Roman" w:cs="Times New Roman"/>
          <w:color w:val="000000"/>
          <w:sz w:val="20"/>
          <w:szCs w:val="20"/>
          <w:shd w:val="clear" w:color="auto" w:fill="FFFFFF"/>
        </w:rPr>
        <w:t>исходил</w:t>
      </w:r>
      <w:proofErr w:type="gramEnd"/>
      <w:r w:rsidRPr="00BE58EA">
        <w:rPr>
          <w:rFonts w:ascii="Times New Roman" w:hAnsi="Times New Roman" w:cs="Times New Roman"/>
          <w:color w:val="000000"/>
          <w:sz w:val="20"/>
          <w:szCs w:val="20"/>
          <w:shd w:val="clear" w:color="auto" w:fill="FFFFFF"/>
        </w:rPr>
        <w:t xml:space="preserve"> прежде всего из необходимости освободить суды, органы государственного и ведомственного арбитража от рассмотрения споров, которые могли быть разрешены без участия судебных органов. Судебная защита гражданских прав не являлась приоритетной. </w:t>
      </w:r>
      <w:proofErr w:type="gramStart"/>
      <w:r w:rsidRPr="00BE58EA">
        <w:rPr>
          <w:rFonts w:ascii="Times New Roman" w:hAnsi="Times New Roman" w:cs="Times New Roman"/>
          <w:color w:val="000000"/>
          <w:sz w:val="20"/>
          <w:szCs w:val="20"/>
          <w:shd w:val="clear" w:color="auto" w:fill="FFFFFF"/>
        </w:rPr>
        <w:t xml:space="preserve">В республиках бывшего Союза ССР претензионный порядок урегулирования споров был установлен постановлением Совета Министров СССР от 17.10.1973 г. № 758 "Об утверждении Положения о порядке предъявления и рассмотрения претензий предприятиями, организациями и учреждениями и урегулирования разногласий по хозяйственным договорам", которое применялось с изменениями и дополнениями, внесенными в него постановлением от </w:t>
      </w:r>
      <w:r w:rsidRPr="00BE58EA">
        <w:rPr>
          <w:rFonts w:ascii="Times New Roman" w:hAnsi="Times New Roman" w:cs="Times New Roman"/>
          <w:color w:val="000000"/>
          <w:sz w:val="20"/>
          <w:szCs w:val="20"/>
          <w:shd w:val="clear" w:color="auto" w:fill="FFFFFF"/>
        </w:rPr>
        <w:lastRenderedPageBreak/>
        <w:t>26.09.1990 г. В дальнейшем указанные отношения регламентировались Положением о претензионном порядке</w:t>
      </w:r>
      <w:proofErr w:type="gramEnd"/>
      <w:r w:rsidRPr="00BE58EA">
        <w:rPr>
          <w:rFonts w:ascii="Times New Roman" w:hAnsi="Times New Roman" w:cs="Times New Roman"/>
          <w:color w:val="000000"/>
          <w:sz w:val="20"/>
          <w:szCs w:val="20"/>
          <w:shd w:val="clear" w:color="auto" w:fill="FFFFFF"/>
        </w:rPr>
        <w:t xml:space="preserve"> урегулирования споров, утвержденным постановлением Верховного Совета РФ от 24.06.1992 г. № 3116-1, </w:t>
      </w:r>
      <w:proofErr w:type="gramStart"/>
      <w:r w:rsidRPr="00BE58EA">
        <w:rPr>
          <w:rFonts w:ascii="Times New Roman" w:hAnsi="Times New Roman" w:cs="Times New Roman"/>
          <w:color w:val="000000"/>
          <w:sz w:val="20"/>
          <w:szCs w:val="20"/>
          <w:shd w:val="clear" w:color="auto" w:fill="FFFFFF"/>
        </w:rPr>
        <w:t>которое</w:t>
      </w:r>
      <w:proofErr w:type="gramEnd"/>
      <w:r w:rsidRPr="00BE58EA">
        <w:rPr>
          <w:rFonts w:ascii="Times New Roman" w:hAnsi="Times New Roman" w:cs="Times New Roman"/>
          <w:color w:val="000000"/>
          <w:sz w:val="20"/>
          <w:szCs w:val="20"/>
          <w:shd w:val="clear" w:color="auto" w:fill="FFFFFF"/>
        </w:rPr>
        <w:t xml:space="preserve"> определяло претензионный порядок урегулирования экономических споров и споров в сфере управления между предприятиями, учреждениями, организациями, органами государственной власти и управления, гражданами-предпринимателями.</w:t>
      </w:r>
    </w:p>
    <w:p w:rsidR="00667D1A" w:rsidRPr="00BE58EA" w:rsidRDefault="00667D1A" w:rsidP="00BE58EA">
      <w:pPr>
        <w:tabs>
          <w:tab w:val="left" w:pos="182"/>
        </w:tabs>
        <w:spacing w:after="0" w:line="240" w:lineRule="auto"/>
        <w:ind w:firstLine="709"/>
        <w:jc w:val="both"/>
        <w:rPr>
          <w:rFonts w:ascii="Times New Roman" w:hAnsi="Times New Roman" w:cs="Times New Roman"/>
          <w:color w:val="000000"/>
          <w:sz w:val="20"/>
          <w:szCs w:val="20"/>
          <w:shd w:val="clear" w:color="auto" w:fill="FFFFFF"/>
        </w:rPr>
      </w:pPr>
      <w:r w:rsidRPr="00BE58EA">
        <w:rPr>
          <w:rFonts w:ascii="Times New Roman" w:hAnsi="Times New Roman" w:cs="Times New Roman"/>
          <w:color w:val="000000"/>
          <w:sz w:val="20"/>
          <w:szCs w:val="20"/>
          <w:shd w:val="clear" w:color="auto" w:fill="FFFFFF"/>
        </w:rPr>
        <w:t xml:space="preserve">С 1.07.1995 г., когда вступил в силу АПК РФ </w:t>
      </w:r>
      <w:smartTag w:uri="urn:schemas-microsoft-com:office:smarttags" w:element="metricconverter">
        <w:smartTagPr>
          <w:attr w:name="ProductID" w:val="1995 г"/>
        </w:smartTagPr>
        <w:r w:rsidRPr="00BE58EA">
          <w:rPr>
            <w:rFonts w:ascii="Times New Roman" w:hAnsi="Times New Roman" w:cs="Times New Roman"/>
            <w:color w:val="000000"/>
            <w:sz w:val="20"/>
            <w:szCs w:val="20"/>
            <w:shd w:val="clear" w:color="auto" w:fill="FFFFFF"/>
          </w:rPr>
          <w:t>1995 г</w:t>
        </w:r>
      </w:smartTag>
      <w:r w:rsidRPr="00BE58EA">
        <w:rPr>
          <w:rFonts w:ascii="Times New Roman" w:hAnsi="Times New Roman" w:cs="Times New Roman"/>
          <w:color w:val="000000"/>
          <w:sz w:val="20"/>
          <w:szCs w:val="20"/>
          <w:shd w:val="clear" w:color="auto" w:fill="FFFFFF"/>
        </w:rPr>
        <w:t xml:space="preserve">., досудебный (в т.ч. претензионный) порядок урегулирования споров стал обязательным лишь для указанных в этом Кодексе случаев, которые в настоящее время воспроизведены в новых АПК РФ и ГПК РФ. </w:t>
      </w:r>
      <w:proofErr w:type="gramStart"/>
      <w:r w:rsidRPr="00BE58EA">
        <w:rPr>
          <w:rFonts w:ascii="Times New Roman" w:hAnsi="Times New Roman" w:cs="Times New Roman"/>
          <w:color w:val="000000"/>
          <w:sz w:val="20"/>
          <w:szCs w:val="20"/>
          <w:shd w:val="clear" w:color="auto" w:fill="FFFFFF"/>
        </w:rPr>
        <w:t>В соответствии с ФЗ от 5.05.1995 г. "О введении в действие Арбитражного процессуального кодекса Российской Федерации" (СЗ РФ, 1995, № 19, ст. 1710.</w:t>
      </w:r>
      <w:proofErr w:type="gramEnd"/>
      <w:r w:rsidRPr="00BE58EA">
        <w:rPr>
          <w:rFonts w:ascii="Times New Roman" w:hAnsi="Times New Roman" w:cs="Times New Roman"/>
          <w:color w:val="000000"/>
          <w:sz w:val="20"/>
          <w:szCs w:val="20"/>
          <w:shd w:val="clear" w:color="auto" w:fill="FFFFFF"/>
        </w:rPr>
        <w:t xml:space="preserve"> Утратил силу. - </w:t>
      </w:r>
      <w:proofErr w:type="gramStart"/>
      <w:r w:rsidRPr="00BE58EA">
        <w:rPr>
          <w:rFonts w:ascii="Times New Roman" w:hAnsi="Times New Roman" w:cs="Times New Roman"/>
          <w:color w:val="000000"/>
          <w:sz w:val="20"/>
          <w:szCs w:val="20"/>
          <w:shd w:val="clear" w:color="auto" w:fill="FFFFFF"/>
        </w:rPr>
        <w:t xml:space="preserve">СЗ РФ, 2002, № 30, ст. 3013) в день вступления в силу АПК РФ </w:t>
      </w:r>
      <w:smartTag w:uri="urn:schemas-microsoft-com:office:smarttags" w:element="metricconverter">
        <w:smartTagPr>
          <w:attr w:name="ProductID" w:val="1995 г"/>
        </w:smartTagPr>
        <w:r w:rsidRPr="00BE58EA">
          <w:rPr>
            <w:rFonts w:ascii="Times New Roman" w:hAnsi="Times New Roman" w:cs="Times New Roman"/>
            <w:color w:val="000000"/>
            <w:sz w:val="20"/>
            <w:szCs w:val="20"/>
            <w:shd w:val="clear" w:color="auto" w:fill="FFFFFF"/>
          </w:rPr>
          <w:t>1995 г</w:t>
        </w:r>
      </w:smartTag>
      <w:r w:rsidRPr="00BE58EA">
        <w:rPr>
          <w:rFonts w:ascii="Times New Roman" w:hAnsi="Times New Roman" w:cs="Times New Roman"/>
          <w:color w:val="000000"/>
          <w:sz w:val="20"/>
          <w:szCs w:val="20"/>
          <w:shd w:val="clear" w:color="auto" w:fill="FFFFFF"/>
        </w:rPr>
        <w:t>. прекратило свое действие Положение о претензионном порядке урегулирования споров, утвержденное постановлением Верховного Совета РФ от 24.06.1992 г. № 3116-1.</w:t>
      </w:r>
      <w:proofErr w:type="gramEnd"/>
    </w:p>
    <w:p w:rsidR="00667D1A" w:rsidRPr="00BE58EA" w:rsidRDefault="00667D1A" w:rsidP="00BE58EA">
      <w:pPr>
        <w:tabs>
          <w:tab w:val="left" w:pos="182"/>
        </w:tabs>
        <w:spacing w:after="0" w:line="240" w:lineRule="auto"/>
        <w:ind w:firstLine="709"/>
        <w:jc w:val="both"/>
        <w:rPr>
          <w:rFonts w:ascii="Times New Roman" w:hAnsi="Times New Roman" w:cs="Times New Roman"/>
          <w:bCs/>
          <w:sz w:val="20"/>
          <w:szCs w:val="20"/>
        </w:rPr>
      </w:pPr>
      <w:r w:rsidRPr="00BE58EA">
        <w:rPr>
          <w:rFonts w:ascii="Times New Roman" w:hAnsi="Times New Roman" w:cs="Times New Roman"/>
          <w:color w:val="000000"/>
          <w:sz w:val="20"/>
          <w:szCs w:val="20"/>
          <w:shd w:val="clear" w:color="auto" w:fill="FFFFFF"/>
        </w:rPr>
        <w:t xml:space="preserve">После введения в действие АПК РФ </w:t>
      </w:r>
      <w:smartTag w:uri="urn:schemas-microsoft-com:office:smarttags" w:element="metricconverter">
        <w:smartTagPr>
          <w:attr w:name="ProductID" w:val="1995 г"/>
        </w:smartTagPr>
        <w:r w:rsidRPr="00BE58EA">
          <w:rPr>
            <w:rFonts w:ascii="Times New Roman" w:hAnsi="Times New Roman" w:cs="Times New Roman"/>
            <w:color w:val="000000"/>
            <w:sz w:val="20"/>
            <w:szCs w:val="20"/>
            <w:shd w:val="clear" w:color="auto" w:fill="FFFFFF"/>
          </w:rPr>
          <w:t>1995 г</w:t>
        </w:r>
      </w:smartTag>
      <w:r w:rsidRPr="00BE58EA">
        <w:rPr>
          <w:rFonts w:ascii="Times New Roman" w:hAnsi="Times New Roman" w:cs="Times New Roman"/>
          <w:color w:val="000000"/>
          <w:sz w:val="20"/>
          <w:szCs w:val="20"/>
          <w:shd w:val="clear" w:color="auto" w:fill="FFFFFF"/>
        </w:rPr>
        <w:t>. наметилась тенденция к отказу многих участников договорных отношений от использования претензионного порядка урегулирования споров в тех случаях, когда этот порядок не являлся обязательным в силу требований федеральных законов. В связи с этим возросло количество споров, передаваемых на рассмотрение в суды и арбитражные суды. Это, в свою очередь, не могло не отразиться на оперативности, полноте и качестве судебных решений.</w:t>
      </w:r>
    </w:p>
    <w:p w:rsidR="00667D1A" w:rsidRPr="00BE58EA" w:rsidRDefault="00667D1A" w:rsidP="00BE58EA">
      <w:pPr>
        <w:tabs>
          <w:tab w:val="left" w:pos="182"/>
        </w:tabs>
        <w:spacing w:after="0" w:line="240" w:lineRule="auto"/>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 xml:space="preserve">Проанализируйте </w:t>
      </w:r>
      <w:r w:rsidRPr="00BE58EA">
        <w:rPr>
          <w:rFonts w:ascii="Times New Roman" w:hAnsi="Times New Roman" w:cs="Times New Roman"/>
          <w:color w:val="000000"/>
          <w:sz w:val="20"/>
          <w:szCs w:val="20"/>
          <w:shd w:val="clear" w:color="auto" w:fill="FFFFFF"/>
        </w:rPr>
        <w:t>Положение о претензионном порядке урегулирования споров, утвержденное постановлением Верховного Совета РФ от 24.06.1992 г. № 3116-1 и разработайте собственный проект положения</w:t>
      </w:r>
      <w:r w:rsidRPr="00BE58EA">
        <w:rPr>
          <w:rFonts w:ascii="Times New Roman" w:hAnsi="Times New Roman" w:cs="Times New Roman"/>
          <w:bCs/>
          <w:sz w:val="20"/>
          <w:szCs w:val="20"/>
        </w:rPr>
        <w:t xml:space="preserve"> о претензионном порядке урегулирования споров в организации.</w:t>
      </w: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
          <w:sz w:val="20"/>
          <w:szCs w:val="20"/>
        </w:rPr>
        <w:tab/>
        <w:t>Задание 3:</w:t>
      </w:r>
      <w:r w:rsidRPr="00BE58EA">
        <w:rPr>
          <w:rFonts w:ascii="Times New Roman" w:hAnsi="Times New Roman" w:cs="Times New Roman"/>
          <w:b/>
          <w:bCs/>
          <w:sz w:val="20"/>
          <w:szCs w:val="20"/>
        </w:rPr>
        <w:t xml:space="preserve"> </w:t>
      </w:r>
      <w:r w:rsidRPr="00BE58EA">
        <w:rPr>
          <w:rFonts w:ascii="Times New Roman" w:hAnsi="Times New Roman" w:cs="Times New Roman"/>
          <w:bCs/>
          <w:sz w:val="20"/>
          <w:szCs w:val="20"/>
        </w:rPr>
        <w:t>подготовить характеристику правовым последствиям несоблюдения установленного порядка претензионного производства.</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ab/>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ab/>
        <w:t>Проанализируйте действующее законодательство (</w:t>
      </w:r>
      <w:proofErr w:type="gramStart"/>
      <w:r w:rsidRPr="00BE58EA">
        <w:rPr>
          <w:rFonts w:ascii="Times New Roman" w:hAnsi="Times New Roman" w:cs="Times New Roman"/>
          <w:bCs/>
          <w:sz w:val="20"/>
          <w:szCs w:val="20"/>
        </w:rPr>
        <w:t>см</w:t>
      </w:r>
      <w:proofErr w:type="gramEnd"/>
      <w:r w:rsidRPr="00BE58EA">
        <w:rPr>
          <w:rFonts w:ascii="Times New Roman" w:hAnsi="Times New Roman" w:cs="Times New Roman"/>
          <w:bCs/>
          <w:sz w:val="20"/>
          <w:szCs w:val="20"/>
        </w:rPr>
        <w:t>. указания к выполнению задания 1) и охарактеризуйте правовые последствия несоблюдения установленного порядка претензионного производства.</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ab/>
      </w: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7. Самостоятельная работа</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BE58EA">
        <w:rPr>
          <w:rFonts w:ascii="Times New Roman" w:hAnsi="Times New Roman" w:cs="Times New Roman"/>
          <w:b/>
          <w:sz w:val="20"/>
          <w:szCs w:val="20"/>
        </w:rPr>
        <w:t xml:space="preserve">по теме </w:t>
      </w:r>
      <w:r w:rsidRPr="00BE58EA">
        <w:rPr>
          <w:rFonts w:ascii="Times New Roman" w:hAnsi="Times New Roman" w:cs="Times New Roman"/>
          <w:b/>
          <w:bCs/>
          <w:sz w:val="20"/>
          <w:szCs w:val="20"/>
        </w:rPr>
        <w:t>2.3</w:t>
      </w:r>
      <w:r w:rsidRPr="00BE58EA">
        <w:rPr>
          <w:rFonts w:ascii="Times New Roman" w:hAnsi="Times New Roman" w:cs="Times New Roman"/>
          <w:b/>
          <w:sz w:val="20"/>
          <w:szCs w:val="20"/>
        </w:rPr>
        <w:t>: «</w:t>
      </w:r>
      <w:r w:rsidRPr="00BE58EA">
        <w:rPr>
          <w:rFonts w:ascii="Times New Roman" w:hAnsi="Times New Roman" w:cs="Times New Roman"/>
          <w:b/>
          <w:bCs/>
          <w:sz w:val="20"/>
          <w:szCs w:val="20"/>
        </w:rPr>
        <w:t>Третейское разбирательство гражданско-правовых споров</w:t>
      </w:r>
      <w:r w:rsidRPr="00BE58EA">
        <w:rPr>
          <w:rFonts w:ascii="Times New Roman" w:hAnsi="Times New Roman" w:cs="Times New Roman"/>
          <w:b/>
          <w:sz w:val="20"/>
          <w:szCs w:val="20"/>
        </w:rPr>
        <w:t>»</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1.</w:t>
      </w:r>
      <w:r w:rsidRPr="00BE58EA">
        <w:rPr>
          <w:rFonts w:ascii="Times New Roman" w:hAnsi="Times New Roman" w:cs="Times New Roman"/>
          <w:b/>
          <w:sz w:val="20"/>
          <w:szCs w:val="20"/>
        </w:rPr>
        <w:t xml:space="preserve"> </w:t>
      </w:r>
      <w:r w:rsidRPr="00BE58EA">
        <w:rPr>
          <w:rFonts w:ascii="Times New Roman" w:hAnsi="Times New Roman" w:cs="Times New Roman"/>
          <w:sz w:val="20"/>
          <w:szCs w:val="20"/>
        </w:rPr>
        <w:t>Обобщить и систематизировать изученный материал.</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2. Развивать навыки работы с разного вида источниками.</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ab/>
        <w:t>3. Отработать практические навыки составления процессуальных документов.</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lastRenderedPageBreak/>
        <w:tab/>
        <w:t>4. Развивать творчество, умение самостоятельно работать.</w:t>
      </w:r>
      <w:r w:rsidRPr="00BE58EA">
        <w:rPr>
          <w:rFonts w:ascii="Times New Roman" w:hAnsi="Times New Roman" w:cs="Times New Roman"/>
          <w:sz w:val="20"/>
          <w:szCs w:val="20"/>
        </w:rPr>
        <w:tab/>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BE58EA">
        <w:rPr>
          <w:rFonts w:ascii="Times New Roman" w:hAnsi="Times New Roman" w:cs="Times New Roman"/>
          <w:b/>
          <w:sz w:val="20"/>
          <w:szCs w:val="20"/>
        </w:rPr>
        <w:tab/>
        <w:t>Задание 1:</w:t>
      </w:r>
      <w:r w:rsidRPr="00BE58EA">
        <w:rPr>
          <w:rFonts w:ascii="Times New Roman" w:hAnsi="Times New Roman" w:cs="Times New Roman"/>
          <w:bCs/>
          <w:sz w:val="20"/>
          <w:szCs w:val="20"/>
        </w:rPr>
        <w:t xml:space="preserve"> составить схему «Российские третейские суды».</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 xml:space="preserve">Проанализируйте федеральный закон от 24 июля </w:t>
      </w:r>
      <w:smartTag w:uri="urn:schemas-microsoft-com:office:smarttags" w:element="metricconverter">
        <w:smartTagPr>
          <w:attr w:name="ProductID" w:val="2002 г"/>
        </w:smartTagPr>
        <w:r w:rsidRPr="00BE58EA">
          <w:rPr>
            <w:rFonts w:ascii="Times New Roman" w:hAnsi="Times New Roman" w:cs="Times New Roman"/>
            <w:bCs/>
            <w:sz w:val="20"/>
            <w:szCs w:val="20"/>
          </w:rPr>
          <w:t>2002 г</w:t>
        </w:r>
      </w:smartTag>
      <w:r w:rsidRPr="00BE58EA">
        <w:rPr>
          <w:rFonts w:ascii="Times New Roman" w:hAnsi="Times New Roman" w:cs="Times New Roman"/>
          <w:bCs/>
          <w:sz w:val="20"/>
          <w:szCs w:val="20"/>
        </w:rPr>
        <w:t>. N 102-ФЗ</w:t>
      </w:r>
      <w:r w:rsidRPr="00BE58EA">
        <w:rPr>
          <w:rFonts w:ascii="Times New Roman" w:hAnsi="Times New Roman" w:cs="Times New Roman"/>
          <w:bCs/>
          <w:sz w:val="20"/>
          <w:szCs w:val="20"/>
        </w:rPr>
        <w:br/>
        <w:t>"О третейских судах в Российской Федерации" (с изменениями и дополнениями от</w:t>
      </w:r>
      <w:r w:rsidRPr="00BE58EA">
        <w:rPr>
          <w:rFonts w:ascii="Times New Roman" w:hAnsi="Times New Roman" w:cs="Times New Roman"/>
          <w:sz w:val="20"/>
          <w:szCs w:val="20"/>
        </w:rPr>
        <w:t xml:space="preserve"> 21 ноября </w:t>
      </w:r>
      <w:smartTag w:uri="urn:schemas-microsoft-com:office:smarttags" w:element="metricconverter">
        <w:smartTagPr>
          <w:attr w:name="ProductID" w:val="2011 г"/>
        </w:smartTagPr>
        <w:r w:rsidRPr="00BE58EA">
          <w:rPr>
            <w:rFonts w:ascii="Times New Roman" w:hAnsi="Times New Roman" w:cs="Times New Roman"/>
            <w:sz w:val="20"/>
            <w:szCs w:val="20"/>
          </w:rPr>
          <w:t>2011 г</w:t>
        </w:r>
      </w:smartTag>
      <w:r w:rsidRPr="00BE58EA">
        <w:rPr>
          <w:rFonts w:ascii="Times New Roman" w:hAnsi="Times New Roman" w:cs="Times New Roman"/>
          <w:sz w:val="20"/>
          <w:szCs w:val="20"/>
        </w:rPr>
        <w:t>.).</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С помощью портала Третейский суд в России (общероссийский информационный ресурс) изучите список третейских судов, которые реально действуют или занимают активную позицию по пропаганде третейского разбирательства и выполните задание.</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2E2018"/>
          <w:sz w:val="20"/>
          <w:szCs w:val="20"/>
          <w:shd w:val="clear" w:color="auto" w:fill="E8DFD4"/>
        </w:rPr>
      </w:pP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BE58EA">
        <w:rPr>
          <w:rFonts w:ascii="Times New Roman" w:hAnsi="Times New Roman" w:cs="Times New Roman"/>
          <w:b/>
          <w:sz w:val="20"/>
          <w:szCs w:val="20"/>
        </w:rPr>
        <w:tab/>
        <w:t>Задание 2:</w:t>
      </w:r>
      <w:r w:rsidRPr="00BE58EA">
        <w:rPr>
          <w:rFonts w:ascii="Times New Roman" w:hAnsi="Times New Roman" w:cs="Times New Roman"/>
          <w:bCs/>
          <w:sz w:val="20"/>
          <w:szCs w:val="20"/>
        </w:rPr>
        <w:t xml:space="preserve"> составить характеристику видов альтернативной третейской оговорки.</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667D1A" w:rsidRPr="00BE58EA" w:rsidRDefault="00667D1A" w:rsidP="00BE58EA">
      <w:pPr>
        <w:pStyle w:val="a8"/>
        <w:shd w:val="clear" w:color="auto" w:fill="FFFFFF"/>
        <w:spacing w:before="0" w:beforeAutospacing="0" w:after="0" w:afterAutospacing="0"/>
        <w:ind w:firstLine="708"/>
        <w:jc w:val="both"/>
        <w:rPr>
          <w:color w:val="252525"/>
          <w:sz w:val="20"/>
          <w:szCs w:val="20"/>
        </w:rPr>
      </w:pPr>
      <w:r w:rsidRPr="00BE58EA">
        <w:rPr>
          <w:color w:val="252525"/>
          <w:sz w:val="20"/>
          <w:szCs w:val="20"/>
        </w:rPr>
        <w:t>Третейское соглашение может быть заключено в виде</w:t>
      </w:r>
      <w:r w:rsidRPr="00BE58EA">
        <w:rPr>
          <w:rStyle w:val="apple-converted-space"/>
          <w:color w:val="252525"/>
          <w:sz w:val="20"/>
          <w:szCs w:val="20"/>
        </w:rPr>
        <w:t> </w:t>
      </w:r>
      <w:r w:rsidRPr="00BE58EA">
        <w:rPr>
          <w:i/>
          <w:iCs/>
          <w:color w:val="252525"/>
          <w:sz w:val="20"/>
          <w:szCs w:val="20"/>
        </w:rPr>
        <w:t>третейской оговорки</w:t>
      </w:r>
      <w:r w:rsidRPr="00BE58EA">
        <w:rPr>
          <w:rStyle w:val="apple-converted-space"/>
          <w:color w:val="252525"/>
          <w:sz w:val="20"/>
          <w:szCs w:val="20"/>
        </w:rPr>
        <w:t> </w:t>
      </w:r>
      <w:r w:rsidRPr="00BE58EA">
        <w:rPr>
          <w:color w:val="252525"/>
          <w:sz w:val="20"/>
          <w:szCs w:val="20"/>
        </w:rPr>
        <w:t>в</w:t>
      </w:r>
      <w:r w:rsidRPr="00BE58EA">
        <w:rPr>
          <w:rStyle w:val="apple-converted-space"/>
          <w:color w:val="252525"/>
          <w:sz w:val="20"/>
          <w:szCs w:val="20"/>
        </w:rPr>
        <w:t> </w:t>
      </w:r>
      <w:hyperlink r:id="rId13" w:tooltip="Договор" w:history="1">
        <w:r w:rsidRPr="00BE58EA">
          <w:rPr>
            <w:rStyle w:val="a7"/>
            <w:sz w:val="20"/>
            <w:szCs w:val="20"/>
          </w:rPr>
          <w:t>договоре</w:t>
        </w:r>
      </w:hyperlink>
      <w:r w:rsidRPr="00BE58EA">
        <w:rPr>
          <w:rStyle w:val="apple-converted-space"/>
          <w:sz w:val="20"/>
          <w:szCs w:val="20"/>
        </w:rPr>
        <w:t> </w:t>
      </w:r>
      <w:r w:rsidRPr="00BE58EA">
        <w:rPr>
          <w:color w:val="252525"/>
          <w:sz w:val="20"/>
          <w:szCs w:val="20"/>
        </w:rPr>
        <w:t xml:space="preserve">(раздел «Порядок разрешения споров») или в дополнительном соглашении к действующему договору. Также третейское соглашение может быть заключено в виде отдельного письменного соглашения. Такое </w:t>
      </w:r>
      <w:proofErr w:type="gramStart"/>
      <w:r w:rsidRPr="00BE58EA">
        <w:rPr>
          <w:color w:val="252525"/>
          <w:sz w:val="20"/>
          <w:szCs w:val="20"/>
        </w:rPr>
        <w:t>соглашение</w:t>
      </w:r>
      <w:proofErr w:type="gramEnd"/>
      <w:r w:rsidRPr="00BE58EA">
        <w:rPr>
          <w:color w:val="252525"/>
          <w:sz w:val="20"/>
          <w:szCs w:val="20"/>
        </w:rPr>
        <w:t xml:space="preserve"> возможно заключить на любой стадии спора, в том числе если дело уже находится в государственном суде (до принятия решения в первой инстанции).</w:t>
      </w:r>
    </w:p>
    <w:p w:rsidR="00667D1A" w:rsidRPr="00BE58EA" w:rsidRDefault="00667D1A" w:rsidP="00BE58EA">
      <w:pPr>
        <w:pStyle w:val="a8"/>
        <w:shd w:val="clear" w:color="auto" w:fill="FFFFFF"/>
        <w:spacing w:before="0" w:beforeAutospacing="0" w:after="0" w:afterAutospacing="0"/>
        <w:ind w:firstLine="708"/>
        <w:jc w:val="both"/>
        <w:rPr>
          <w:color w:val="252525"/>
          <w:sz w:val="20"/>
          <w:szCs w:val="20"/>
        </w:rPr>
      </w:pPr>
      <w:r w:rsidRPr="00BE58EA">
        <w:rPr>
          <w:color w:val="252525"/>
          <w:sz w:val="20"/>
          <w:szCs w:val="20"/>
        </w:rPr>
        <w:t>Третейская оговорка может быть трех видов:</w:t>
      </w:r>
    </w:p>
    <w:p w:rsidR="00667D1A" w:rsidRPr="00BE58EA" w:rsidRDefault="00667D1A" w:rsidP="00BE58EA">
      <w:pPr>
        <w:shd w:val="clear" w:color="auto" w:fill="FFFFFF"/>
        <w:spacing w:after="0" w:line="240" w:lineRule="auto"/>
        <w:jc w:val="both"/>
        <w:rPr>
          <w:rFonts w:ascii="Times New Roman" w:hAnsi="Times New Roman" w:cs="Times New Roman"/>
          <w:color w:val="252525"/>
          <w:sz w:val="20"/>
          <w:szCs w:val="20"/>
        </w:rPr>
      </w:pPr>
      <w:r w:rsidRPr="00BE58EA">
        <w:rPr>
          <w:rFonts w:ascii="Times New Roman" w:hAnsi="Times New Roman" w:cs="Times New Roman"/>
          <w:color w:val="252525"/>
          <w:sz w:val="20"/>
          <w:szCs w:val="20"/>
        </w:rPr>
        <w:t>- безальтернативная: «Все споры по настоящему договору передаются на разрешение в &lt;название третейского суда&gt;»,</w:t>
      </w:r>
    </w:p>
    <w:p w:rsidR="00667D1A" w:rsidRPr="00BE58EA" w:rsidRDefault="00667D1A" w:rsidP="00BE58EA">
      <w:pPr>
        <w:shd w:val="clear" w:color="auto" w:fill="FFFFFF"/>
        <w:spacing w:after="0" w:line="240" w:lineRule="auto"/>
        <w:jc w:val="both"/>
        <w:rPr>
          <w:rFonts w:ascii="Times New Roman" w:hAnsi="Times New Roman" w:cs="Times New Roman"/>
          <w:sz w:val="20"/>
          <w:szCs w:val="20"/>
        </w:rPr>
      </w:pPr>
      <w:r w:rsidRPr="00BE58EA">
        <w:rPr>
          <w:rFonts w:ascii="Times New Roman" w:hAnsi="Times New Roman" w:cs="Times New Roman"/>
          <w:color w:val="252525"/>
          <w:sz w:val="20"/>
          <w:szCs w:val="20"/>
        </w:rPr>
        <w:t>- альтернативная: «Все споры по настоящему договору передаются на разрешение по выбору</w:t>
      </w:r>
      <w:r w:rsidRPr="00BE58EA">
        <w:rPr>
          <w:rStyle w:val="apple-converted-space"/>
          <w:rFonts w:ascii="Times New Roman" w:hAnsi="Times New Roman" w:cs="Times New Roman"/>
          <w:color w:val="252525"/>
          <w:sz w:val="20"/>
          <w:szCs w:val="20"/>
        </w:rPr>
        <w:t> </w:t>
      </w:r>
      <w:hyperlink r:id="rId14" w:tooltip="Истец" w:history="1">
        <w:r w:rsidRPr="00BE58EA">
          <w:rPr>
            <w:rStyle w:val="a7"/>
            <w:rFonts w:ascii="Times New Roman" w:hAnsi="Times New Roman" w:cs="Times New Roman"/>
            <w:sz w:val="20"/>
            <w:szCs w:val="20"/>
          </w:rPr>
          <w:t>истца</w:t>
        </w:r>
      </w:hyperlink>
      <w:r w:rsidRPr="00BE58EA">
        <w:rPr>
          <w:rFonts w:ascii="Times New Roman" w:hAnsi="Times New Roman" w:cs="Times New Roman"/>
          <w:sz w:val="20"/>
          <w:szCs w:val="20"/>
        </w:rPr>
        <w:t>, или в &lt;название государственного суда&gt;, или в &lt;название третейского суда&gt;»,</w:t>
      </w:r>
    </w:p>
    <w:p w:rsidR="00667D1A" w:rsidRPr="00BE58EA" w:rsidRDefault="00667D1A" w:rsidP="00BE58EA">
      <w:pPr>
        <w:shd w:val="clear" w:color="auto" w:fill="FFFFFF"/>
        <w:spacing w:after="0" w:line="240" w:lineRule="auto"/>
        <w:jc w:val="both"/>
        <w:rPr>
          <w:rFonts w:ascii="Times New Roman" w:hAnsi="Times New Roman" w:cs="Times New Roman"/>
          <w:color w:val="252525"/>
          <w:sz w:val="20"/>
          <w:szCs w:val="20"/>
        </w:rPr>
      </w:pPr>
      <w:r w:rsidRPr="00BE58EA">
        <w:rPr>
          <w:rFonts w:ascii="Times New Roman" w:hAnsi="Times New Roman" w:cs="Times New Roman"/>
          <w:color w:val="252525"/>
          <w:sz w:val="20"/>
          <w:szCs w:val="20"/>
        </w:rPr>
        <w:t>- конкретизирующая: «Споры, связанные с &lt;вид нарушения&gt; передаются на разрешение в &lt;название третейского суда&gt;. Все остальные споры передаются на разрешение в &lt;название государственного суда&gt;».</w:t>
      </w:r>
      <w:r w:rsidRPr="00BE58EA">
        <w:rPr>
          <w:rFonts w:ascii="Times New Roman" w:hAnsi="Times New Roman" w:cs="Times New Roman"/>
          <w:color w:val="252525"/>
          <w:sz w:val="20"/>
          <w:szCs w:val="20"/>
        </w:rPr>
        <w:tab/>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 xml:space="preserve">Проанализируйте федеральный закон от 24 июля </w:t>
      </w:r>
      <w:smartTag w:uri="urn:schemas-microsoft-com:office:smarttags" w:element="metricconverter">
        <w:smartTagPr>
          <w:attr w:name="ProductID" w:val="2002 г"/>
        </w:smartTagPr>
        <w:r w:rsidRPr="00BE58EA">
          <w:rPr>
            <w:rFonts w:ascii="Times New Roman" w:hAnsi="Times New Roman" w:cs="Times New Roman"/>
            <w:bCs/>
            <w:sz w:val="20"/>
            <w:szCs w:val="20"/>
          </w:rPr>
          <w:t>2002 г</w:t>
        </w:r>
      </w:smartTag>
      <w:r w:rsidRPr="00BE58EA">
        <w:rPr>
          <w:rFonts w:ascii="Times New Roman" w:hAnsi="Times New Roman" w:cs="Times New Roman"/>
          <w:bCs/>
          <w:sz w:val="20"/>
          <w:szCs w:val="20"/>
        </w:rPr>
        <w:t>. N 102-ФЗ</w:t>
      </w:r>
      <w:r w:rsidRPr="00BE58EA">
        <w:rPr>
          <w:rFonts w:ascii="Times New Roman" w:hAnsi="Times New Roman" w:cs="Times New Roman"/>
          <w:bCs/>
          <w:sz w:val="20"/>
          <w:szCs w:val="20"/>
        </w:rPr>
        <w:br/>
        <w:t>"О третейских судах в Российской Федерации" (с изменениями и дополнениями от</w:t>
      </w:r>
      <w:r w:rsidRPr="00BE58EA">
        <w:rPr>
          <w:rFonts w:ascii="Times New Roman" w:hAnsi="Times New Roman" w:cs="Times New Roman"/>
          <w:sz w:val="20"/>
          <w:szCs w:val="20"/>
        </w:rPr>
        <w:t xml:space="preserve"> 21 ноября </w:t>
      </w:r>
      <w:smartTag w:uri="urn:schemas-microsoft-com:office:smarttags" w:element="metricconverter">
        <w:smartTagPr>
          <w:attr w:name="ProductID" w:val="2011 г"/>
        </w:smartTagPr>
        <w:r w:rsidRPr="00BE58EA">
          <w:rPr>
            <w:rFonts w:ascii="Times New Roman" w:hAnsi="Times New Roman" w:cs="Times New Roman"/>
            <w:sz w:val="20"/>
            <w:szCs w:val="20"/>
          </w:rPr>
          <w:t>2011 г</w:t>
        </w:r>
      </w:smartTag>
      <w:r w:rsidRPr="00BE58EA">
        <w:rPr>
          <w:rFonts w:ascii="Times New Roman" w:hAnsi="Times New Roman" w:cs="Times New Roman"/>
          <w:sz w:val="20"/>
          <w:szCs w:val="20"/>
        </w:rPr>
        <w:t>.) и выполните задание.</w:t>
      </w: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p>
    <w:p w:rsidR="00667D1A" w:rsidRPr="00BE58EA" w:rsidRDefault="00667D1A" w:rsidP="00BE58EA">
      <w:pPr>
        <w:tabs>
          <w:tab w:val="left" w:pos="182"/>
        </w:tabs>
        <w:spacing w:after="0" w:line="240" w:lineRule="auto"/>
        <w:jc w:val="both"/>
        <w:rPr>
          <w:rFonts w:ascii="Times New Roman" w:hAnsi="Times New Roman" w:cs="Times New Roman"/>
          <w:sz w:val="20"/>
          <w:szCs w:val="20"/>
        </w:rPr>
      </w:pPr>
      <w:r w:rsidRPr="00BE58EA">
        <w:rPr>
          <w:rFonts w:ascii="Times New Roman" w:hAnsi="Times New Roman" w:cs="Times New Roman"/>
          <w:b/>
          <w:sz w:val="20"/>
          <w:szCs w:val="20"/>
        </w:rPr>
        <w:tab/>
      </w:r>
      <w:r w:rsidRPr="00BE58EA">
        <w:rPr>
          <w:rFonts w:ascii="Times New Roman" w:hAnsi="Times New Roman" w:cs="Times New Roman"/>
          <w:b/>
          <w:sz w:val="20"/>
          <w:szCs w:val="20"/>
        </w:rPr>
        <w:tab/>
        <w:t>Задание 3:</w:t>
      </w:r>
      <w:r w:rsidRPr="00BE58EA">
        <w:rPr>
          <w:rFonts w:ascii="Times New Roman" w:hAnsi="Times New Roman" w:cs="Times New Roman"/>
          <w:bCs/>
          <w:sz w:val="20"/>
          <w:szCs w:val="20"/>
        </w:rPr>
        <w:t xml:space="preserve">  составить по предложенным фабулам дел третейские соглашения о передаче рассмотрения гражданского дела в третейский суд.</w:t>
      </w:r>
      <w:r w:rsidRPr="00BE58EA">
        <w:rPr>
          <w:rFonts w:ascii="Times New Roman" w:hAnsi="Times New Roman" w:cs="Times New Roman"/>
          <w:sz w:val="20"/>
          <w:szCs w:val="20"/>
        </w:rPr>
        <w:t xml:space="preserve"> </w:t>
      </w:r>
    </w:p>
    <w:p w:rsidR="00667D1A" w:rsidRPr="00BE58EA" w:rsidRDefault="00667D1A" w:rsidP="00BE58EA">
      <w:pPr>
        <w:spacing w:after="0" w:line="240" w:lineRule="auto"/>
        <w:rPr>
          <w:rFonts w:ascii="Times New Roman" w:hAnsi="Times New Roman" w:cs="Times New Roman"/>
          <w:sz w:val="20"/>
          <w:szCs w:val="20"/>
        </w:rPr>
      </w:pPr>
    </w:p>
    <w:p w:rsidR="00667D1A" w:rsidRPr="00BE58EA" w:rsidRDefault="00667D1A" w:rsidP="00BE58EA">
      <w:pPr>
        <w:pStyle w:val="s1"/>
        <w:shd w:val="clear" w:color="auto" w:fill="FFFFFF"/>
        <w:spacing w:before="0" w:beforeAutospacing="0" w:after="0" w:afterAutospacing="0"/>
        <w:ind w:firstLine="709"/>
        <w:jc w:val="both"/>
        <w:rPr>
          <w:sz w:val="20"/>
          <w:szCs w:val="20"/>
        </w:rPr>
      </w:pPr>
      <w:proofErr w:type="gramStart"/>
      <w:r w:rsidRPr="00BE58EA">
        <w:rPr>
          <w:sz w:val="20"/>
          <w:szCs w:val="20"/>
        </w:rPr>
        <w:t>Третейское соглашение заключается в письменной форме, если иная форма третейского соглашения не предусмотрена настоящим Федеральным законом или иным</w:t>
      </w:r>
      <w:r w:rsidRPr="00BE58EA">
        <w:rPr>
          <w:rStyle w:val="apple-converted-space"/>
          <w:sz w:val="20"/>
          <w:szCs w:val="20"/>
        </w:rPr>
        <w:t> </w:t>
      </w:r>
      <w:hyperlink r:id="rId15" w:anchor="block_24" w:history="1">
        <w:r w:rsidRPr="00BE58EA">
          <w:rPr>
            <w:rStyle w:val="a7"/>
            <w:sz w:val="20"/>
            <w:szCs w:val="20"/>
          </w:rPr>
          <w:t>федеральным законом</w:t>
        </w:r>
      </w:hyperlink>
      <w:r w:rsidRPr="00BE58EA">
        <w:rPr>
          <w:sz w:val="20"/>
          <w:szCs w:val="20"/>
        </w:rPr>
        <w:t xml:space="preserve">. Третейское соглашение считается заключенным в письменной форме, если оно содержится в документе, подписанном сторонами, либо заключено путем обмена письмами, сообщениями по телетайпу, телеграфу или с использованием других средств </w:t>
      </w:r>
      <w:r w:rsidRPr="00BE58EA">
        <w:rPr>
          <w:sz w:val="20"/>
          <w:szCs w:val="20"/>
        </w:rPr>
        <w:lastRenderedPageBreak/>
        <w:t>электронной или иной связи, обеспечивающих фиксацию такого соглашения.</w:t>
      </w:r>
      <w:proofErr w:type="gramEnd"/>
      <w:r w:rsidRPr="00BE58EA">
        <w:rPr>
          <w:sz w:val="20"/>
          <w:szCs w:val="20"/>
        </w:rPr>
        <w:t xml:space="preserve"> Ссылка в договоре на документ, содержащий условие о передаче спора на разрешение третейского суда, является третейским соглашением при условии, что договор заключен в письменной форме и данная ссылка такова, что делает третейское соглашение частью договора.</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 xml:space="preserve"> Соглашение о передаче спора на разрешение третейского суда может быть включено в правила организованных торгов, правила клиринга, которые зарегистрированы в соответствии с</w:t>
      </w:r>
      <w:r w:rsidRPr="00BE58EA">
        <w:rPr>
          <w:rStyle w:val="apple-converted-space"/>
          <w:sz w:val="20"/>
          <w:szCs w:val="20"/>
        </w:rPr>
        <w:t> </w:t>
      </w:r>
      <w:hyperlink r:id="rId16" w:anchor="block_4" w:history="1">
        <w:r w:rsidRPr="00BE58EA">
          <w:rPr>
            <w:rStyle w:val="a7"/>
            <w:sz w:val="20"/>
            <w:szCs w:val="20"/>
          </w:rPr>
          <w:t>законодательством</w:t>
        </w:r>
      </w:hyperlink>
      <w:r w:rsidRPr="00BE58EA">
        <w:rPr>
          <w:rStyle w:val="apple-converted-space"/>
          <w:sz w:val="20"/>
          <w:szCs w:val="20"/>
        </w:rPr>
        <w:t> </w:t>
      </w:r>
      <w:r w:rsidRPr="00BE58EA">
        <w:rPr>
          <w:sz w:val="20"/>
          <w:szCs w:val="20"/>
        </w:rPr>
        <w:t>Российской Федерации. Такое соглашение является третейским соглашением участников организованных торгов, сторон договора, заключенного на организованных торгах в соответствии с правилами организованных торгов, или участников клиринга.</w:t>
      </w:r>
    </w:p>
    <w:p w:rsidR="00667D1A" w:rsidRPr="00BE58EA" w:rsidRDefault="00667D1A" w:rsidP="00BE58EA">
      <w:pPr>
        <w:autoSpaceDE w:val="0"/>
        <w:autoSpaceDN w:val="0"/>
        <w:adjustRightInd w:val="0"/>
        <w:spacing w:after="0" w:line="240" w:lineRule="auto"/>
        <w:ind w:firstLine="709"/>
        <w:jc w:val="both"/>
        <w:rPr>
          <w:rFonts w:ascii="Times New Roman" w:hAnsi="Times New Roman" w:cs="Times New Roman"/>
          <w:sz w:val="20"/>
          <w:szCs w:val="20"/>
          <w:shd w:val="clear" w:color="auto" w:fill="FFFFFF"/>
        </w:rPr>
      </w:pPr>
      <w:r w:rsidRPr="00BE58EA">
        <w:rPr>
          <w:rFonts w:ascii="Times New Roman" w:hAnsi="Times New Roman" w:cs="Times New Roman"/>
          <w:sz w:val="20"/>
          <w:szCs w:val="20"/>
          <w:shd w:val="clear" w:color="auto" w:fill="FFFFFF"/>
        </w:rPr>
        <w:t>Соглашение о передаче спора на рассмотрение третейского суда должно включать в себя следующее</w:t>
      </w:r>
      <w:hyperlink r:id="rId17" w:history="1">
        <w:r w:rsidRPr="00BE58EA">
          <w:rPr>
            <w:rStyle w:val="a7"/>
            <w:rFonts w:ascii="Times New Roman" w:hAnsi="Times New Roman" w:cs="Times New Roman"/>
            <w:sz w:val="20"/>
            <w:szCs w:val="20"/>
            <w:shd w:val="clear" w:color="auto" w:fill="FFFFFF"/>
          </w:rPr>
          <w:t>:</w:t>
        </w:r>
      </w:hyperlink>
      <w:r w:rsidRPr="00BE58EA">
        <w:rPr>
          <w:rStyle w:val="apple-converted-space"/>
          <w:rFonts w:ascii="Times New Roman" w:hAnsi="Times New Roman" w:cs="Times New Roman"/>
          <w:sz w:val="20"/>
          <w:szCs w:val="20"/>
          <w:shd w:val="clear" w:color="auto" w:fill="FFFFFF"/>
        </w:rPr>
        <w:t> </w:t>
      </w:r>
      <w:r w:rsidRPr="00BE58EA">
        <w:rPr>
          <w:rFonts w:ascii="Times New Roman" w:hAnsi="Times New Roman" w:cs="Times New Roman"/>
          <w:sz w:val="20"/>
          <w:szCs w:val="20"/>
          <w:shd w:val="clear" w:color="auto" w:fill="FFFFFF"/>
        </w:rPr>
        <w:t>наименование сторон и место их жительства; предмет спора; наименование избранных судей; срок разрешения спора; место и время составления соглашения.</w:t>
      </w:r>
    </w:p>
    <w:p w:rsidR="00667D1A" w:rsidRPr="00BE58EA" w:rsidRDefault="00667D1A" w:rsidP="00BE58EA">
      <w:pPr>
        <w:autoSpaceDE w:val="0"/>
        <w:autoSpaceDN w:val="0"/>
        <w:adjustRightInd w:val="0"/>
        <w:spacing w:after="0" w:line="240" w:lineRule="auto"/>
        <w:jc w:val="right"/>
        <w:rPr>
          <w:rFonts w:ascii="Times New Roman" w:hAnsi="Times New Roman" w:cs="Times New Roman"/>
          <w:color w:val="000000"/>
          <w:sz w:val="20"/>
          <w:szCs w:val="20"/>
          <w:shd w:val="clear" w:color="auto" w:fill="FFFFFF"/>
        </w:rPr>
      </w:pPr>
    </w:p>
    <w:p w:rsidR="00667D1A" w:rsidRPr="00BE58EA" w:rsidRDefault="00667D1A" w:rsidP="00BE58EA">
      <w:pPr>
        <w:autoSpaceDE w:val="0"/>
        <w:autoSpaceDN w:val="0"/>
        <w:adjustRightInd w:val="0"/>
        <w:spacing w:after="0" w:line="240" w:lineRule="auto"/>
        <w:jc w:val="right"/>
        <w:rPr>
          <w:rFonts w:ascii="Times New Roman" w:hAnsi="Times New Roman" w:cs="Times New Roman"/>
          <w:color w:val="000000"/>
          <w:sz w:val="20"/>
          <w:szCs w:val="20"/>
        </w:rPr>
      </w:pPr>
      <w:r w:rsidRPr="00BE58EA">
        <w:rPr>
          <w:rFonts w:ascii="Times New Roman" w:hAnsi="Times New Roman" w:cs="Times New Roman"/>
          <w:b/>
          <w:bCs/>
          <w:color w:val="000000"/>
          <w:sz w:val="20"/>
          <w:szCs w:val="20"/>
        </w:rPr>
        <w:t>Образец Третейского соглашения</w:t>
      </w:r>
    </w:p>
    <w:p w:rsidR="00667D1A" w:rsidRPr="00BE58EA" w:rsidRDefault="00667D1A" w:rsidP="00BE58EA">
      <w:pPr>
        <w:autoSpaceDE w:val="0"/>
        <w:autoSpaceDN w:val="0"/>
        <w:adjustRightInd w:val="0"/>
        <w:spacing w:after="0" w:line="240" w:lineRule="auto"/>
        <w:jc w:val="center"/>
        <w:rPr>
          <w:rFonts w:ascii="Times New Roman" w:hAnsi="Times New Roman" w:cs="Times New Roman"/>
          <w:b/>
          <w:bCs/>
          <w:color w:val="000000"/>
          <w:sz w:val="20"/>
          <w:szCs w:val="20"/>
        </w:rPr>
      </w:pPr>
      <w:r w:rsidRPr="00BE58EA">
        <w:rPr>
          <w:rFonts w:ascii="Times New Roman" w:hAnsi="Times New Roman" w:cs="Times New Roman"/>
          <w:b/>
          <w:bCs/>
          <w:color w:val="000000"/>
          <w:sz w:val="20"/>
          <w:szCs w:val="20"/>
        </w:rPr>
        <w:t>ТРЕТЕЙСКОЕ СОГЛАШЕНИЕ</w:t>
      </w:r>
    </w:p>
    <w:p w:rsidR="00667D1A" w:rsidRPr="00BE58EA" w:rsidRDefault="00667D1A" w:rsidP="00BE58EA">
      <w:pPr>
        <w:autoSpaceDE w:val="0"/>
        <w:autoSpaceDN w:val="0"/>
        <w:adjustRightInd w:val="0"/>
        <w:spacing w:after="0" w:line="240" w:lineRule="auto"/>
        <w:jc w:val="center"/>
        <w:rPr>
          <w:rFonts w:ascii="Times New Roman" w:hAnsi="Times New Roman" w:cs="Times New Roman"/>
          <w:color w:val="000000"/>
          <w:sz w:val="20"/>
          <w:szCs w:val="20"/>
        </w:rPr>
      </w:pP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xml:space="preserve">Россия, </w:t>
      </w:r>
      <w:proofErr w:type="gramStart"/>
      <w:r w:rsidRPr="00BE58EA">
        <w:rPr>
          <w:rFonts w:ascii="Times New Roman" w:hAnsi="Times New Roman" w:cs="Times New Roman"/>
          <w:color w:val="000000"/>
          <w:sz w:val="20"/>
          <w:szCs w:val="20"/>
        </w:rPr>
        <w:t>г</w:t>
      </w:r>
      <w:proofErr w:type="gramEnd"/>
      <w:r w:rsidRPr="00BE58EA">
        <w:rPr>
          <w:rFonts w:ascii="Times New Roman" w:hAnsi="Times New Roman" w:cs="Times New Roman"/>
          <w:color w:val="000000"/>
          <w:sz w:val="20"/>
          <w:szCs w:val="20"/>
        </w:rPr>
        <w:t>. ________ «__» ________ 20__ года</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______________________________________ в лице __________________________,</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действующего на основании _______________________, с одной стороны, и _______________________________________ в лице ____________________________, действующего на основании ________________________, с другой стороны, далее совместно именуемые – «Стороны», заключили настоящее Третейское соглашение о нижеследующем:</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xml:space="preserve">1. </w:t>
      </w:r>
      <w:proofErr w:type="gramStart"/>
      <w:r w:rsidRPr="00BE58EA">
        <w:rPr>
          <w:rFonts w:ascii="Times New Roman" w:hAnsi="Times New Roman" w:cs="Times New Roman"/>
          <w:color w:val="000000"/>
          <w:sz w:val="20"/>
          <w:szCs w:val="20"/>
        </w:rPr>
        <w:t>Любой спор, разногласие, требование или претензия, возникающие из заключенного между сторонами Договора № ____ от «_____» __________ 200__ года или в связи с ним, либо его нарушения, прекращения или недействительность, подлежат рассмотрению в Третейском суде при Некоммерческом партнерстве «Организация деятельности кадастровых инженеров» (далее Третейский суд) на условиях и в порядке, предусмотренными Положением о Третейском суде и его Регламентом.</w:t>
      </w:r>
      <w:proofErr w:type="gramEnd"/>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 xml:space="preserve">2. Решение Третейского суда будет являться для Сторон </w:t>
      </w:r>
      <w:r w:rsidRPr="00BE58EA">
        <w:rPr>
          <w:rFonts w:ascii="Times New Roman" w:hAnsi="Times New Roman" w:cs="Times New Roman"/>
          <w:b/>
          <w:bCs/>
          <w:color w:val="000000"/>
          <w:sz w:val="20"/>
          <w:szCs w:val="20"/>
        </w:rPr>
        <w:t xml:space="preserve">окончательным </w:t>
      </w:r>
      <w:r w:rsidRPr="00BE58EA">
        <w:rPr>
          <w:rFonts w:ascii="Times New Roman" w:hAnsi="Times New Roman" w:cs="Times New Roman"/>
          <w:color w:val="000000"/>
          <w:sz w:val="20"/>
          <w:szCs w:val="20"/>
        </w:rPr>
        <w:t>и обязательным, будет ими исполнено в сроки и в порядке, указанными в решении Третейского суда.</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3. При совершении настоящего Третейского соглашения Стороны ознакомлены с Положением о Третейском суде при Некоммерческом партнерстве «Организация деятельности кадастровых инженеров» и Регламентом Третейского суда при Некоммерческом партнерстве «Организация деятельности кадастровых инженеров».</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lastRenderedPageBreak/>
        <w:t>4. Правила Третейского суда при Некоммерческом партнерстве «Организация деятельности кадастровых инженеров» рассматриваются в качестве неотъемлемой части настоящего Третейского соглашения.</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color w:val="000000"/>
          <w:sz w:val="20"/>
          <w:szCs w:val="20"/>
        </w:rPr>
        <w:t>5. Настоящее Третейское соглашение составлено в двух одинаковых экземплярах – по одному для каждой стороны, имеющих равную юридическую силу.</w:t>
      </w:r>
    </w:p>
    <w:p w:rsidR="00667D1A" w:rsidRPr="00BE58EA" w:rsidRDefault="00667D1A" w:rsidP="00BE58EA">
      <w:pPr>
        <w:autoSpaceDE w:val="0"/>
        <w:autoSpaceDN w:val="0"/>
        <w:adjustRightInd w:val="0"/>
        <w:spacing w:after="0" w:line="240" w:lineRule="auto"/>
        <w:jc w:val="both"/>
        <w:rPr>
          <w:rFonts w:ascii="Times New Roman" w:hAnsi="Times New Roman" w:cs="Times New Roman"/>
          <w:b/>
          <w:bCs/>
          <w:i/>
          <w:iCs/>
          <w:color w:val="000000"/>
          <w:sz w:val="20"/>
          <w:szCs w:val="20"/>
        </w:rPr>
      </w:pP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b/>
          <w:bCs/>
          <w:i/>
          <w:iCs/>
          <w:color w:val="000000"/>
          <w:sz w:val="20"/>
          <w:szCs w:val="20"/>
        </w:rPr>
        <w:t>Обратите внимание:</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iCs/>
          <w:color w:val="000000"/>
          <w:sz w:val="20"/>
          <w:szCs w:val="20"/>
        </w:rPr>
        <w:t xml:space="preserve">1. Если в Третейском соглашении будет сказано именно «окончательному» рассмотрению, это означает, что решение Третейского суда </w:t>
      </w:r>
      <w:proofErr w:type="gramStart"/>
      <w:r w:rsidRPr="00BE58EA">
        <w:rPr>
          <w:rFonts w:ascii="Times New Roman" w:hAnsi="Times New Roman" w:cs="Times New Roman"/>
          <w:iCs/>
          <w:color w:val="000000"/>
          <w:sz w:val="20"/>
          <w:szCs w:val="20"/>
        </w:rPr>
        <w:t>будет окончательным и не</w:t>
      </w:r>
      <w:proofErr w:type="gramEnd"/>
      <w:r w:rsidRPr="00BE58EA">
        <w:rPr>
          <w:rFonts w:ascii="Times New Roman" w:hAnsi="Times New Roman" w:cs="Times New Roman"/>
          <w:color w:val="000000"/>
          <w:sz w:val="20"/>
          <w:szCs w:val="20"/>
        </w:rPr>
        <w:t xml:space="preserve"> </w:t>
      </w:r>
      <w:r w:rsidRPr="00BE58EA">
        <w:rPr>
          <w:rFonts w:ascii="Times New Roman" w:hAnsi="Times New Roman" w:cs="Times New Roman"/>
          <w:iCs/>
          <w:color w:val="000000"/>
          <w:sz w:val="20"/>
          <w:szCs w:val="20"/>
        </w:rPr>
        <w:t>будет подлежать обжалованию.</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iCs/>
          <w:color w:val="000000"/>
          <w:sz w:val="20"/>
          <w:szCs w:val="20"/>
        </w:rPr>
        <w:t>Если необходимо сохранить возможность обжалования решения, достаточно убрать слово «окончательному».</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iCs/>
          <w:color w:val="000000"/>
          <w:sz w:val="20"/>
          <w:szCs w:val="20"/>
        </w:rPr>
        <w:t>2. В случае</w:t>
      </w:r>
      <w:proofErr w:type="gramStart"/>
      <w:r w:rsidRPr="00BE58EA">
        <w:rPr>
          <w:rFonts w:ascii="Times New Roman" w:hAnsi="Times New Roman" w:cs="Times New Roman"/>
          <w:iCs/>
          <w:color w:val="000000"/>
          <w:sz w:val="20"/>
          <w:szCs w:val="20"/>
        </w:rPr>
        <w:t>,</w:t>
      </w:r>
      <w:proofErr w:type="gramEnd"/>
      <w:r w:rsidRPr="00BE58EA">
        <w:rPr>
          <w:rFonts w:ascii="Times New Roman" w:hAnsi="Times New Roman" w:cs="Times New Roman"/>
          <w:iCs/>
          <w:color w:val="000000"/>
          <w:sz w:val="20"/>
          <w:szCs w:val="20"/>
        </w:rPr>
        <w:t xml:space="preserve"> если стороны договорились, что разбирательство их спора в Третейском суде будет происходить только на основе письменных материалов, предоставленных сторонами, без проведения устного слушания и вызова сторон, то в Третейское соглашение дополнительно включается следующий пункт:</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iCs/>
          <w:color w:val="000000"/>
          <w:sz w:val="20"/>
          <w:szCs w:val="20"/>
        </w:rPr>
        <w:t>«Стороны договорились, что разбирательство их спора в Третейском суде будет происходить только на основе письменных материалов, предоставленных сторонами, без</w:t>
      </w:r>
      <w:r w:rsidRPr="00BE58EA">
        <w:rPr>
          <w:rFonts w:ascii="Times New Roman" w:hAnsi="Times New Roman" w:cs="Times New Roman"/>
          <w:color w:val="000000"/>
          <w:sz w:val="20"/>
          <w:szCs w:val="20"/>
        </w:rPr>
        <w:t xml:space="preserve"> </w:t>
      </w:r>
      <w:r w:rsidRPr="00BE58EA">
        <w:rPr>
          <w:rFonts w:ascii="Times New Roman" w:hAnsi="Times New Roman" w:cs="Times New Roman"/>
          <w:iCs/>
          <w:color w:val="000000"/>
          <w:sz w:val="20"/>
          <w:szCs w:val="20"/>
        </w:rPr>
        <w:t>проведения устного слушания и вызова сторон».</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iCs/>
          <w:color w:val="000000"/>
          <w:sz w:val="20"/>
          <w:szCs w:val="20"/>
        </w:rPr>
        <w:t>3. В соответствии с Регламентом Третейского суда по соглашению сторон дело может быть рассмотрено единолично судьей, который избирается из утвержденного Списка судей.</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iCs/>
          <w:color w:val="000000"/>
          <w:sz w:val="20"/>
          <w:szCs w:val="20"/>
        </w:rPr>
        <w:t>В связи с тем, что единоличный судья и запасной единоличный судья избираются по договоренности сторон, то сторонам необходимо будет заключить отдельное Соглашение о выборе единоличного судьи и запасного единоличного судьи или включить в</w:t>
      </w:r>
      <w:r w:rsidRPr="00BE58EA">
        <w:rPr>
          <w:rFonts w:ascii="Times New Roman" w:hAnsi="Times New Roman" w:cs="Times New Roman"/>
          <w:color w:val="000000"/>
          <w:sz w:val="20"/>
          <w:szCs w:val="20"/>
        </w:rPr>
        <w:t xml:space="preserve"> </w:t>
      </w:r>
      <w:r w:rsidRPr="00BE58EA">
        <w:rPr>
          <w:rFonts w:ascii="Times New Roman" w:hAnsi="Times New Roman" w:cs="Times New Roman"/>
          <w:iCs/>
          <w:color w:val="000000"/>
          <w:sz w:val="20"/>
          <w:szCs w:val="20"/>
        </w:rPr>
        <w:t>те</w:t>
      </w:r>
      <w:proofErr w:type="gramStart"/>
      <w:r w:rsidRPr="00BE58EA">
        <w:rPr>
          <w:rFonts w:ascii="Times New Roman" w:hAnsi="Times New Roman" w:cs="Times New Roman"/>
          <w:iCs/>
          <w:color w:val="000000"/>
          <w:sz w:val="20"/>
          <w:szCs w:val="20"/>
        </w:rPr>
        <w:t>кст Тр</w:t>
      </w:r>
      <w:proofErr w:type="gramEnd"/>
      <w:r w:rsidRPr="00BE58EA">
        <w:rPr>
          <w:rFonts w:ascii="Times New Roman" w:hAnsi="Times New Roman" w:cs="Times New Roman"/>
          <w:iCs/>
          <w:color w:val="000000"/>
          <w:sz w:val="20"/>
          <w:szCs w:val="20"/>
        </w:rPr>
        <w:t>етейского соглашения следующий пункт:</w:t>
      </w:r>
    </w:p>
    <w:p w:rsidR="00667D1A" w:rsidRPr="00BE58EA" w:rsidRDefault="00667D1A" w:rsidP="00BE58EA">
      <w:pPr>
        <w:autoSpaceDE w:val="0"/>
        <w:autoSpaceDN w:val="0"/>
        <w:adjustRightInd w:val="0"/>
        <w:spacing w:after="0" w:line="240" w:lineRule="auto"/>
        <w:jc w:val="both"/>
        <w:rPr>
          <w:rFonts w:ascii="Times New Roman" w:hAnsi="Times New Roman" w:cs="Times New Roman"/>
          <w:color w:val="000000"/>
          <w:sz w:val="20"/>
          <w:szCs w:val="20"/>
        </w:rPr>
      </w:pPr>
      <w:r w:rsidRPr="00BE58EA">
        <w:rPr>
          <w:rFonts w:ascii="Times New Roman" w:hAnsi="Times New Roman" w:cs="Times New Roman"/>
          <w:iCs/>
          <w:color w:val="000000"/>
          <w:sz w:val="20"/>
          <w:szCs w:val="20"/>
        </w:rPr>
        <w:t xml:space="preserve">Стороны пришли к соглашению, что дело в Третейском суде при НП «Кадастровые инженеры» будет рассматриваться единоличным судьей. Стороны избирают единоличного третейского судью ____________________________, запасного единоличного третейского </w:t>
      </w:r>
      <w:proofErr w:type="spellStart"/>
      <w:r w:rsidRPr="00BE58EA">
        <w:rPr>
          <w:rFonts w:ascii="Times New Roman" w:hAnsi="Times New Roman" w:cs="Times New Roman"/>
          <w:iCs/>
          <w:color w:val="000000"/>
          <w:sz w:val="20"/>
          <w:szCs w:val="20"/>
        </w:rPr>
        <w:t>судью___________________________</w:t>
      </w:r>
      <w:proofErr w:type="spellEnd"/>
      <w:r w:rsidRPr="00BE58EA">
        <w:rPr>
          <w:rFonts w:ascii="Times New Roman" w:hAnsi="Times New Roman" w:cs="Times New Roman"/>
          <w:iCs/>
          <w:color w:val="000000"/>
          <w:sz w:val="20"/>
          <w:szCs w:val="20"/>
        </w:rPr>
        <w:t>.</w:t>
      </w:r>
    </w:p>
    <w:p w:rsidR="00667D1A" w:rsidRPr="00BE58EA" w:rsidRDefault="00667D1A" w:rsidP="00BE58EA">
      <w:pPr>
        <w:pStyle w:val="HTML0"/>
        <w:jc w:val="both"/>
        <w:rPr>
          <w:rFonts w:ascii="Times New Roman" w:hAnsi="Times New Roman" w:cs="Times New Roman"/>
          <w:b/>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
          <w:sz w:val="20"/>
          <w:szCs w:val="20"/>
        </w:rPr>
        <w:tab/>
        <w:t>Задание 4:</w:t>
      </w:r>
      <w:r w:rsidRPr="00BE58EA">
        <w:rPr>
          <w:rFonts w:ascii="Times New Roman" w:hAnsi="Times New Roman" w:cs="Times New Roman"/>
          <w:bCs/>
          <w:sz w:val="20"/>
          <w:szCs w:val="20"/>
        </w:rPr>
        <w:t xml:space="preserve"> </w:t>
      </w:r>
      <w:r w:rsidRPr="00BE58EA">
        <w:rPr>
          <w:rFonts w:ascii="Times New Roman" w:hAnsi="Times New Roman" w:cs="Times New Roman"/>
          <w:sz w:val="20"/>
          <w:szCs w:val="20"/>
        </w:rPr>
        <w:t>оформить заявление об отмене решения постоянного действующего третейского суда</w:t>
      </w:r>
    </w:p>
    <w:p w:rsidR="00667D1A" w:rsidRPr="00BE58EA" w:rsidRDefault="00667D1A" w:rsidP="00BE58EA">
      <w:pPr>
        <w:pStyle w:val="HTML0"/>
        <w:jc w:val="both"/>
        <w:rPr>
          <w:rFonts w:ascii="Times New Roman" w:hAnsi="Times New Roman" w:cs="Times New Roman"/>
          <w:b/>
          <w:sz w:val="20"/>
          <w:szCs w:val="20"/>
        </w:rPr>
      </w:pP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Заявление об отмене решения третейского суда подается в письменной форме и подписывается лицом, оспаривающим решение, или его представителем.</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В заявлении об отмене решения третейского суда должны быть указаны:</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lastRenderedPageBreak/>
        <w:t>1) наименование суда, в который подается заявление;</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2) наименование и состав третейского суда, принявшего решение;</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3) наименование сторон третейского разбирательства, их место жительства или место нахождения;</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4) дата и место принятия решения третейского суда;</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5) дата получения оспариваемого решения третейского суда стороной, обратившейся с заявлением об отмене указанного решения;</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6) требование заявителя об отмене решения третейского суда и основания, по которым оно оспаривается.</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В заявлении могут быть указаны номера телефонов, факсов, адреса электронной почты и иные сведения.</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К заявлению об отмене решения третейского суда прилагаются:</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1) подлинное решение третейского суда или его надлежащим образом заверенная копия. Копия решения постоянно действующего третейского суда заверяется председателем постоянно действующего третейского суда, копия решения третейского суда для разрешения конкретного спора должна быть нотариально удостоверена;</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2) подлинное соглашение о третейском разбирательстве или его надлежащим образом заверенная копия;</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3) документы, представляемые в обоснование требования об отмене решения третейского суда;</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4) документ, подтверждающий уплату государственной пошлины в порядке и в размере, которые установлены</w:t>
      </w:r>
      <w:r w:rsidRPr="00BE58EA">
        <w:rPr>
          <w:rStyle w:val="apple-converted-space"/>
          <w:sz w:val="20"/>
          <w:szCs w:val="20"/>
        </w:rPr>
        <w:t> </w:t>
      </w:r>
      <w:hyperlink r:id="rId18" w:anchor="block_200253" w:history="1">
        <w:r w:rsidRPr="00BE58EA">
          <w:rPr>
            <w:rStyle w:val="a7"/>
            <w:sz w:val="20"/>
            <w:szCs w:val="20"/>
          </w:rPr>
          <w:t>федеральным законом</w:t>
        </w:r>
      </w:hyperlink>
      <w:r w:rsidRPr="00BE58EA">
        <w:rPr>
          <w:sz w:val="20"/>
          <w:szCs w:val="20"/>
        </w:rPr>
        <w:t>;</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5) копия заявления об отмене решения третейского суда;</w:t>
      </w:r>
    </w:p>
    <w:p w:rsidR="00667D1A" w:rsidRPr="00BE58EA" w:rsidRDefault="00667D1A" w:rsidP="00BE58EA">
      <w:pPr>
        <w:pStyle w:val="s1"/>
        <w:shd w:val="clear" w:color="auto" w:fill="FFFFFF"/>
        <w:spacing w:before="0" w:beforeAutospacing="0" w:after="0" w:afterAutospacing="0"/>
        <w:ind w:firstLine="709"/>
        <w:jc w:val="both"/>
        <w:rPr>
          <w:sz w:val="20"/>
          <w:szCs w:val="20"/>
        </w:rPr>
      </w:pPr>
      <w:r w:rsidRPr="00BE58EA">
        <w:rPr>
          <w:sz w:val="20"/>
          <w:szCs w:val="20"/>
        </w:rPr>
        <w:t>6) доверенность или иной документ, подтверждающие полномочия лица на подписание заявления.</w:t>
      </w:r>
    </w:p>
    <w:p w:rsidR="00667D1A" w:rsidRPr="00BE58EA" w:rsidRDefault="00667D1A" w:rsidP="00BE58EA">
      <w:pPr>
        <w:pStyle w:val="HTML0"/>
        <w:ind w:firstLine="709"/>
        <w:jc w:val="both"/>
        <w:rPr>
          <w:rFonts w:ascii="Times New Roman" w:hAnsi="Times New Roman" w:cs="Times New Roman"/>
          <w:sz w:val="20"/>
          <w:szCs w:val="20"/>
        </w:rPr>
      </w:pPr>
      <w:r w:rsidRPr="00BE58EA">
        <w:rPr>
          <w:rFonts w:ascii="Times New Roman" w:hAnsi="Times New Roman" w:cs="Times New Roman"/>
          <w:sz w:val="20"/>
          <w:szCs w:val="20"/>
        </w:rPr>
        <w:t>Заявление об отмене решения третейского суда оплачивается государственной пошлиной в размере, предусмотренном федеральным законом для оплаты заявления о выдаче исполнительного листа на принудительное исполнение решения третейского суда.</w:t>
      </w:r>
    </w:p>
    <w:p w:rsidR="00667D1A" w:rsidRPr="00BE58EA" w:rsidRDefault="00667D1A" w:rsidP="00BE58EA">
      <w:pPr>
        <w:pStyle w:val="HTML0"/>
        <w:ind w:firstLine="709"/>
        <w:jc w:val="both"/>
        <w:rPr>
          <w:rFonts w:ascii="Times New Roman" w:hAnsi="Times New Roman" w:cs="Times New Roman"/>
          <w:sz w:val="20"/>
          <w:szCs w:val="20"/>
        </w:rPr>
      </w:pP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w:t>
      </w:r>
      <w:proofErr w:type="gramStart"/>
      <w:r w:rsidRPr="00BE58EA">
        <w:rPr>
          <w:rFonts w:ascii="Times New Roman" w:hAnsi="Times New Roman" w:cs="Times New Roman"/>
          <w:sz w:val="20"/>
          <w:szCs w:val="20"/>
        </w:rPr>
        <w:t>(наименование  суда,</w:t>
      </w:r>
      <w:proofErr w:type="gramEnd"/>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в </w:t>
      </w:r>
      <w:proofErr w:type="gramStart"/>
      <w:r w:rsidRPr="00BE58EA">
        <w:rPr>
          <w:rFonts w:ascii="Times New Roman" w:hAnsi="Times New Roman" w:cs="Times New Roman"/>
          <w:sz w:val="20"/>
          <w:szCs w:val="20"/>
        </w:rPr>
        <w:t>который</w:t>
      </w:r>
      <w:proofErr w:type="gramEnd"/>
      <w:r w:rsidRPr="00BE58EA">
        <w:rPr>
          <w:rFonts w:ascii="Times New Roman" w:hAnsi="Times New Roman" w:cs="Times New Roman"/>
          <w:sz w:val="20"/>
          <w:szCs w:val="20"/>
        </w:rPr>
        <w:t xml:space="preserve"> подается заявление)</w:t>
      </w: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Стороны третейского разбирательства:</w:t>
      </w: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Истец: _______________________________</w:t>
      </w: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(наименование)</w:t>
      </w: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______________________________________</w:t>
      </w: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(место нахождения)</w:t>
      </w: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Ответчик:_____________________________</w:t>
      </w: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(наименование)</w:t>
      </w: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______________________________________</w:t>
      </w:r>
    </w:p>
    <w:p w:rsid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w:t>
      </w:r>
    </w:p>
    <w:p w:rsidR="00BE58EA" w:rsidRDefault="00BE58EA" w:rsidP="00BE58EA">
      <w:pPr>
        <w:pStyle w:val="HTML0"/>
        <w:jc w:val="right"/>
        <w:rPr>
          <w:rFonts w:ascii="Times New Roman" w:hAnsi="Times New Roman" w:cs="Times New Roman"/>
          <w:sz w:val="20"/>
          <w:szCs w:val="20"/>
        </w:rPr>
      </w:pPr>
    </w:p>
    <w:p w:rsidR="00667D1A" w:rsidRPr="00BE58EA" w:rsidRDefault="00667D1A" w:rsidP="00BE58EA">
      <w:pPr>
        <w:pStyle w:val="HTML0"/>
        <w:jc w:val="right"/>
        <w:rPr>
          <w:rFonts w:ascii="Times New Roman" w:hAnsi="Times New Roman" w:cs="Times New Roman"/>
          <w:sz w:val="20"/>
          <w:szCs w:val="20"/>
        </w:rPr>
      </w:pPr>
      <w:r w:rsidRPr="00BE58EA">
        <w:rPr>
          <w:rFonts w:ascii="Times New Roman" w:hAnsi="Times New Roman" w:cs="Times New Roman"/>
          <w:sz w:val="20"/>
          <w:szCs w:val="20"/>
        </w:rPr>
        <w:t xml:space="preserve">                                            (место нахождения)</w:t>
      </w:r>
    </w:p>
    <w:p w:rsidR="00667D1A" w:rsidRPr="00BE58EA" w:rsidRDefault="00667D1A" w:rsidP="00BE58EA">
      <w:pPr>
        <w:pStyle w:val="HTML0"/>
        <w:jc w:val="center"/>
        <w:rPr>
          <w:rFonts w:ascii="Times New Roman" w:hAnsi="Times New Roman" w:cs="Times New Roman"/>
          <w:sz w:val="20"/>
          <w:szCs w:val="20"/>
        </w:rPr>
      </w:pPr>
      <w:r w:rsidRPr="00BE58EA">
        <w:rPr>
          <w:rFonts w:ascii="Times New Roman" w:hAnsi="Times New Roman" w:cs="Times New Roman"/>
          <w:sz w:val="20"/>
          <w:szCs w:val="20"/>
        </w:rPr>
        <w:lastRenderedPageBreak/>
        <w:t>Заявление</w:t>
      </w:r>
    </w:p>
    <w:p w:rsidR="00667D1A" w:rsidRPr="00BE58EA" w:rsidRDefault="00667D1A" w:rsidP="00BE58EA">
      <w:pPr>
        <w:pStyle w:val="HTML0"/>
        <w:jc w:val="center"/>
        <w:rPr>
          <w:rFonts w:ascii="Times New Roman" w:hAnsi="Times New Roman" w:cs="Times New Roman"/>
          <w:sz w:val="20"/>
          <w:szCs w:val="20"/>
        </w:rPr>
      </w:pPr>
      <w:r w:rsidRPr="00BE58EA">
        <w:rPr>
          <w:rFonts w:ascii="Times New Roman" w:hAnsi="Times New Roman" w:cs="Times New Roman"/>
          <w:sz w:val="20"/>
          <w:szCs w:val="20"/>
        </w:rPr>
        <w:t xml:space="preserve">об отмене решения третейского суда </w:t>
      </w:r>
    </w:p>
    <w:p w:rsidR="00667D1A" w:rsidRPr="00BE58EA" w:rsidRDefault="00667D1A" w:rsidP="00BE58EA">
      <w:pPr>
        <w:pStyle w:val="HTML0"/>
        <w:jc w:val="center"/>
        <w:rPr>
          <w:rFonts w:ascii="Times New Roman" w:hAnsi="Times New Roman" w:cs="Times New Roman"/>
          <w:sz w:val="20"/>
          <w:szCs w:val="20"/>
        </w:rPr>
      </w:pP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___________________________________________________(далее - Ответчик, Арендатор)</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(полное наименование заявителя)</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и __________________________________________________(далее - Истец, Арендодатель)</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(полное наименование)</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"__" _______ 20__ г. заключили договор аренды, в пункте ___ которого  содержится  третейская  оговорка  -  "все  споры  разрешаются в третейском суде".</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Арендодатель  обратился  </w:t>
      </w:r>
      <w:proofErr w:type="gramStart"/>
      <w:r w:rsidRPr="00BE58EA">
        <w:rPr>
          <w:rFonts w:ascii="Times New Roman" w:hAnsi="Times New Roman" w:cs="Times New Roman"/>
          <w:sz w:val="20"/>
          <w:szCs w:val="20"/>
        </w:rPr>
        <w:t>в  третейский  суд  с иском к Арендатору о взыскании задолженности по арендной плате</w:t>
      </w:r>
      <w:proofErr w:type="gramEnd"/>
      <w:r w:rsidRPr="00BE58EA">
        <w:rPr>
          <w:rFonts w:ascii="Times New Roman" w:hAnsi="Times New Roman" w:cs="Times New Roman"/>
          <w:sz w:val="20"/>
          <w:szCs w:val="20"/>
        </w:rPr>
        <w:t>.</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Решением третейского суда __________________________________________________</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w:t>
      </w:r>
      <w:r w:rsidRPr="00BE58EA">
        <w:rPr>
          <w:rFonts w:ascii="Times New Roman" w:hAnsi="Times New Roman" w:cs="Times New Roman"/>
          <w:sz w:val="20"/>
          <w:szCs w:val="20"/>
        </w:rPr>
        <w:tab/>
      </w:r>
      <w:r w:rsidRPr="00BE58EA">
        <w:rPr>
          <w:rFonts w:ascii="Times New Roman" w:hAnsi="Times New Roman" w:cs="Times New Roman"/>
          <w:sz w:val="20"/>
          <w:szCs w:val="20"/>
        </w:rPr>
        <w:tab/>
        <w:t xml:space="preserve">    (наименование и место нахождения суда)</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lang w:val="en-US"/>
        </w:rPr>
        <w:t>N</w:t>
      </w:r>
      <w:r w:rsidRPr="00BE58EA">
        <w:rPr>
          <w:rFonts w:ascii="Times New Roman" w:hAnsi="Times New Roman" w:cs="Times New Roman"/>
          <w:sz w:val="20"/>
          <w:szCs w:val="20"/>
        </w:rPr>
        <w:t xml:space="preserve"> _________, принятым "__" ________ 20__ г. в г. __________________________________</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w:t>
      </w:r>
      <w:r w:rsidR="00BE58EA">
        <w:rPr>
          <w:rFonts w:ascii="Times New Roman" w:hAnsi="Times New Roman" w:cs="Times New Roman"/>
          <w:sz w:val="20"/>
          <w:szCs w:val="20"/>
        </w:rPr>
        <w:t xml:space="preserve">                           </w:t>
      </w:r>
      <w:r w:rsidR="00BE58EA">
        <w:rPr>
          <w:rFonts w:ascii="Times New Roman" w:hAnsi="Times New Roman" w:cs="Times New Roman"/>
          <w:sz w:val="20"/>
          <w:szCs w:val="20"/>
        </w:rPr>
        <w:tab/>
      </w:r>
      <w:r w:rsidR="00BE58EA">
        <w:rPr>
          <w:rFonts w:ascii="Times New Roman" w:hAnsi="Times New Roman" w:cs="Times New Roman"/>
          <w:sz w:val="20"/>
          <w:szCs w:val="20"/>
        </w:rPr>
        <w:tab/>
      </w:r>
      <w:r w:rsidRPr="00BE58EA">
        <w:rPr>
          <w:rFonts w:ascii="Times New Roman" w:hAnsi="Times New Roman" w:cs="Times New Roman"/>
          <w:sz w:val="20"/>
          <w:szCs w:val="20"/>
        </w:rPr>
        <w:t xml:space="preserve"> (место принятия решения)</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в составе ____________________________________, с Ответчика в пользу Истца </w:t>
      </w:r>
      <w:proofErr w:type="gramStart"/>
      <w:r w:rsidRPr="00BE58EA">
        <w:rPr>
          <w:rFonts w:ascii="Times New Roman" w:hAnsi="Times New Roman" w:cs="Times New Roman"/>
          <w:sz w:val="20"/>
          <w:szCs w:val="20"/>
        </w:rPr>
        <w:t>взыскана</w:t>
      </w:r>
      <w:proofErr w:type="gramEnd"/>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w:t>
      </w:r>
      <w:r w:rsidRPr="00BE58EA">
        <w:rPr>
          <w:rFonts w:ascii="Times New Roman" w:hAnsi="Times New Roman" w:cs="Times New Roman"/>
          <w:sz w:val="20"/>
          <w:szCs w:val="20"/>
        </w:rPr>
        <w:tab/>
      </w:r>
      <w:r w:rsidRPr="00BE58EA">
        <w:rPr>
          <w:rFonts w:ascii="Times New Roman" w:hAnsi="Times New Roman" w:cs="Times New Roman"/>
          <w:sz w:val="20"/>
          <w:szCs w:val="20"/>
        </w:rPr>
        <w:tab/>
        <w:t xml:space="preserve"> (Ф.И.О. судьи)</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задолженность по арендным платежам в размере ________ руб., __________________ руб.</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процентов за просрочку платежей и _______________ руб. расходов по оплате третейского сбора.</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Указанное Решение третейского  суда было  получено  Ответчиком "__"______ 20__ г.</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В  соответствии  со статьей 27  Федерального  закона  "О третейских судах  в Российской  Федерации"  каждой стороне должны быть предоставлены равные возможности для изложения  своей  позиции  и  защиты своих  прав и интересов.  Если  стороны   не  договорились   об  ином,   то  третейское разбирательство  осуществляется  в заседании третейского суда  с участием сторон  или  их  представителей.  Сторонам  должно  быть  заблаговременно направлено уведомление о времени и месте заседания третейского суда.</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В  связи  с  тем,  что  Ответчик  не  был  уведомлен  о  третейском разбирательстве,  он  не  смог  представить  свои  возражения  по  иску о взыскании задолженности по арендным платежам.</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_____________________________________________</w:t>
      </w:r>
      <w:r w:rsidR="00BE58EA">
        <w:rPr>
          <w:rFonts w:ascii="Times New Roman" w:hAnsi="Times New Roman" w:cs="Times New Roman"/>
          <w:sz w:val="20"/>
          <w:szCs w:val="20"/>
        </w:rPr>
        <w:t>______________________</w:t>
      </w:r>
      <w:r w:rsidRPr="00BE58EA">
        <w:rPr>
          <w:rFonts w:ascii="Times New Roman" w:hAnsi="Times New Roman" w:cs="Times New Roman"/>
          <w:sz w:val="20"/>
          <w:szCs w:val="20"/>
        </w:rPr>
        <w:t xml:space="preserve"> (</w:t>
      </w:r>
      <w:proofErr w:type="gramStart"/>
      <w:r w:rsidRPr="00BE58EA">
        <w:rPr>
          <w:rFonts w:ascii="Times New Roman" w:hAnsi="Times New Roman" w:cs="Times New Roman"/>
          <w:sz w:val="20"/>
          <w:szCs w:val="20"/>
        </w:rPr>
        <w:t>р</w:t>
      </w:r>
      <w:proofErr w:type="gramEnd"/>
      <w:r w:rsidRPr="00BE58EA">
        <w:rPr>
          <w:rFonts w:ascii="Times New Roman" w:hAnsi="Times New Roman" w:cs="Times New Roman"/>
          <w:sz w:val="20"/>
          <w:szCs w:val="20"/>
        </w:rPr>
        <w:t>аскрыть обстоятельства, при которых заявителем не было получено уведомление о третейском разбирательстве)</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lastRenderedPageBreak/>
        <w:t xml:space="preserve">      Статьей 4 Федерального  закона  "О третейских  судах  в  Российской Федерации"  предусмотрено  направление  документов   и   иных  материалов сторонам в согласованном ими порядке  и по указанным  ими  адресам.  </w:t>
      </w:r>
      <w:proofErr w:type="gramStart"/>
      <w:r w:rsidRPr="00BE58EA">
        <w:rPr>
          <w:rFonts w:ascii="Times New Roman" w:hAnsi="Times New Roman" w:cs="Times New Roman"/>
          <w:sz w:val="20"/>
          <w:szCs w:val="20"/>
        </w:rPr>
        <w:t>Если стороны  не  согласовали  иной  порядок,  то документы  и иные  материалы направляются  по  последнему  известному  месту  нахождения  организации, являющейся стороной третейского разбирательства, или по месту  жительства гражданина  -  предпринимателя  либо  гражданина,   являющегося  стороной третейского разбирательства, заказным письмом с уведомлением  о  вручении или  иным  способом,   предусматривающим  фиксацию   доставки   указанных документов и материалов.</w:t>
      </w:r>
      <w:proofErr w:type="gramEnd"/>
      <w:r w:rsidRPr="00BE58EA">
        <w:rPr>
          <w:rFonts w:ascii="Times New Roman" w:hAnsi="Times New Roman" w:cs="Times New Roman"/>
          <w:sz w:val="20"/>
          <w:szCs w:val="20"/>
        </w:rPr>
        <w:t xml:space="preserve"> Документы и иные материалы считаются полученными в день их доставки, хотя  адресат  по  этому адресу не находился  или  не проживает.</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w:t>
      </w:r>
      <w:proofErr w:type="gramStart"/>
      <w:r w:rsidRPr="00BE58EA">
        <w:rPr>
          <w:rFonts w:ascii="Times New Roman" w:hAnsi="Times New Roman" w:cs="Times New Roman"/>
          <w:sz w:val="20"/>
          <w:szCs w:val="20"/>
        </w:rPr>
        <w:t>В  соответствии  с  пунктом  2  части  2  статьи  421 Гражданского процессуального кодекса  Российской Федерации  решение  третейского  суда может быть отменено в случаях, если сторона,  обратившаяся  в арбитражный суд  с  заявлением   об  отмене  решения  третейского  суда,   представит арбитражному суду  доказательства  того,  что  сторона  не  была  должным образом уведомлена  об  избрании  (назначении)  третейских  судей  или  о третейском разбирательстве,  в том числе  о</w:t>
      </w:r>
      <w:proofErr w:type="gramEnd"/>
      <w:r w:rsidRPr="00BE58EA">
        <w:rPr>
          <w:rFonts w:ascii="Times New Roman" w:hAnsi="Times New Roman" w:cs="Times New Roman"/>
          <w:sz w:val="20"/>
          <w:szCs w:val="20"/>
        </w:rPr>
        <w:t xml:space="preserve">  времени  и  месте  заседания</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третейского  суда,   либо   по  другим  уважительным  причинам  не  могла представить третейскому суду свои объяснения.</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На  основании  изложенного,    руководствуясь  ст. 27  Федерального закона  "О  третейских судах  в  Российской  Федерации",  ст.ст. 421, 422 Гражданского процессуального кодекса Российской Федерации, прошу:</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1. Отменить решения третейского суда _________________________________________</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w:t>
      </w:r>
      <w:r w:rsidRPr="00BE58EA">
        <w:rPr>
          <w:rFonts w:ascii="Times New Roman" w:hAnsi="Times New Roman" w:cs="Times New Roman"/>
          <w:sz w:val="20"/>
          <w:szCs w:val="20"/>
        </w:rPr>
        <w:tab/>
      </w:r>
      <w:r w:rsidRPr="00BE58EA">
        <w:rPr>
          <w:rFonts w:ascii="Times New Roman" w:hAnsi="Times New Roman" w:cs="Times New Roman"/>
          <w:sz w:val="20"/>
          <w:szCs w:val="20"/>
        </w:rPr>
        <w:tab/>
      </w:r>
      <w:r w:rsidRPr="00BE58EA">
        <w:rPr>
          <w:rFonts w:ascii="Times New Roman" w:hAnsi="Times New Roman" w:cs="Times New Roman"/>
          <w:sz w:val="20"/>
          <w:szCs w:val="20"/>
        </w:rPr>
        <w:tab/>
        <w:t xml:space="preserve">     (наименование, место нахождения)</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от "__" ________ 20__ г. по делу </w:t>
      </w:r>
      <w:r w:rsidRPr="00BE58EA">
        <w:rPr>
          <w:rFonts w:ascii="Times New Roman" w:hAnsi="Times New Roman" w:cs="Times New Roman"/>
          <w:sz w:val="20"/>
          <w:szCs w:val="20"/>
          <w:lang w:val="en-US"/>
        </w:rPr>
        <w:t>N</w:t>
      </w:r>
      <w:r w:rsidRPr="00BE58EA">
        <w:rPr>
          <w:rFonts w:ascii="Times New Roman" w:hAnsi="Times New Roman" w:cs="Times New Roman"/>
          <w:sz w:val="20"/>
          <w:szCs w:val="20"/>
        </w:rPr>
        <w:t xml:space="preserve"> _______ о взыскании </w:t>
      </w:r>
      <w:proofErr w:type="gramStart"/>
      <w:r w:rsidRPr="00BE58EA">
        <w:rPr>
          <w:rFonts w:ascii="Times New Roman" w:hAnsi="Times New Roman" w:cs="Times New Roman"/>
          <w:sz w:val="20"/>
          <w:szCs w:val="20"/>
        </w:rPr>
        <w:t>с</w:t>
      </w:r>
      <w:proofErr w:type="gramEnd"/>
      <w:r w:rsidRPr="00BE58EA">
        <w:rPr>
          <w:rFonts w:ascii="Times New Roman" w:hAnsi="Times New Roman" w:cs="Times New Roman"/>
          <w:sz w:val="20"/>
          <w:szCs w:val="20"/>
        </w:rPr>
        <w:t xml:space="preserve"> ___________________________</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w:t>
      </w:r>
      <w:r w:rsidRPr="00BE58EA">
        <w:rPr>
          <w:rFonts w:ascii="Times New Roman" w:hAnsi="Times New Roman" w:cs="Times New Roman"/>
          <w:sz w:val="20"/>
          <w:szCs w:val="20"/>
        </w:rPr>
        <w:tab/>
      </w:r>
      <w:r w:rsidRPr="00BE58EA">
        <w:rPr>
          <w:rFonts w:ascii="Times New Roman" w:hAnsi="Times New Roman" w:cs="Times New Roman"/>
          <w:sz w:val="20"/>
          <w:szCs w:val="20"/>
        </w:rPr>
        <w:tab/>
      </w:r>
      <w:r w:rsidRPr="00BE58EA">
        <w:rPr>
          <w:rFonts w:ascii="Times New Roman" w:hAnsi="Times New Roman" w:cs="Times New Roman"/>
          <w:sz w:val="20"/>
          <w:szCs w:val="20"/>
        </w:rPr>
        <w:tab/>
      </w:r>
      <w:r w:rsidRPr="00BE58EA">
        <w:rPr>
          <w:rFonts w:ascii="Times New Roman" w:hAnsi="Times New Roman" w:cs="Times New Roman"/>
          <w:sz w:val="20"/>
          <w:szCs w:val="20"/>
        </w:rPr>
        <w:tab/>
        <w:t xml:space="preserve"> (наименование ответчика)</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в пользу _________________________________ _______ руб. задолженности по </w:t>
      </w:r>
      <w:proofErr w:type="gramStart"/>
      <w:r w:rsidRPr="00BE58EA">
        <w:rPr>
          <w:rFonts w:ascii="Times New Roman" w:hAnsi="Times New Roman" w:cs="Times New Roman"/>
          <w:sz w:val="20"/>
          <w:szCs w:val="20"/>
        </w:rPr>
        <w:t>арендным</w:t>
      </w:r>
      <w:proofErr w:type="gramEnd"/>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w:t>
      </w:r>
      <w:r w:rsidRPr="00BE58EA">
        <w:rPr>
          <w:rFonts w:ascii="Times New Roman" w:hAnsi="Times New Roman" w:cs="Times New Roman"/>
          <w:sz w:val="20"/>
          <w:szCs w:val="20"/>
        </w:rPr>
        <w:tab/>
      </w:r>
      <w:r w:rsidRPr="00BE58EA">
        <w:rPr>
          <w:rFonts w:ascii="Times New Roman" w:hAnsi="Times New Roman" w:cs="Times New Roman"/>
          <w:sz w:val="20"/>
          <w:szCs w:val="20"/>
        </w:rPr>
        <w:tab/>
        <w:t>(наименование истца)</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платежам, _______ руб. процентов за просрочку платежей и ________ руб. по оплате третейского сбора.</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Приложение:</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1. Уведомление   о   вручении   копии   заявления   другой  стороне третейского разбирательства.</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2. Документ, подтверждающий уплату государственной пошлины.</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3. Решение третейского суда или его  надлежащим образом  заверенная копия.</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4. Договор аренды.</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lastRenderedPageBreak/>
        <w:t xml:space="preserve">      5. Документы, подтверждающие  обоснованность  требования  об отмене решения третейского суда.</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 xml:space="preserve">      6. Доверенность  или  иной  документ,  подтверждающий полномочия на подписание заявления.</w:t>
      </w:r>
    </w:p>
    <w:p w:rsidR="00667D1A" w:rsidRPr="00BE58EA" w:rsidRDefault="00667D1A" w:rsidP="00BE58EA">
      <w:pPr>
        <w:pStyle w:val="HTML0"/>
        <w:jc w:val="both"/>
        <w:rPr>
          <w:rFonts w:ascii="Times New Roman" w:hAnsi="Times New Roman" w:cs="Times New Roman"/>
          <w:sz w:val="20"/>
          <w:szCs w:val="20"/>
        </w:rPr>
      </w:pP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"__" ____________ 20__ г.</w:t>
      </w:r>
      <w:r w:rsidRPr="00BE58EA">
        <w:rPr>
          <w:rFonts w:ascii="Times New Roman" w:hAnsi="Times New Roman" w:cs="Times New Roman"/>
          <w:sz w:val="20"/>
          <w:szCs w:val="20"/>
        </w:rPr>
        <w:tab/>
      </w:r>
      <w:r w:rsidRPr="00BE58EA">
        <w:rPr>
          <w:rFonts w:ascii="Times New Roman" w:hAnsi="Times New Roman" w:cs="Times New Roman"/>
          <w:sz w:val="20"/>
          <w:szCs w:val="20"/>
        </w:rPr>
        <w:tab/>
      </w:r>
      <w:r w:rsidRPr="00BE58EA">
        <w:rPr>
          <w:rFonts w:ascii="Times New Roman" w:hAnsi="Times New Roman" w:cs="Times New Roman"/>
          <w:sz w:val="20"/>
          <w:szCs w:val="20"/>
        </w:rPr>
        <w:tab/>
      </w:r>
      <w:r w:rsidRPr="00BE58EA">
        <w:rPr>
          <w:rFonts w:ascii="Times New Roman" w:hAnsi="Times New Roman" w:cs="Times New Roman"/>
          <w:sz w:val="20"/>
          <w:szCs w:val="20"/>
        </w:rPr>
        <w:tab/>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_________________________________</w:t>
      </w:r>
    </w:p>
    <w:p w:rsidR="00667D1A" w:rsidRPr="00BE58EA" w:rsidRDefault="00667D1A" w:rsidP="00BE58EA">
      <w:pPr>
        <w:pStyle w:val="HTML0"/>
        <w:jc w:val="both"/>
        <w:rPr>
          <w:rFonts w:ascii="Times New Roman" w:hAnsi="Times New Roman" w:cs="Times New Roman"/>
          <w:sz w:val="20"/>
          <w:szCs w:val="20"/>
        </w:rPr>
      </w:pPr>
      <w:r w:rsidRPr="00BE58EA">
        <w:rPr>
          <w:rFonts w:ascii="Times New Roman" w:hAnsi="Times New Roman" w:cs="Times New Roman"/>
          <w:sz w:val="20"/>
          <w:szCs w:val="20"/>
        </w:rPr>
        <w:t>(подпись представителя заявителя)</w:t>
      </w:r>
    </w:p>
    <w:p w:rsidR="00667D1A" w:rsidRPr="00BE58EA" w:rsidRDefault="00667D1A" w:rsidP="00BE58EA">
      <w:pPr>
        <w:pStyle w:val="HTML0"/>
        <w:jc w:val="both"/>
        <w:rPr>
          <w:rFonts w:ascii="Times New Roman" w:hAnsi="Times New Roman" w:cs="Times New Roman"/>
          <w:sz w:val="20"/>
          <w:szCs w:val="20"/>
        </w:rPr>
      </w:pP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8. Самостоятельная работа</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BE58EA">
        <w:rPr>
          <w:rFonts w:ascii="Times New Roman" w:hAnsi="Times New Roman" w:cs="Times New Roman"/>
          <w:b/>
          <w:sz w:val="20"/>
          <w:szCs w:val="20"/>
        </w:rPr>
        <w:t xml:space="preserve">по теме </w:t>
      </w:r>
      <w:r w:rsidRPr="00BE58EA">
        <w:rPr>
          <w:rFonts w:ascii="Times New Roman" w:hAnsi="Times New Roman" w:cs="Times New Roman"/>
          <w:b/>
          <w:bCs/>
          <w:sz w:val="20"/>
          <w:szCs w:val="20"/>
        </w:rPr>
        <w:t>2.4</w:t>
      </w:r>
      <w:r w:rsidRPr="00BE58EA">
        <w:rPr>
          <w:rFonts w:ascii="Times New Roman" w:hAnsi="Times New Roman" w:cs="Times New Roman"/>
          <w:b/>
          <w:sz w:val="20"/>
          <w:szCs w:val="20"/>
        </w:rPr>
        <w:t>: «</w:t>
      </w:r>
      <w:r w:rsidRPr="00BE58EA">
        <w:rPr>
          <w:rFonts w:ascii="Times New Roman" w:hAnsi="Times New Roman" w:cs="Times New Roman"/>
          <w:b/>
          <w:bCs/>
          <w:sz w:val="20"/>
          <w:szCs w:val="20"/>
        </w:rPr>
        <w:t>Медиация (посредничество)</w:t>
      </w:r>
      <w:r w:rsidRPr="00BE58EA">
        <w:rPr>
          <w:rFonts w:ascii="Times New Roman" w:hAnsi="Times New Roman" w:cs="Times New Roman"/>
          <w:b/>
          <w:sz w:val="20"/>
          <w:szCs w:val="20"/>
        </w:rPr>
        <w:t>»</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1.</w:t>
      </w:r>
      <w:r w:rsidRPr="00BE58EA">
        <w:rPr>
          <w:rFonts w:ascii="Times New Roman" w:hAnsi="Times New Roman" w:cs="Times New Roman"/>
          <w:b/>
          <w:sz w:val="20"/>
          <w:szCs w:val="20"/>
        </w:rPr>
        <w:t xml:space="preserve"> </w:t>
      </w:r>
      <w:r w:rsidRPr="00BE58EA">
        <w:rPr>
          <w:rFonts w:ascii="Times New Roman" w:hAnsi="Times New Roman" w:cs="Times New Roman"/>
          <w:sz w:val="20"/>
          <w:szCs w:val="20"/>
        </w:rPr>
        <w:t>Обобщить и систематизировать изученный материал.</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2. Развивать навыки работы по образцу</w:t>
      </w:r>
      <w:proofErr w:type="gramStart"/>
      <w:r w:rsidRPr="00BE58EA">
        <w:rPr>
          <w:rFonts w:ascii="Times New Roman" w:hAnsi="Times New Roman" w:cs="Times New Roman"/>
          <w:sz w:val="20"/>
          <w:szCs w:val="20"/>
        </w:rPr>
        <w:t>..</w:t>
      </w:r>
      <w:proofErr w:type="gramEnd"/>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b/>
          <w:sz w:val="20"/>
          <w:szCs w:val="20"/>
        </w:rPr>
        <w:t>Задание:</w:t>
      </w:r>
      <w:r w:rsidRPr="00BE58EA">
        <w:rPr>
          <w:rFonts w:ascii="Times New Roman" w:hAnsi="Times New Roman" w:cs="Times New Roman"/>
          <w:bCs/>
          <w:sz w:val="20"/>
          <w:szCs w:val="20"/>
        </w:rPr>
        <w:t xml:space="preserve"> оформить соглашение о медиации на основании предложенных правовых ситуаций.</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ab/>
        <w:t>Правовая ситуация:</w:t>
      </w:r>
    </w:p>
    <w:p w:rsidR="00667D1A" w:rsidRPr="00BE58EA" w:rsidRDefault="00667D1A" w:rsidP="00BE58EA">
      <w:pPr>
        <w:pStyle w:val="stjus"/>
        <w:shd w:val="clear" w:color="auto" w:fill="FFFFFF"/>
        <w:spacing w:before="0" w:beforeAutospacing="0" w:after="0" w:afterAutospacing="0"/>
        <w:ind w:firstLine="708"/>
        <w:jc w:val="both"/>
        <w:rPr>
          <w:color w:val="404040"/>
          <w:sz w:val="20"/>
          <w:szCs w:val="20"/>
        </w:rPr>
      </w:pPr>
      <w:r w:rsidRPr="00BE58EA">
        <w:rPr>
          <w:sz w:val="20"/>
          <w:szCs w:val="20"/>
        </w:rPr>
        <w:t>Открытое акционерное общество "</w:t>
      </w:r>
      <w:proofErr w:type="spellStart"/>
      <w:r w:rsidRPr="00BE58EA">
        <w:rPr>
          <w:sz w:val="20"/>
          <w:szCs w:val="20"/>
        </w:rPr>
        <w:t>СтальИнфо</w:t>
      </w:r>
      <w:proofErr w:type="spellEnd"/>
      <w:r w:rsidRPr="00BE58EA">
        <w:rPr>
          <w:sz w:val="20"/>
          <w:szCs w:val="20"/>
        </w:rPr>
        <w:t xml:space="preserve">" (ОАО "Сталь </w:t>
      </w:r>
      <w:proofErr w:type="spellStart"/>
      <w:r w:rsidRPr="00BE58EA">
        <w:rPr>
          <w:sz w:val="20"/>
          <w:szCs w:val="20"/>
        </w:rPr>
        <w:t>Инфо</w:t>
      </w:r>
      <w:proofErr w:type="spellEnd"/>
      <w:r w:rsidRPr="00BE58EA">
        <w:rPr>
          <w:sz w:val="20"/>
          <w:szCs w:val="20"/>
        </w:rPr>
        <w:t xml:space="preserve">") в лице </w:t>
      </w:r>
      <w:proofErr w:type="gramStart"/>
      <w:r w:rsidRPr="00BE58EA">
        <w:rPr>
          <w:sz w:val="20"/>
          <w:szCs w:val="20"/>
        </w:rPr>
        <w:t xml:space="preserve">генерального директора Иванова Александра Петровича, действующего на основании Устава и системный администратор отдела информационной поддержки </w:t>
      </w:r>
      <w:proofErr w:type="spellStart"/>
      <w:r w:rsidRPr="00BE58EA">
        <w:rPr>
          <w:sz w:val="20"/>
          <w:szCs w:val="20"/>
        </w:rPr>
        <w:t>Супонев</w:t>
      </w:r>
      <w:proofErr w:type="spellEnd"/>
      <w:r w:rsidRPr="00BE58EA">
        <w:rPr>
          <w:sz w:val="20"/>
          <w:szCs w:val="20"/>
        </w:rPr>
        <w:t xml:space="preserve"> Николай Сергеевич дают</w:t>
      </w:r>
      <w:proofErr w:type="gramEnd"/>
      <w:r w:rsidRPr="00BE58EA">
        <w:rPr>
          <w:sz w:val="20"/>
          <w:szCs w:val="20"/>
        </w:rPr>
        <w:t xml:space="preserve"> согласие на участие в процедуре медиации по спору об отказе работодателя в повышении квалификации работника. Суть разногласия заключается в том, что работник пять лет работает системным администратором отдела информационной поддержки и стремится занять вакантную должность начальника отдела информационной поддержки. Работодатель в этом Работнику отказывает и не видит его в данной должности лишь на том основании, что должность начальника отдела информационной поддержки должен занять человек с более высокой квалификацией. Однако в просьбе работника отправить его на повышение квалификации за счет средств работодателя отказывает.</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СОГЛАШЕНИЕ</w:t>
      </w:r>
    </w:p>
    <w:p w:rsidR="00667D1A" w:rsidRPr="00BE58EA" w:rsidRDefault="00667D1A" w:rsidP="00BE58EA">
      <w:pPr>
        <w:pStyle w:val="HTML0"/>
        <w:jc w:val="center"/>
        <w:rPr>
          <w:rFonts w:ascii="Times New Roman" w:hAnsi="Times New Roman" w:cs="Times New Roman"/>
          <w:bCs/>
          <w:sz w:val="20"/>
          <w:szCs w:val="20"/>
        </w:rPr>
      </w:pPr>
    </w:p>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о проведении процедуры медиации</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                                                                                                                                                  «___»____________ 20___г.</w:t>
      </w:r>
      <w:r w:rsidRPr="00BE58EA">
        <w:rPr>
          <w:rFonts w:ascii="Times New Roman" w:hAnsi="Times New Roman" w:cs="Times New Roman"/>
          <w:bCs/>
          <w:sz w:val="20"/>
          <w:szCs w:val="20"/>
        </w:rPr>
        <w:tab/>
      </w:r>
      <w:r w:rsidRPr="00BE58EA">
        <w:rPr>
          <w:rFonts w:ascii="Times New Roman" w:hAnsi="Times New Roman" w:cs="Times New Roman"/>
          <w:bCs/>
          <w:sz w:val="20"/>
          <w:szCs w:val="20"/>
        </w:rPr>
        <w:tab/>
      </w:r>
      <w:r w:rsidRPr="00BE58EA">
        <w:rPr>
          <w:rFonts w:ascii="Times New Roman" w:hAnsi="Times New Roman" w:cs="Times New Roman"/>
          <w:bCs/>
          <w:sz w:val="20"/>
          <w:szCs w:val="20"/>
        </w:rPr>
        <w:tab/>
      </w:r>
      <w:r w:rsidRPr="00BE58EA">
        <w:rPr>
          <w:rFonts w:ascii="Times New Roman" w:hAnsi="Times New Roman" w:cs="Times New Roman"/>
          <w:bCs/>
          <w:sz w:val="20"/>
          <w:szCs w:val="20"/>
        </w:rPr>
        <w:tab/>
      </w:r>
      <w:r w:rsidRPr="00BE58EA">
        <w:rPr>
          <w:rFonts w:ascii="Times New Roman" w:hAnsi="Times New Roman" w:cs="Times New Roman"/>
          <w:bCs/>
          <w:sz w:val="20"/>
          <w:szCs w:val="20"/>
        </w:rPr>
        <w:tab/>
        <w:t xml:space="preserve">        г. Ялуторовск</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______________________________________________(наименование организации, Ф.И.О), в лице _________________________________ (паспортные данные для физического лица), действующего на основании ______________________________________________, именуемое (-</w:t>
      </w:r>
      <w:proofErr w:type="spellStart"/>
      <w:r w:rsidRPr="00BE58EA">
        <w:rPr>
          <w:rFonts w:ascii="Times New Roman" w:hAnsi="Times New Roman" w:cs="Times New Roman"/>
          <w:bCs/>
          <w:sz w:val="20"/>
          <w:szCs w:val="20"/>
        </w:rPr>
        <w:t>ый</w:t>
      </w:r>
      <w:proofErr w:type="spellEnd"/>
      <w:r w:rsidRPr="00BE58EA">
        <w:rPr>
          <w:rFonts w:ascii="Times New Roman" w:hAnsi="Times New Roman" w:cs="Times New Roman"/>
          <w:bCs/>
          <w:sz w:val="20"/>
          <w:szCs w:val="20"/>
        </w:rPr>
        <w:t xml:space="preserve">, </w:t>
      </w:r>
      <w:proofErr w:type="gramStart"/>
      <w:r w:rsidRPr="00BE58EA">
        <w:rPr>
          <w:rFonts w:ascii="Times New Roman" w:hAnsi="Times New Roman" w:cs="Times New Roman"/>
          <w:bCs/>
          <w:sz w:val="20"/>
          <w:szCs w:val="20"/>
        </w:rPr>
        <w:t>-</w:t>
      </w:r>
      <w:proofErr w:type="spellStart"/>
      <w:r w:rsidRPr="00BE58EA">
        <w:rPr>
          <w:rFonts w:ascii="Times New Roman" w:hAnsi="Times New Roman" w:cs="Times New Roman"/>
          <w:bCs/>
          <w:sz w:val="20"/>
          <w:szCs w:val="20"/>
        </w:rPr>
        <w:t>а</w:t>
      </w:r>
      <w:proofErr w:type="gramEnd"/>
      <w:r w:rsidRPr="00BE58EA">
        <w:rPr>
          <w:rFonts w:ascii="Times New Roman" w:hAnsi="Times New Roman" w:cs="Times New Roman"/>
          <w:bCs/>
          <w:sz w:val="20"/>
          <w:szCs w:val="20"/>
        </w:rPr>
        <w:t>я</w:t>
      </w:r>
      <w:proofErr w:type="spellEnd"/>
      <w:r w:rsidRPr="00BE58EA">
        <w:rPr>
          <w:rFonts w:ascii="Times New Roman" w:hAnsi="Times New Roman" w:cs="Times New Roman"/>
          <w:bCs/>
          <w:sz w:val="20"/>
          <w:szCs w:val="20"/>
        </w:rPr>
        <w:t xml:space="preserve">) в дальнейшем «Сторона 1», с одной стороны, и </w:t>
      </w:r>
      <w:r w:rsidRPr="00BE58EA">
        <w:rPr>
          <w:rFonts w:ascii="Times New Roman" w:hAnsi="Times New Roman" w:cs="Times New Roman"/>
          <w:bCs/>
          <w:sz w:val="20"/>
          <w:szCs w:val="20"/>
        </w:rPr>
        <w:lastRenderedPageBreak/>
        <w:t>______________________________________________(наименование организации, Ф.И.О), в лице _________________________________ (паспортные данные для физического лица), действующего на основании ______________________________________________, именуемое (-</w:t>
      </w:r>
      <w:proofErr w:type="spellStart"/>
      <w:r w:rsidRPr="00BE58EA">
        <w:rPr>
          <w:rFonts w:ascii="Times New Roman" w:hAnsi="Times New Roman" w:cs="Times New Roman"/>
          <w:bCs/>
          <w:sz w:val="20"/>
          <w:szCs w:val="20"/>
        </w:rPr>
        <w:t>ый</w:t>
      </w:r>
      <w:proofErr w:type="spellEnd"/>
      <w:r w:rsidRPr="00BE58EA">
        <w:rPr>
          <w:rFonts w:ascii="Times New Roman" w:hAnsi="Times New Roman" w:cs="Times New Roman"/>
          <w:bCs/>
          <w:sz w:val="20"/>
          <w:szCs w:val="20"/>
        </w:rPr>
        <w:t>, -</w:t>
      </w:r>
      <w:proofErr w:type="spellStart"/>
      <w:r w:rsidRPr="00BE58EA">
        <w:rPr>
          <w:rFonts w:ascii="Times New Roman" w:hAnsi="Times New Roman" w:cs="Times New Roman"/>
          <w:bCs/>
          <w:sz w:val="20"/>
          <w:szCs w:val="20"/>
        </w:rPr>
        <w:t>ая</w:t>
      </w:r>
      <w:proofErr w:type="spellEnd"/>
      <w:r w:rsidRPr="00BE58EA">
        <w:rPr>
          <w:rFonts w:ascii="Times New Roman" w:hAnsi="Times New Roman" w:cs="Times New Roman"/>
          <w:bCs/>
          <w:sz w:val="20"/>
          <w:szCs w:val="20"/>
        </w:rPr>
        <w:t>) в дальнейшем «Сторона 2» с другой стороны, вместе далее именуемые «Стороны», заключили настоящее Соглашение о нижеследующем:</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1. </w:t>
      </w:r>
      <w:proofErr w:type="gramStart"/>
      <w:r w:rsidRPr="00BE58EA">
        <w:rPr>
          <w:rFonts w:ascii="Times New Roman" w:hAnsi="Times New Roman" w:cs="Times New Roman"/>
          <w:bCs/>
          <w:sz w:val="20"/>
          <w:szCs w:val="20"/>
        </w:rPr>
        <w:t xml:space="preserve">В целях урегулирования возникшего между Сторонами спора (споров), руководствуясь принципами  добровольности, конфиденциальности, сотрудничества и равноправия сторон, беспристрастности и независимости медиатора, а также положениями Федерального закона Российской Федерации от 27 июля </w:t>
      </w:r>
      <w:smartTag w:uri="urn:schemas-microsoft-com:office:smarttags" w:element="metricconverter">
        <w:smartTagPr>
          <w:attr w:name="ProductID" w:val="2010 г"/>
        </w:smartTagPr>
        <w:r w:rsidRPr="00BE58EA">
          <w:rPr>
            <w:rFonts w:ascii="Times New Roman" w:hAnsi="Times New Roman" w:cs="Times New Roman"/>
            <w:bCs/>
            <w:sz w:val="20"/>
            <w:szCs w:val="20"/>
          </w:rPr>
          <w:t>2010 г</w:t>
        </w:r>
      </w:smartTag>
      <w:r w:rsidRPr="00BE58EA">
        <w:rPr>
          <w:rFonts w:ascii="Times New Roman" w:hAnsi="Times New Roman" w:cs="Times New Roman"/>
          <w:bCs/>
          <w:sz w:val="20"/>
          <w:szCs w:val="20"/>
        </w:rPr>
        <w:t>. N 193-ФЗ "Об альтернативной процедуре урегулирования споров с участием посредника (процедуре медиации)", Стороны в соответствии с настоящим соглашением дают свое согласие на участие в процедуре медиации.</w:t>
      </w:r>
      <w:proofErr w:type="gramEnd"/>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Предмет спора</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 2. Предметом спора, который Стороны готовы урегулировать с использованием процедуры медиации, является:  _________________________________________________</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Условия проведения процедуры медиации</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3. Для </w:t>
      </w:r>
      <w:proofErr w:type="gramStart"/>
      <w:r w:rsidRPr="00BE58EA">
        <w:rPr>
          <w:rFonts w:ascii="Times New Roman" w:hAnsi="Times New Roman" w:cs="Times New Roman"/>
          <w:bCs/>
          <w:sz w:val="20"/>
          <w:szCs w:val="20"/>
        </w:rPr>
        <w:t>урегулирования</w:t>
      </w:r>
      <w:proofErr w:type="gramEnd"/>
      <w:r w:rsidRPr="00BE58EA">
        <w:rPr>
          <w:rFonts w:ascii="Times New Roman" w:hAnsi="Times New Roman" w:cs="Times New Roman"/>
          <w:bCs/>
          <w:sz w:val="20"/>
          <w:szCs w:val="20"/>
        </w:rPr>
        <w:t xml:space="preserve"> возникшего между Сторонами спора Стороны по взаимному согласию выбирают медиатором _________________________________________________.</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4. Медиатор _________________________________________________ с согласия Сторон самостоятельно определяет Порядок проведения процедуры медиации с учетом обстоятельств возникшего спора и необходимости скорейшего урегулирования спора</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5. Стороны договорились о том, что они и медиатор должны принимать все возможные меры для того, чтобы процедура медиации была прекращена в срок не более чем в течение 60 дней </w:t>
      </w:r>
      <w:proofErr w:type="gramStart"/>
      <w:r w:rsidRPr="00BE58EA">
        <w:rPr>
          <w:rFonts w:ascii="Times New Roman" w:hAnsi="Times New Roman" w:cs="Times New Roman"/>
          <w:bCs/>
          <w:sz w:val="20"/>
          <w:szCs w:val="20"/>
        </w:rPr>
        <w:t>с даты подписания</w:t>
      </w:r>
      <w:proofErr w:type="gramEnd"/>
      <w:r w:rsidRPr="00BE58EA">
        <w:rPr>
          <w:rFonts w:ascii="Times New Roman" w:hAnsi="Times New Roman" w:cs="Times New Roman"/>
          <w:bCs/>
          <w:sz w:val="20"/>
          <w:szCs w:val="20"/>
        </w:rPr>
        <w:t xml:space="preserve"> настоящего Соглашения.</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6. В исключительных случаях, по соглашению Сторон и при согласии медиатора, срок проведения процедуры медиации  может быть увеличен. В этом случае срок проведения процедуры медиации не должен превышать 180 дней.</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7. В случае проведения процедуры медиации после передачи спора на рассмотрение суда или третейского суда, максимальный срок такой процедуры составляет 60 дней.</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lastRenderedPageBreak/>
        <w:t>8. Стороны договорились о том, что в течение всей процедуры медиации медиатор может встречаться и поддерживать связь как со всеми сторонами вместе, так и с каждой из них в отдельности.</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9. Стороны договорились провести первую совместную встречу с медиатором не позднее __________ 20 __ г.</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10. Стороны пришли к соглашению об участии в процедуре медиации лично (или через своих представителей, наделенных соответствующими полномочиями).</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11. Стороны пришли к соглашению, что в случае необходимости по согласованию друг с другом и медиатором, они могут привлекать для участия в процедуре медиации также других лиц, участие которых они считают необходимым.</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12. Стороны обязуются сохранять конфиденциальность всей информации, относящейся к процедуре медиации. Такая информация может быть раскрыта только в случае, если на это имеется взаимное согласие всех сторон спора, а также в случаях, предусмотренных законом.</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13. Стороны, медиатор, а также другие лица, присутствовавшие при проведении процедуры медиации, независимо от того, связаны ли судебное разбирательство, третейское разбирательство со спором, который являлся предметом процедуры медиации, не вправе ссылаться, если стороны не договорились об ином, в ходе судебного разбирательства или третейского разбирательства на информацию о:</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 </w:t>
      </w:r>
      <w:proofErr w:type="gramStart"/>
      <w:r w:rsidRPr="00BE58EA">
        <w:rPr>
          <w:rFonts w:ascii="Times New Roman" w:hAnsi="Times New Roman" w:cs="Times New Roman"/>
          <w:bCs/>
          <w:sz w:val="20"/>
          <w:szCs w:val="20"/>
        </w:rPr>
        <w:t>предложении</w:t>
      </w:r>
      <w:proofErr w:type="gramEnd"/>
      <w:r w:rsidRPr="00BE58EA">
        <w:rPr>
          <w:rFonts w:ascii="Times New Roman" w:hAnsi="Times New Roman" w:cs="Times New Roman"/>
          <w:bCs/>
          <w:sz w:val="20"/>
          <w:szCs w:val="20"/>
        </w:rPr>
        <w:t xml:space="preserve"> одной из сторон о применении процедуры медиации, равно как и готовности одной из сторон к участию в проведении данной процедуры;</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 </w:t>
      </w:r>
      <w:proofErr w:type="gramStart"/>
      <w:r w:rsidRPr="00BE58EA">
        <w:rPr>
          <w:rFonts w:ascii="Times New Roman" w:hAnsi="Times New Roman" w:cs="Times New Roman"/>
          <w:bCs/>
          <w:sz w:val="20"/>
          <w:szCs w:val="20"/>
        </w:rPr>
        <w:t>мнениях</w:t>
      </w:r>
      <w:proofErr w:type="gramEnd"/>
      <w:r w:rsidRPr="00BE58EA">
        <w:rPr>
          <w:rFonts w:ascii="Times New Roman" w:hAnsi="Times New Roman" w:cs="Times New Roman"/>
          <w:bCs/>
          <w:sz w:val="20"/>
          <w:szCs w:val="20"/>
        </w:rPr>
        <w:t xml:space="preserve"> или предложениях, высказанных одной из сторон в отношении возможности урегулирования спора;</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 </w:t>
      </w:r>
      <w:proofErr w:type="gramStart"/>
      <w:r w:rsidRPr="00BE58EA">
        <w:rPr>
          <w:rFonts w:ascii="Times New Roman" w:hAnsi="Times New Roman" w:cs="Times New Roman"/>
          <w:bCs/>
          <w:sz w:val="20"/>
          <w:szCs w:val="20"/>
        </w:rPr>
        <w:t>признаниях</w:t>
      </w:r>
      <w:proofErr w:type="gramEnd"/>
      <w:r w:rsidRPr="00BE58EA">
        <w:rPr>
          <w:rFonts w:ascii="Times New Roman" w:hAnsi="Times New Roman" w:cs="Times New Roman"/>
          <w:bCs/>
          <w:sz w:val="20"/>
          <w:szCs w:val="20"/>
        </w:rPr>
        <w:t>, сделанных одной из сторон в ходе проведения процедуры медиации;</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готовности одной из сторон принять предложение медиатора или другой стороны об урегулировании спора.</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14. Стороны обязуются не вызывать медиатора в качестве свидетеля в суд, арбитраж или третейский суд для дачи показаний  об  обстоятельствах, которые стали ему известны в связи с исполнением соответствующих обязанностей медиатора в данной процедуре.</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15. Медиатор не вправе:</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быть представителем какой-либо стороны;</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оказывать какой-либо стороне юридическую, консультационную или иную помощь;</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осуществлять деятельность медиатора, если при проведении процедуры медиации он лично (прямо или косвенно) заинтересован в ее результате, в том числе состоит с лицом, являющимся одной из сторон, в родственных отношениях.</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lastRenderedPageBreak/>
        <w:t>16. В случае</w:t>
      </w:r>
      <w:proofErr w:type="gramStart"/>
      <w:r w:rsidRPr="00BE58EA">
        <w:rPr>
          <w:rFonts w:ascii="Times New Roman" w:hAnsi="Times New Roman" w:cs="Times New Roman"/>
          <w:bCs/>
          <w:sz w:val="20"/>
          <w:szCs w:val="20"/>
        </w:rPr>
        <w:t>,</w:t>
      </w:r>
      <w:proofErr w:type="gramEnd"/>
      <w:r w:rsidRPr="00BE58EA">
        <w:rPr>
          <w:rFonts w:ascii="Times New Roman" w:hAnsi="Times New Roman" w:cs="Times New Roman"/>
          <w:bCs/>
          <w:sz w:val="20"/>
          <w:szCs w:val="20"/>
        </w:rPr>
        <w:t xml:space="preserve"> если медиатор получил от одной из сторон информацию, относящуюся к процедуре медиации, он может раскрыть такую информацию другой стороне только с согласия стороны, предоставившей информацию.  </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17. Стороны обязаны в отношениях друг с другом и в отношении  медиатора воздерживаться от действий или поведения, которые могут осложнить ход процедуры  медиации или создать препятствия для достижения согласия.</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18. Каждая из Сторон сохраняет все права на защиту своих интересов любыми способами, не запрещенными законом.</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19. Стороны обязуются в оговоренный настоящим Соглашением срок воздерживаться от обращения в суд, арбитраж или третейский суд с иском, предмет которого прямо или косвенно совпадает с предметом спора и урегулирование которого производится Сторонами с помощью процедуры медиации в соответствии с настоящим Соглашением. </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20. Каждая из Сторон вправе в любой момент и без объяснения причин выйти из процедуры медиации на основании соответствующего письменного заявления, которое должно быть передано медиатору, а также в установленных законом случаях.</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Прекращение процедуры медиации</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21. По завершении процедуры медиации Стороны в письменной форме оформляют соглашение об урегулировании спора или отдельных разногласий по спору (медиативное соглашение), либо иное соглашение по взаимной договоренности между Сторонами. Такое соглашение в любом случае должно быть подписано Сторонами (или их представителями).</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22. Стороны могут также подписать меморандум о взаимопонимании, который может являться промежуточным или окончательным документом. В тексте такого документа стороны могут описать этапы обсуждения предмета спора, зафиксировать сделанные и принятые Сторонами предложения, которые при обоюдном согласии Сторон впоследствии могут стать основой заключения медиативного соглашения, а также содействовать конструктивному взаимовыгодному взаимодействию сторон друг с другом.</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Ответственность медиатора</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23. Медиатор не вправе вносить, если стороны не договорятся об ином, предложения об урегулировании спора. </w:t>
      </w:r>
      <w:proofErr w:type="gramStart"/>
      <w:r w:rsidRPr="00BE58EA">
        <w:rPr>
          <w:rFonts w:ascii="Times New Roman" w:hAnsi="Times New Roman" w:cs="Times New Roman"/>
          <w:bCs/>
          <w:sz w:val="20"/>
          <w:szCs w:val="20"/>
        </w:rPr>
        <w:t>Деятельность медиатора и основные понятия процедуры медиации разъясняется в Положении о процедуре медиации (Приложение к настоящему Соглашению), являющимся неотъемлемой частью настоящего Соглашения.</w:t>
      </w:r>
      <w:proofErr w:type="gramEnd"/>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24. Медиатор не несет ответственности за содержание любых соглашений между Сторонами, а также за последствия, которые могут возникнуть в случае исполнения или неисполнения таких соглашений.</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lastRenderedPageBreak/>
        <w:t>25. Медиатор отвечает исключительно за проведение процедуры медиации, соответствие процедуры медиации требованиям настоящего Соглашения и соответствие порядка проведения процедуры медиации положениям закона.</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Расходы сторон</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26. Все расходы по организации и проведению процедуры медиации стороны несут в равных долях, если стороны не договорятся об ином. Размер оплаты определяется договором Сторон с медиатором.</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center"/>
        <w:rPr>
          <w:rFonts w:ascii="Times New Roman" w:hAnsi="Times New Roman" w:cs="Times New Roman"/>
          <w:bCs/>
          <w:sz w:val="20"/>
          <w:szCs w:val="20"/>
        </w:rPr>
      </w:pPr>
      <w:r w:rsidRPr="00BE58EA">
        <w:rPr>
          <w:rFonts w:ascii="Times New Roman" w:hAnsi="Times New Roman" w:cs="Times New Roman"/>
          <w:bCs/>
          <w:sz w:val="20"/>
          <w:szCs w:val="20"/>
        </w:rPr>
        <w:t>Заключительные положения</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27. Настоящее соглашение оформлено в _______ экземплярах, по одному экземпляру для каждой из Сторон и медиатора.</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28. Настоящее Соглашение и все иные соглашения, заключенные в соответствии с настоящим Соглашением  или в связи с ним, а также все вытекающие из них права и обязанности Сторон регулируются и толкуются в соответствии с применимым к настоящему Соглашению законодательством Российской Федерации.</w:t>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29. Настоящее Соглашение вступает в силу с момента его подписания всеми Сторонами.</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Cs/>
          <w:sz w:val="20"/>
          <w:szCs w:val="20"/>
        </w:rPr>
        <w:t xml:space="preserve"> Реквизиты и подписи Сторон</w:t>
      </w:r>
    </w:p>
    <w:p w:rsidR="00667D1A" w:rsidRPr="00BE58EA" w:rsidRDefault="00667D1A" w:rsidP="00BE58EA">
      <w:pPr>
        <w:spacing w:after="0" w:line="240" w:lineRule="auto"/>
        <w:jc w:val="center"/>
        <w:rPr>
          <w:rFonts w:ascii="Times New Roman" w:hAnsi="Times New Roman" w:cs="Times New Roman"/>
          <w:b/>
          <w:sz w:val="20"/>
          <w:szCs w:val="20"/>
        </w:rPr>
      </w:pPr>
      <w:r w:rsidRPr="00BE58EA">
        <w:rPr>
          <w:rFonts w:ascii="Times New Roman" w:hAnsi="Times New Roman" w:cs="Times New Roman"/>
          <w:b/>
          <w:sz w:val="20"/>
          <w:szCs w:val="20"/>
        </w:rPr>
        <w:t>9. Самостоятельная работа</w:t>
      </w: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BE58EA">
        <w:rPr>
          <w:rFonts w:ascii="Times New Roman" w:hAnsi="Times New Roman" w:cs="Times New Roman"/>
          <w:b/>
          <w:sz w:val="20"/>
          <w:szCs w:val="20"/>
        </w:rPr>
        <w:t xml:space="preserve">по теме </w:t>
      </w:r>
      <w:r w:rsidRPr="00BE58EA">
        <w:rPr>
          <w:rFonts w:ascii="Times New Roman" w:hAnsi="Times New Roman" w:cs="Times New Roman"/>
          <w:b/>
          <w:bCs/>
          <w:sz w:val="20"/>
          <w:szCs w:val="20"/>
        </w:rPr>
        <w:t>2.5</w:t>
      </w:r>
      <w:r w:rsidRPr="00BE58EA">
        <w:rPr>
          <w:rFonts w:ascii="Times New Roman" w:hAnsi="Times New Roman" w:cs="Times New Roman"/>
          <w:b/>
          <w:sz w:val="20"/>
          <w:szCs w:val="20"/>
        </w:rPr>
        <w:t>: «</w:t>
      </w:r>
      <w:r w:rsidRPr="00BE58EA">
        <w:rPr>
          <w:rFonts w:ascii="Times New Roman" w:hAnsi="Times New Roman" w:cs="Times New Roman"/>
          <w:b/>
          <w:bCs/>
          <w:sz w:val="20"/>
          <w:szCs w:val="20"/>
        </w:rPr>
        <w:t>Судебные и внесудебные мировые соглашения</w:t>
      </w:r>
      <w:r w:rsidRPr="00BE58EA">
        <w:rPr>
          <w:rFonts w:ascii="Times New Roman" w:hAnsi="Times New Roman" w:cs="Times New Roman"/>
          <w:b/>
          <w:sz w:val="20"/>
          <w:szCs w:val="20"/>
        </w:rPr>
        <w:t>»</w:t>
      </w:r>
    </w:p>
    <w:p w:rsidR="00667D1A" w:rsidRPr="00BE58EA" w:rsidRDefault="00667D1A" w:rsidP="00BE58EA">
      <w:pPr>
        <w:spacing w:after="0" w:line="240" w:lineRule="auto"/>
        <w:jc w:val="center"/>
        <w:rPr>
          <w:rFonts w:ascii="Times New Roman" w:hAnsi="Times New Roman" w:cs="Times New Roman"/>
          <w:b/>
          <w:sz w:val="20"/>
          <w:szCs w:val="20"/>
        </w:rPr>
      </w:pPr>
    </w:p>
    <w:p w:rsidR="00667D1A" w:rsidRPr="00BE58EA" w:rsidRDefault="00667D1A" w:rsidP="00BE58EA">
      <w:pPr>
        <w:spacing w:after="0" w:line="240" w:lineRule="auto"/>
        <w:ind w:firstLine="708"/>
        <w:jc w:val="both"/>
        <w:rPr>
          <w:rFonts w:ascii="Times New Roman" w:hAnsi="Times New Roman" w:cs="Times New Roman"/>
          <w:sz w:val="20"/>
          <w:szCs w:val="20"/>
        </w:rPr>
      </w:pPr>
      <w:r w:rsidRPr="00BE58EA">
        <w:rPr>
          <w:rFonts w:ascii="Times New Roman" w:hAnsi="Times New Roman" w:cs="Times New Roman"/>
          <w:b/>
          <w:sz w:val="20"/>
          <w:szCs w:val="20"/>
        </w:rPr>
        <w:t xml:space="preserve">Цель: </w:t>
      </w:r>
      <w:r w:rsidRPr="00BE58EA">
        <w:rPr>
          <w:rFonts w:ascii="Times New Roman" w:hAnsi="Times New Roman" w:cs="Times New Roman"/>
          <w:sz w:val="20"/>
          <w:szCs w:val="20"/>
        </w:rPr>
        <w:t>1.</w:t>
      </w:r>
      <w:r w:rsidRPr="00BE58EA">
        <w:rPr>
          <w:rFonts w:ascii="Times New Roman" w:hAnsi="Times New Roman" w:cs="Times New Roman"/>
          <w:b/>
          <w:sz w:val="20"/>
          <w:szCs w:val="20"/>
        </w:rPr>
        <w:t xml:space="preserve"> </w:t>
      </w:r>
      <w:r w:rsidRPr="00BE58EA">
        <w:rPr>
          <w:rFonts w:ascii="Times New Roman" w:hAnsi="Times New Roman" w:cs="Times New Roman"/>
          <w:sz w:val="20"/>
          <w:szCs w:val="20"/>
        </w:rPr>
        <w:t>Закрепить теоретический материал.</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2. Развивать навыки работы с Интернет-ресурсами.</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3. Развивать умения анализировать, делать выводы.</w:t>
      </w:r>
    </w:p>
    <w:p w:rsidR="00667D1A" w:rsidRPr="00BE58EA" w:rsidRDefault="00667D1A" w:rsidP="00BE58EA">
      <w:pPr>
        <w:spacing w:after="0" w:line="240" w:lineRule="auto"/>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t>4. Отработать навыки по составлению и оформлению процессуальных документов.</w:t>
      </w:r>
    </w:p>
    <w:p w:rsidR="00667D1A" w:rsidRPr="00BE58EA" w:rsidRDefault="00667D1A" w:rsidP="00BE58EA">
      <w:pPr>
        <w:tabs>
          <w:tab w:val="left" w:pos="182"/>
        </w:tabs>
        <w:autoSpaceDE w:val="0"/>
        <w:autoSpaceDN w:val="0"/>
        <w:adjustRightInd w:val="0"/>
        <w:spacing w:after="0" w:line="240" w:lineRule="auto"/>
        <w:ind w:firstLine="709"/>
        <w:jc w:val="both"/>
        <w:rPr>
          <w:rFonts w:ascii="Times New Roman" w:hAnsi="Times New Roman" w:cs="Times New Roman"/>
          <w:sz w:val="20"/>
          <w:szCs w:val="20"/>
        </w:rPr>
      </w:pPr>
      <w:r w:rsidRPr="00BE58EA">
        <w:rPr>
          <w:rFonts w:ascii="Times New Roman" w:hAnsi="Times New Roman" w:cs="Times New Roman"/>
          <w:sz w:val="20"/>
          <w:szCs w:val="20"/>
        </w:rPr>
        <w:tab/>
      </w:r>
      <w:r w:rsidRPr="00BE58EA">
        <w:rPr>
          <w:rFonts w:ascii="Times New Roman" w:hAnsi="Times New Roman" w:cs="Times New Roman"/>
          <w:sz w:val="20"/>
          <w:szCs w:val="20"/>
        </w:rPr>
        <w:tab/>
      </w: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
          <w:sz w:val="20"/>
          <w:szCs w:val="20"/>
        </w:rPr>
        <w:t xml:space="preserve">           Задание 1: </w:t>
      </w:r>
      <w:r w:rsidRPr="00BE58EA">
        <w:rPr>
          <w:rFonts w:ascii="Times New Roman" w:hAnsi="Times New Roman" w:cs="Times New Roman"/>
          <w:bCs/>
          <w:sz w:val="20"/>
          <w:szCs w:val="20"/>
        </w:rPr>
        <w:t>оформить сравнительную таблицу «Сходства и отличия судебного и внесудебного мирового соглашения».</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В юридической литературе выделяют два вида мирового соглашения: внесудебное и судебное. Внесудебное мировое соглашение отличается от судебного мирового соглашения моментом и местом его заключения. Мировое соглашение, заключенное вне судебного заседания или же до начала судебного разбирательства, называется внесудебным мировым соглашением. В свою очередь, судебное мировое соглашение заключается в процессе судебного разбирательства, после чего судом выносится определение об утверждении мирового соглашения и прекращении производства по делу.</w:t>
      </w:r>
    </w:p>
    <w:p w:rsidR="00667D1A" w:rsidRPr="00BE58EA" w:rsidRDefault="00667D1A" w:rsidP="00BE58EA">
      <w:pPr>
        <w:pStyle w:val="HTML0"/>
        <w:jc w:val="both"/>
        <w:rPr>
          <w:rFonts w:ascii="Times New Roman" w:hAnsi="Times New Roman" w:cs="Times New Roman"/>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8"/>
        <w:gridCol w:w="978"/>
        <w:gridCol w:w="978"/>
        <w:gridCol w:w="977"/>
        <w:gridCol w:w="977"/>
        <w:gridCol w:w="978"/>
        <w:gridCol w:w="1007"/>
      </w:tblGrid>
      <w:tr w:rsidR="00667D1A" w:rsidRPr="00BE58EA" w:rsidTr="00BE58EA">
        <w:tc>
          <w:tcPr>
            <w:tcW w:w="1367" w:type="dxa"/>
          </w:tcPr>
          <w:p w:rsidR="00667D1A" w:rsidRPr="00BE58EA" w:rsidRDefault="00667D1A" w:rsidP="00BE58EA">
            <w:pPr>
              <w:pStyle w:val="HTML0"/>
              <w:jc w:val="center"/>
              <w:rPr>
                <w:rFonts w:ascii="Times New Roman" w:hAnsi="Times New Roman" w:cs="Times New Roman"/>
                <w:bCs/>
                <w:sz w:val="14"/>
                <w:szCs w:val="14"/>
              </w:rPr>
            </w:pPr>
            <w:r w:rsidRPr="00BE58EA">
              <w:rPr>
                <w:rFonts w:ascii="Times New Roman" w:hAnsi="Times New Roman" w:cs="Times New Roman"/>
                <w:bCs/>
                <w:sz w:val="14"/>
                <w:szCs w:val="14"/>
              </w:rPr>
              <w:lastRenderedPageBreak/>
              <w:t>Вид мирового соглашения</w:t>
            </w:r>
          </w:p>
        </w:tc>
        <w:tc>
          <w:tcPr>
            <w:tcW w:w="1367" w:type="dxa"/>
          </w:tcPr>
          <w:p w:rsidR="00667D1A" w:rsidRPr="00BE58EA" w:rsidRDefault="00667D1A" w:rsidP="00BE58EA">
            <w:pPr>
              <w:pStyle w:val="HTML0"/>
              <w:jc w:val="center"/>
              <w:rPr>
                <w:rFonts w:ascii="Times New Roman" w:hAnsi="Times New Roman" w:cs="Times New Roman"/>
                <w:bCs/>
                <w:sz w:val="14"/>
                <w:szCs w:val="14"/>
              </w:rPr>
            </w:pPr>
            <w:r w:rsidRPr="00BE58EA">
              <w:rPr>
                <w:rFonts w:ascii="Times New Roman" w:hAnsi="Times New Roman" w:cs="Times New Roman"/>
                <w:bCs/>
                <w:sz w:val="14"/>
                <w:szCs w:val="14"/>
              </w:rPr>
              <w:t>Момент заключения</w:t>
            </w:r>
          </w:p>
        </w:tc>
        <w:tc>
          <w:tcPr>
            <w:tcW w:w="1367" w:type="dxa"/>
          </w:tcPr>
          <w:p w:rsidR="00667D1A" w:rsidRPr="00BE58EA" w:rsidRDefault="00667D1A" w:rsidP="00BE58EA">
            <w:pPr>
              <w:pStyle w:val="HTML0"/>
              <w:jc w:val="center"/>
              <w:rPr>
                <w:rFonts w:ascii="Times New Roman" w:hAnsi="Times New Roman" w:cs="Times New Roman"/>
                <w:bCs/>
                <w:sz w:val="14"/>
                <w:szCs w:val="14"/>
              </w:rPr>
            </w:pPr>
            <w:r w:rsidRPr="00BE58EA">
              <w:rPr>
                <w:rFonts w:ascii="Times New Roman" w:hAnsi="Times New Roman" w:cs="Times New Roman"/>
                <w:bCs/>
                <w:sz w:val="14"/>
                <w:szCs w:val="14"/>
              </w:rPr>
              <w:t>Место заключения</w:t>
            </w:r>
          </w:p>
        </w:tc>
        <w:tc>
          <w:tcPr>
            <w:tcW w:w="1367" w:type="dxa"/>
          </w:tcPr>
          <w:p w:rsidR="00667D1A" w:rsidRPr="00BE58EA" w:rsidRDefault="00667D1A" w:rsidP="00BE58EA">
            <w:pPr>
              <w:pStyle w:val="HTML0"/>
              <w:jc w:val="center"/>
              <w:rPr>
                <w:rFonts w:ascii="Times New Roman" w:hAnsi="Times New Roman" w:cs="Times New Roman"/>
                <w:bCs/>
                <w:sz w:val="14"/>
                <w:szCs w:val="14"/>
              </w:rPr>
            </w:pPr>
            <w:r w:rsidRPr="00BE58EA">
              <w:rPr>
                <w:rFonts w:ascii="Times New Roman" w:hAnsi="Times New Roman" w:cs="Times New Roman"/>
                <w:bCs/>
                <w:sz w:val="14"/>
                <w:szCs w:val="14"/>
              </w:rPr>
              <w:t>Предмет соглашения</w:t>
            </w:r>
          </w:p>
        </w:tc>
        <w:tc>
          <w:tcPr>
            <w:tcW w:w="1367" w:type="dxa"/>
          </w:tcPr>
          <w:p w:rsidR="00667D1A" w:rsidRPr="00BE58EA" w:rsidRDefault="00667D1A" w:rsidP="00BE58EA">
            <w:pPr>
              <w:pStyle w:val="HTML0"/>
              <w:jc w:val="center"/>
              <w:rPr>
                <w:rFonts w:ascii="Times New Roman" w:hAnsi="Times New Roman" w:cs="Times New Roman"/>
                <w:bCs/>
                <w:sz w:val="14"/>
                <w:szCs w:val="14"/>
              </w:rPr>
            </w:pPr>
            <w:r w:rsidRPr="00BE58EA">
              <w:rPr>
                <w:rFonts w:ascii="Times New Roman" w:hAnsi="Times New Roman" w:cs="Times New Roman"/>
                <w:bCs/>
                <w:sz w:val="14"/>
                <w:szCs w:val="14"/>
              </w:rPr>
              <w:t>Форма соглашения</w:t>
            </w:r>
          </w:p>
        </w:tc>
        <w:tc>
          <w:tcPr>
            <w:tcW w:w="1368" w:type="dxa"/>
          </w:tcPr>
          <w:p w:rsidR="00667D1A" w:rsidRPr="00BE58EA" w:rsidRDefault="00667D1A" w:rsidP="00BE58EA">
            <w:pPr>
              <w:pStyle w:val="HTML0"/>
              <w:jc w:val="center"/>
              <w:rPr>
                <w:rFonts w:ascii="Times New Roman" w:hAnsi="Times New Roman" w:cs="Times New Roman"/>
                <w:bCs/>
                <w:sz w:val="14"/>
                <w:szCs w:val="14"/>
              </w:rPr>
            </w:pPr>
            <w:r w:rsidRPr="00BE58EA">
              <w:rPr>
                <w:rFonts w:ascii="Times New Roman" w:hAnsi="Times New Roman" w:cs="Times New Roman"/>
                <w:bCs/>
                <w:sz w:val="14"/>
                <w:szCs w:val="14"/>
              </w:rPr>
              <w:t>Порядок заключения соглашения</w:t>
            </w:r>
          </w:p>
        </w:tc>
        <w:tc>
          <w:tcPr>
            <w:tcW w:w="1368" w:type="dxa"/>
          </w:tcPr>
          <w:p w:rsidR="00667D1A" w:rsidRPr="00BE58EA" w:rsidRDefault="00667D1A" w:rsidP="00BE58EA">
            <w:pPr>
              <w:pStyle w:val="HTML0"/>
              <w:jc w:val="center"/>
              <w:rPr>
                <w:rFonts w:ascii="Times New Roman" w:hAnsi="Times New Roman" w:cs="Times New Roman"/>
                <w:bCs/>
                <w:sz w:val="14"/>
                <w:szCs w:val="14"/>
              </w:rPr>
            </w:pPr>
            <w:r w:rsidRPr="00BE58EA">
              <w:rPr>
                <w:rFonts w:ascii="Times New Roman" w:hAnsi="Times New Roman" w:cs="Times New Roman"/>
                <w:bCs/>
                <w:sz w:val="14"/>
                <w:szCs w:val="14"/>
              </w:rPr>
              <w:t>Правовые последствия</w:t>
            </w:r>
          </w:p>
          <w:p w:rsidR="00667D1A" w:rsidRPr="00BE58EA" w:rsidRDefault="00667D1A" w:rsidP="00BE58EA">
            <w:pPr>
              <w:pStyle w:val="HTML0"/>
              <w:jc w:val="center"/>
              <w:rPr>
                <w:rFonts w:ascii="Times New Roman" w:hAnsi="Times New Roman" w:cs="Times New Roman"/>
                <w:bCs/>
                <w:sz w:val="14"/>
                <w:szCs w:val="14"/>
              </w:rPr>
            </w:pPr>
          </w:p>
          <w:p w:rsidR="00667D1A" w:rsidRPr="00BE58EA" w:rsidRDefault="00667D1A" w:rsidP="00BE58EA">
            <w:pPr>
              <w:pStyle w:val="HTML0"/>
              <w:jc w:val="center"/>
              <w:rPr>
                <w:rFonts w:ascii="Times New Roman" w:hAnsi="Times New Roman" w:cs="Times New Roman"/>
                <w:bCs/>
                <w:sz w:val="14"/>
                <w:szCs w:val="14"/>
              </w:rPr>
            </w:pPr>
          </w:p>
        </w:tc>
      </w:tr>
      <w:tr w:rsidR="00667D1A" w:rsidRPr="00BE58EA" w:rsidTr="00BE58EA">
        <w:tc>
          <w:tcPr>
            <w:tcW w:w="1367" w:type="dxa"/>
          </w:tcPr>
          <w:p w:rsidR="00667D1A" w:rsidRPr="00BE58EA" w:rsidRDefault="00667D1A" w:rsidP="00BE58EA">
            <w:pPr>
              <w:pStyle w:val="HTML0"/>
              <w:jc w:val="both"/>
              <w:rPr>
                <w:rFonts w:ascii="Times New Roman" w:hAnsi="Times New Roman" w:cs="Times New Roman"/>
                <w:bCs/>
                <w:sz w:val="14"/>
                <w:szCs w:val="14"/>
              </w:rPr>
            </w:pPr>
            <w:r w:rsidRPr="00BE58EA">
              <w:rPr>
                <w:rFonts w:ascii="Times New Roman" w:hAnsi="Times New Roman" w:cs="Times New Roman"/>
                <w:bCs/>
                <w:sz w:val="14"/>
                <w:szCs w:val="14"/>
              </w:rPr>
              <w:t>Внесудебное мировое соглашение</w:t>
            </w:r>
          </w:p>
        </w:tc>
        <w:tc>
          <w:tcPr>
            <w:tcW w:w="1367" w:type="dxa"/>
          </w:tcPr>
          <w:p w:rsidR="00667D1A" w:rsidRPr="00BE58EA" w:rsidRDefault="00667D1A" w:rsidP="00BE58EA">
            <w:pPr>
              <w:pStyle w:val="HTML0"/>
              <w:jc w:val="both"/>
              <w:rPr>
                <w:rFonts w:ascii="Times New Roman" w:hAnsi="Times New Roman" w:cs="Times New Roman"/>
                <w:bCs/>
                <w:sz w:val="14"/>
                <w:szCs w:val="14"/>
              </w:rPr>
            </w:pPr>
          </w:p>
        </w:tc>
        <w:tc>
          <w:tcPr>
            <w:tcW w:w="1367" w:type="dxa"/>
          </w:tcPr>
          <w:p w:rsidR="00667D1A" w:rsidRPr="00BE58EA" w:rsidRDefault="00667D1A" w:rsidP="00BE58EA">
            <w:pPr>
              <w:pStyle w:val="HTML0"/>
              <w:jc w:val="both"/>
              <w:rPr>
                <w:rFonts w:ascii="Times New Roman" w:hAnsi="Times New Roman" w:cs="Times New Roman"/>
                <w:bCs/>
                <w:sz w:val="14"/>
                <w:szCs w:val="14"/>
              </w:rPr>
            </w:pPr>
          </w:p>
        </w:tc>
        <w:tc>
          <w:tcPr>
            <w:tcW w:w="1367" w:type="dxa"/>
          </w:tcPr>
          <w:p w:rsidR="00667D1A" w:rsidRPr="00BE58EA" w:rsidRDefault="00667D1A" w:rsidP="00BE58EA">
            <w:pPr>
              <w:pStyle w:val="HTML0"/>
              <w:jc w:val="both"/>
              <w:rPr>
                <w:rFonts w:ascii="Times New Roman" w:hAnsi="Times New Roman" w:cs="Times New Roman"/>
                <w:bCs/>
                <w:sz w:val="14"/>
                <w:szCs w:val="14"/>
              </w:rPr>
            </w:pPr>
          </w:p>
        </w:tc>
        <w:tc>
          <w:tcPr>
            <w:tcW w:w="1367" w:type="dxa"/>
          </w:tcPr>
          <w:p w:rsidR="00667D1A" w:rsidRPr="00BE58EA" w:rsidRDefault="00667D1A" w:rsidP="00BE58EA">
            <w:pPr>
              <w:pStyle w:val="HTML0"/>
              <w:jc w:val="both"/>
              <w:rPr>
                <w:rFonts w:ascii="Times New Roman" w:hAnsi="Times New Roman" w:cs="Times New Roman"/>
                <w:bCs/>
                <w:sz w:val="14"/>
                <w:szCs w:val="14"/>
              </w:rPr>
            </w:pPr>
          </w:p>
        </w:tc>
        <w:tc>
          <w:tcPr>
            <w:tcW w:w="1368" w:type="dxa"/>
          </w:tcPr>
          <w:p w:rsidR="00667D1A" w:rsidRPr="00BE58EA" w:rsidRDefault="00667D1A" w:rsidP="00BE58EA">
            <w:pPr>
              <w:pStyle w:val="HTML0"/>
              <w:jc w:val="both"/>
              <w:rPr>
                <w:rFonts w:ascii="Times New Roman" w:hAnsi="Times New Roman" w:cs="Times New Roman"/>
                <w:bCs/>
                <w:sz w:val="14"/>
                <w:szCs w:val="14"/>
              </w:rPr>
            </w:pPr>
          </w:p>
        </w:tc>
        <w:tc>
          <w:tcPr>
            <w:tcW w:w="1368" w:type="dxa"/>
          </w:tcPr>
          <w:p w:rsidR="00667D1A" w:rsidRPr="00BE58EA" w:rsidRDefault="00667D1A" w:rsidP="00BE58EA">
            <w:pPr>
              <w:pStyle w:val="HTML0"/>
              <w:jc w:val="both"/>
              <w:rPr>
                <w:rFonts w:ascii="Times New Roman" w:hAnsi="Times New Roman" w:cs="Times New Roman"/>
                <w:bCs/>
                <w:sz w:val="14"/>
                <w:szCs w:val="14"/>
              </w:rPr>
            </w:pPr>
          </w:p>
        </w:tc>
      </w:tr>
      <w:tr w:rsidR="00667D1A" w:rsidRPr="00BE58EA" w:rsidTr="00BE58EA">
        <w:tc>
          <w:tcPr>
            <w:tcW w:w="1367" w:type="dxa"/>
          </w:tcPr>
          <w:p w:rsidR="00667D1A" w:rsidRPr="00BE58EA" w:rsidRDefault="00667D1A" w:rsidP="00BE58EA">
            <w:pPr>
              <w:pStyle w:val="HTML0"/>
              <w:jc w:val="both"/>
              <w:rPr>
                <w:rFonts w:ascii="Times New Roman" w:hAnsi="Times New Roman" w:cs="Times New Roman"/>
                <w:bCs/>
                <w:sz w:val="14"/>
                <w:szCs w:val="14"/>
              </w:rPr>
            </w:pPr>
            <w:r w:rsidRPr="00BE58EA">
              <w:rPr>
                <w:rFonts w:ascii="Times New Roman" w:hAnsi="Times New Roman" w:cs="Times New Roman"/>
                <w:bCs/>
                <w:sz w:val="14"/>
                <w:szCs w:val="14"/>
              </w:rPr>
              <w:t>Судебное соглашение</w:t>
            </w:r>
          </w:p>
          <w:p w:rsidR="00667D1A" w:rsidRPr="00BE58EA" w:rsidRDefault="00667D1A" w:rsidP="00BE58EA">
            <w:pPr>
              <w:pStyle w:val="HTML0"/>
              <w:jc w:val="both"/>
              <w:rPr>
                <w:rFonts w:ascii="Times New Roman" w:hAnsi="Times New Roman" w:cs="Times New Roman"/>
                <w:bCs/>
                <w:sz w:val="14"/>
                <w:szCs w:val="14"/>
              </w:rPr>
            </w:pPr>
          </w:p>
        </w:tc>
        <w:tc>
          <w:tcPr>
            <w:tcW w:w="1367" w:type="dxa"/>
          </w:tcPr>
          <w:p w:rsidR="00667D1A" w:rsidRPr="00BE58EA" w:rsidRDefault="00667D1A" w:rsidP="00BE58EA">
            <w:pPr>
              <w:pStyle w:val="HTML0"/>
              <w:jc w:val="both"/>
              <w:rPr>
                <w:rFonts w:ascii="Times New Roman" w:hAnsi="Times New Roman" w:cs="Times New Roman"/>
                <w:bCs/>
                <w:sz w:val="14"/>
                <w:szCs w:val="14"/>
              </w:rPr>
            </w:pPr>
          </w:p>
        </w:tc>
        <w:tc>
          <w:tcPr>
            <w:tcW w:w="1367" w:type="dxa"/>
          </w:tcPr>
          <w:p w:rsidR="00667D1A" w:rsidRPr="00BE58EA" w:rsidRDefault="00667D1A" w:rsidP="00BE58EA">
            <w:pPr>
              <w:pStyle w:val="HTML0"/>
              <w:jc w:val="both"/>
              <w:rPr>
                <w:rFonts w:ascii="Times New Roman" w:hAnsi="Times New Roman" w:cs="Times New Roman"/>
                <w:bCs/>
                <w:sz w:val="14"/>
                <w:szCs w:val="14"/>
              </w:rPr>
            </w:pPr>
          </w:p>
        </w:tc>
        <w:tc>
          <w:tcPr>
            <w:tcW w:w="1367" w:type="dxa"/>
          </w:tcPr>
          <w:p w:rsidR="00667D1A" w:rsidRPr="00BE58EA" w:rsidRDefault="00667D1A" w:rsidP="00BE58EA">
            <w:pPr>
              <w:pStyle w:val="HTML0"/>
              <w:jc w:val="both"/>
              <w:rPr>
                <w:rFonts w:ascii="Times New Roman" w:hAnsi="Times New Roman" w:cs="Times New Roman"/>
                <w:bCs/>
                <w:sz w:val="14"/>
                <w:szCs w:val="14"/>
              </w:rPr>
            </w:pPr>
          </w:p>
        </w:tc>
        <w:tc>
          <w:tcPr>
            <w:tcW w:w="1367" w:type="dxa"/>
          </w:tcPr>
          <w:p w:rsidR="00667D1A" w:rsidRPr="00BE58EA" w:rsidRDefault="00667D1A" w:rsidP="00BE58EA">
            <w:pPr>
              <w:pStyle w:val="HTML0"/>
              <w:jc w:val="both"/>
              <w:rPr>
                <w:rFonts w:ascii="Times New Roman" w:hAnsi="Times New Roman" w:cs="Times New Roman"/>
                <w:bCs/>
                <w:sz w:val="14"/>
                <w:szCs w:val="14"/>
              </w:rPr>
            </w:pPr>
          </w:p>
        </w:tc>
        <w:tc>
          <w:tcPr>
            <w:tcW w:w="1368" w:type="dxa"/>
          </w:tcPr>
          <w:p w:rsidR="00667D1A" w:rsidRPr="00BE58EA" w:rsidRDefault="00667D1A" w:rsidP="00BE58EA">
            <w:pPr>
              <w:pStyle w:val="HTML0"/>
              <w:jc w:val="both"/>
              <w:rPr>
                <w:rFonts w:ascii="Times New Roman" w:hAnsi="Times New Roman" w:cs="Times New Roman"/>
                <w:bCs/>
                <w:sz w:val="14"/>
                <w:szCs w:val="14"/>
              </w:rPr>
            </w:pPr>
          </w:p>
        </w:tc>
        <w:tc>
          <w:tcPr>
            <w:tcW w:w="1368" w:type="dxa"/>
          </w:tcPr>
          <w:p w:rsidR="00667D1A" w:rsidRPr="00BE58EA" w:rsidRDefault="00667D1A" w:rsidP="00BE58EA">
            <w:pPr>
              <w:pStyle w:val="HTML0"/>
              <w:jc w:val="both"/>
              <w:rPr>
                <w:rFonts w:ascii="Times New Roman" w:hAnsi="Times New Roman" w:cs="Times New Roman"/>
                <w:bCs/>
                <w:sz w:val="14"/>
                <w:szCs w:val="14"/>
              </w:rPr>
            </w:pPr>
          </w:p>
        </w:tc>
      </w:tr>
    </w:tbl>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r w:rsidRPr="00BE58EA">
        <w:rPr>
          <w:rFonts w:ascii="Times New Roman" w:hAnsi="Times New Roman" w:cs="Times New Roman"/>
          <w:b/>
          <w:sz w:val="20"/>
          <w:szCs w:val="20"/>
        </w:rPr>
        <w:tab/>
      </w:r>
      <w:r w:rsidRPr="00BE58EA">
        <w:rPr>
          <w:rFonts w:ascii="Times New Roman" w:hAnsi="Times New Roman" w:cs="Times New Roman"/>
          <w:b/>
          <w:sz w:val="20"/>
          <w:szCs w:val="20"/>
        </w:rPr>
        <w:tab/>
        <w:t xml:space="preserve">Задание 2: </w:t>
      </w:r>
      <w:r w:rsidRPr="00BE58EA">
        <w:rPr>
          <w:rFonts w:ascii="Times New Roman" w:hAnsi="Times New Roman" w:cs="Times New Roman"/>
          <w:bCs/>
          <w:sz w:val="20"/>
          <w:szCs w:val="20"/>
        </w:rPr>
        <w:t>оформить по предложенной фабуле дела определение об утверждении мирового соглашения.</w:t>
      </w: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r w:rsidRPr="00BE58EA">
        <w:rPr>
          <w:rFonts w:ascii="Times New Roman" w:hAnsi="Times New Roman" w:cs="Times New Roman"/>
          <w:bCs/>
          <w:sz w:val="20"/>
          <w:szCs w:val="20"/>
        </w:rPr>
        <w:tab/>
      </w:r>
      <w:r w:rsidRPr="00BE58EA">
        <w:rPr>
          <w:rFonts w:ascii="Times New Roman" w:hAnsi="Times New Roman" w:cs="Times New Roman"/>
          <w:bCs/>
          <w:sz w:val="20"/>
          <w:szCs w:val="20"/>
        </w:rPr>
        <w:tab/>
        <w:t xml:space="preserve">С помощью сети Интернет найдите образец определения об утверждении мирового соглашения и составьте его по следующей фабуле: </w:t>
      </w: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r w:rsidRPr="00BE58EA">
        <w:rPr>
          <w:rFonts w:ascii="Times New Roman" w:hAnsi="Times New Roman" w:cs="Times New Roman"/>
          <w:bCs/>
          <w:sz w:val="20"/>
          <w:szCs w:val="20"/>
        </w:rPr>
        <w:tab/>
      </w:r>
      <w:r w:rsidRPr="00BE58EA">
        <w:rPr>
          <w:rFonts w:ascii="Times New Roman" w:hAnsi="Times New Roman" w:cs="Times New Roman"/>
          <w:bCs/>
          <w:sz w:val="20"/>
          <w:szCs w:val="20"/>
        </w:rPr>
        <w:tab/>
      </w:r>
      <w:proofErr w:type="gramStart"/>
      <w:r w:rsidRPr="00BE58EA">
        <w:rPr>
          <w:rFonts w:ascii="Times New Roman" w:hAnsi="Times New Roman" w:cs="Times New Roman"/>
          <w:bCs/>
          <w:sz w:val="20"/>
          <w:szCs w:val="20"/>
        </w:rPr>
        <w:t xml:space="preserve">Мировой судья судебного участка №1  </w:t>
      </w:r>
      <w:proofErr w:type="spellStart"/>
      <w:r w:rsidRPr="00BE58EA">
        <w:rPr>
          <w:rFonts w:ascii="Times New Roman" w:hAnsi="Times New Roman" w:cs="Times New Roman"/>
          <w:bCs/>
          <w:sz w:val="20"/>
          <w:szCs w:val="20"/>
        </w:rPr>
        <w:t>Ялуторовского</w:t>
      </w:r>
      <w:proofErr w:type="spellEnd"/>
      <w:r w:rsidRPr="00BE58EA">
        <w:rPr>
          <w:rFonts w:ascii="Times New Roman" w:hAnsi="Times New Roman" w:cs="Times New Roman"/>
          <w:bCs/>
          <w:sz w:val="20"/>
          <w:szCs w:val="20"/>
        </w:rPr>
        <w:t xml:space="preserve"> района Тюменской области </w:t>
      </w:r>
      <w:proofErr w:type="spellStart"/>
      <w:r w:rsidRPr="00BE58EA">
        <w:rPr>
          <w:rFonts w:ascii="Times New Roman" w:hAnsi="Times New Roman" w:cs="Times New Roman"/>
          <w:bCs/>
          <w:sz w:val="20"/>
          <w:szCs w:val="20"/>
        </w:rPr>
        <w:t>Голосова</w:t>
      </w:r>
      <w:proofErr w:type="spellEnd"/>
      <w:r w:rsidRPr="00BE58EA">
        <w:rPr>
          <w:rFonts w:ascii="Times New Roman" w:hAnsi="Times New Roman" w:cs="Times New Roman"/>
          <w:bCs/>
          <w:sz w:val="20"/>
          <w:szCs w:val="20"/>
        </w:rPr>
        <w:t xml:space="preserve"> Е. Ю., при секретаре </w:t>
      </w:r>
      <w:proofErr w:type="spellStart"/>
      <w:r w:rsidRPr="00BE58EA">
        <w:rPr>
          <w:rFonts w:ascii="Times New Roman" w:hAnsi="Times New Roman" w:cs="Times New Roman"/>
          <w:bCs/>
          <w:sz w:val="20"/>
          <w:szCs w:val="20"/>
        </w:rPr>
        <w:t>Моряковой</w:t>
      </w:r>
      <w:proofErr w:type="spellEnd"/>
      <w:r w:rsidRPr="00BE58EA">
        <w:rPr>
          <w:rFonts w:ascii="Times New Roman" w:hAnsi="Times New Roman" w:cs="Times New Roman"/>
          <w:bCs/>
          <w:sz w:val="20"/>
          <w:szCs w:val="20"/>
        </w:rPr>
        <w:t xml:space="preserve"> Ю. В., с участием представителя ответчика Суворова А. А., по доверенности от 27.05.2014 т., рассмотрев в открытом судебном заседании гражданское дело по иску К.А. к ООО «Фирма СТЭКО» о возврате денежной суммы, уплаченной за товар ненадлежащего качества, взыскании неустойки и компенсации морального вреда установил</w:t>
      </w:r>
      <w:proofErr w:type="gramEnd"/>
      <w:r w:rsidRPr="00BE58EA">
        <w:rPr>
          <w:rFonts w:ascii="Times New Roman" w:hAnsi="Times New Roman" w:cs="Times New Roman"/>
          <w:bCs/>
          <w:sz w:val="20"/>
          <w:szCs w:val="20"/>
        </w:rPr>
        <w:t>, что истец обратился к мировому судье с указанным иском к ответчику. В судебном заседании от сторон - истца, представителя ответчика поступило заявление о заключении мирового соглашения и прекращения производства по делу.</w:t>
      </w: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r w:rsidRPr="00BE58EA">
        <w:rPr>
          <w:rFonts w:ascii="Times New Roman" w:hAnsi="Times New Roman" w:cs="Times New Roman"/>
          <w:b/>
          <w:sz w:val="20"/>
          <w:szCs w:val="20"/>
        </w:rPr>
        <w:tab/>
      </w:r>
      <w:r w:rsidRPr="00BE58EA">
        <w:rPr>
          <w:rFonts w:ascii="Times New Roman" w:hAnsi="Times New Roman" w:cs="Times New Roman"/>
          <w:b/>
          <w:sz w:val="20"/>
          <w:szCs w:val="20"/>
        </w:rPr>
        <w:tab/>
        <w:t xml:space="preserve">Задание 3: </w:t>
      </w:r>
      <w:r w:rsidRPr="00BE58EA">
        <w:rPr>
          <w:rFonts w:ascii="Times New Roman" w:hAnsi="Times New Roman" w:cs="Times New Roman"/>
          <w:bCs/>
          <w:sz w:val="20"/>
          <w:szCs w:val="20"/>
        </w:rPr>
        <w:t xml:space="preserve"> оформить по предложенного фабуле определение об отказе в утверждении мирового соглашения;</w:t>
      </w:r>
    </w:p>
    <w:p w:rsidR="00667D1A" w:rsidRPr="00BE58EA" w:rsidRDefault="00667D1A" w:rsidP="00BE58EA">
      <w:pPr>
        <w:pStyle w:val="afc"/>
        <w:ind w:left="0"/>
        <w:rPr>
          <w:bCs/>
          <w:sz w:val="20"/>
          <w:szCs w:val="20"/>
        </w:rPr>
      </w:pPr>
    </w:p>
    <w:p w:rsidR="00667D1A" w:rsidRPr="00BE58EA" w:rsidRDefault="00667D1A" w:rsidP="00BE58EA">
      <w:pPr>
        <w:pStyle w:val="afc"/>
        <w:ind w:left="0" w:firstLine="708"/>
        <w:rPr>
          <w:bCs/>
          <w:sz w:val="20"/>
          <w:szCs w:val="20"/>
        </w:rPr>
      </w:pPr>
      <w:r w:rsidRPr="00BE58EA">
        <w:rPr>
          <w:bCs/>
          <w:sz w:val="20"/>
          <w:szCs w:val="20"/>
        </w:rPr>
        <w:t>С помощью сети Интернет найдите образец определения об отказе в утверждении мирового соглашения и составьте его по следующей фабуле:</w:t>
      </w: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r w:rsidRPr="00BE58EA">
        <w:rPr>
          <w:rFonts w:ascii="Times New Roman" w:hAnsi="Times New Roman" w:cs="Times New Roman"/>
          <w:bCs/>
          <w:sz w:val="20"/>
          <w:szCs w:val="20"/>
        </w:rPr>
        <w:tab/>
      </w:r>
      <w:r w:rsidRPr="00BE58EA">
        <w:rPr>
          <w:rFonts w:ascii="Times New Roman" w:hAnsi="Times New Roman" w:cs="Times New Roman"/>
          <w:bCs/>
          <w:sz w:val="20"/>
          <w:szCs w:val="20"/>
        </w:rPr>
        <w:tab/>
      </w:r>
      <w:proofErr w:type="gramStart"/>
      <w:r w:rsidRPr="00BE58EA">
        <w:rPr>
          <w:rFonts w:ascii="Times New Roman" w:hAnsi="Times New Roman" w:cs="Times New Roman"/>
          <w:bCs/>
          <w:sz w:val="20"/>
          <w:szCs w:val="20"/>
        </w:rPr>
        <w:t xml:space="preserve">Короткова В.К. обратилась в суд с заявлением об утверждении мирового соглашения на стадии исполнения заочного решения </w:t>
      </w:r>
      <w:proofErr w:type="spellStart"/>
      <w:r w:rsidRPr="00BE58EA">
        <w:rPr>
          <w:rFonts w:ascii="Times New Roman" w:hAnsi="Times New Roman" w:cs="Times New Roman"/>
          <w:bCs/>
          <w:sz w:val="20"/>
          <w:szCs w:val="20"/>
        </w:rPr>
        <w:t>Ялуторовского</w:t>
      </w:r>
      <w:proofErr w:type="spellEnd"/>
      <w:r w:rsidRPr="00BE58EA">
        <w:rPr>
          <w:rFonts w:ascii="Times New Roman" w:hAnsi="Times New Roman" w:cs="Times New Roman"/>
          <w:bCs/>
          <w:sz w:val="20"/>
          <w:szCs w:val="20"/>
        </w:rPr>
        <w:t xml:space="preserve"> районного суда Тюменской области от 02.06.2014 года по гражданскому делу по иску </w:t>
      </w:r>
      <w:proofErr w:type="spellStart"/>
      <w:r w:rsidRPr="00BE58EA">
        <w:rPr>
          <w:rFonts w:ascii="Times New Roman" w:hAnsi="Times New Roman" w:cs="Times New Roman"/>
          <w:bCs/>
          <w:sz w:val="20"/>
          <w:szCs w:val="20"/>
        </w:rPr>
        <w:t>Ялуторовской</w:t>
      </w:r>
      <w:proofErr w:type="spellEnd"/>
      <w:r w:rsidRPr="00BE58EA">
        <w:rPr>
          <w:rFonts w:ascii="Times New Roman" w:hAnsi="Times New Roman" w:cs="Times New Roman"/>
          <w:bCs/>
          <w:sz w:val="20"/>
          <w:szCs w:val="20"/>
        </w:rPr>
        <w:t xml:space="preserve"> межрайонной прокуратуры в интересах Коротковой В.К. к ООО о взыскании суммы, уплаченной по договору участия в долевом строительстве жилого дома, процентов за нарушение сроков строительства, неустойки, взыскании компенсации</w:t>
      </w:r>
      <w:proofErr w:type="gramEnd"/>
      <w:r w:rsidRPr="00BE58EA">
        <w:rPr>
          <w:rFonts w:ascii="Times New Roman" w:hAnsi="Times New Roman" w:cs="Times New Roman"/>
          <w:bCs/>
          <w:sz w:val="20"/>
          <w:szCs w:val="20"/>
        </w:rPr>
        <w:t xml:space="preserve"> морального вреда.</w:t>
      </w:r>
    </w:p>
    <w:p w:rsidR="00667D1A" w:rsidRPr="00BE58EA" w:rsidRDefault="00667D1A" w:rsidP="00BE58EA">
      <w:pPr>
        <w:tabs>
          <w:tab w:val="left" w:pos="182"/>
        </w:tabs>
        <w:spacing w:after="0" w:line="240" w:lineRule="auto"/>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r w:rsidRPr="00BE58EA">
        <w:rPr>
          <w:rFonts w:ascii="Times New Roman" w:hAnsi="Times New Roman" w:cs="Times New Roman"/>
          <w:b/>
          <w:sz w:val="20"/>
          <w:szCs w:val="20"/>
        </w:rPr>
        <w:tab/>
        <w:t xml:space="preserve">Задание 4: </w:t>
      </w:r>
      <w:r w:rsidRPr="00BE58EA">
        <w:rPr>
          <w:rFonts w:ascii="Times New Roman" w:hAnsi="Times New Roman" w:cs="Times New Roman"/>
          <w:bCs/>
          <w:sz w:val="20"/>
          <w:szCs w:val="20"/>
        </w:rPr>
        <w:t xml:space="preserve"> составить мировое соглашение по практической ситуации.</w:t>
      </w: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Мировое соглашение - процессуальный документ, который заключается участниками судебного разбирательства в добровольном порядке. То есть, если в результате судебного разбирательства</w:t>
      </w:r>
      <w:proofErr w:type="gramStart"/>
      <w:r w:rsidRPr="00BE58EA">
        <w:rPr>
          <w:rFonts w:ascii="Times New Roman" w:hAnsi="Times New Roman" w:cs="Times New Roman"/>
          <w:bCs/>
          <w:sz w:val="20"/>
          <w:szCs w:val="20"/>
        </w:rPr>
        <w:t>.</w:t>
      </w:r>
      <w:proofErr w:type="gramEnd"/>
      <w:r w:rsidRPr="00BE58EA">
        <w:rPr>
          <w:rFonts w:ascii="Times New Roman" w:hAnsi="Times New Roman" w:cs="Times New Roman"/>
          <w:bCs/>
          <w:sz w:val="20"/>
          <w:szCs w:val="20"/>
        </w:rPr>
        <w:t xml:space="preserve"> </w:t>
      </w:r>
      <w:proofErr w:type="gramStart"/>
      <w:r w:rsidRPr="00BE58EA">
        <w:rPr>
          <w:rFonts w:ascii="Times New Roman" w:hAnsi="Times New Roman" w:cs="Times New Roman"/>
          <w:bCs/>
          <w:sz w:val="20"/>
          <w:szCs w:val="20"/>
        </w:rPr>
        <w:t>д</w:t>
      </w:r>
      <w:proofErr w:type="gramEnd"/>
      <w:r w:rsidRPr="00BE58EA">
        <w:rPr>
          <w:rFonts w:ascii="Times New Roman" w:hAnsi="Times New Roman" w:cs="Times New Roman"/>
          <w:bCs/>
          <w:sz w:val="20"/>
          <w:szCs w:val="20"/>
        </w:rPr>
        <w:t xml:space="preserve">о вынесения </w:t>
      </w:r>
      <w:r w:rsidRPr="00BE58EA">
        <w:rPr>
          <w:rFonts w:ascii="Times New Roman" w:hAnsi="Times New Roman" w:cs="Times New Roman"/>
          <w:bCs/>
          <w:sz w:val="20"/>
          <w:szCs w:val="20"/>
        </w:rPr>
        <w:lastRenderedPageBreak/>
        <w:t>решения суда, участвующие заинтересованные стороны достигли соглашения по вопросам, которые были изложены в заявлении в суд.</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 xml:space="preserve">Данный документ утверждается определением суда. После его утверждения, этот документ имеет юридическую силу, равную решению суда. Оно обязательно для исполнения всеми судебными и </w:t>
      </w:r>
      <w:proofErr w:type="gramStart"/>
      <w:r w:rsidRPr="00BE58EA">
        <w:rPr>
          <w:rFonts w:ascii="Times New Roman" w:hAnsi="Times New Roman" w:cs="Times New Roman"/>
          <w:bCs/>
          <w:sz w:val="20"/>
          <w:szCs w:val="20"/>
        </w:rPr>
        <w:t>вне</w:t>
      </w:r>
      <w:proofErr w:type="gramEnd"/>
      <w:r w:rsidRPr="00BE58EA">
        <w:rPr>
          <w:rFonts w:ascii="Times New Roman" w:hAnsi="Times New Roman" w:cs="Times New Roman"/>
          <w:bCs/>
          <w:sz w:val="20"/>
          <w:szCs w:val="20"/>
        </w:rPr>
        <w:t xml:space="preserve"> судебными органами. На его основании может быть выдан исполнительный лист. </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Если мировое соглашение подписано, то стороны, участвующие в его подписании не могут подавать аналогичное исковое заявление по такому же предмету спора. Такое исковое заявление не подлежит рассмотрению в судебной системе Российской Федерации.</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 xml:space="preserve">Мировое соглашение подписывается участниками судебного процесса или их полномочными представителями. Полномочия должны быть оформлены в соответствии с действующим законодательством. Обращаем внимание на то, что организации вправе оформлять свои полномочия в виде доверенности в простой письменной форме или нотариальном виде. Физические лица оформляют доверие своих полномочий через нотариуса. Максимальный срок действительности любой доверенности три года. Срок </w:t>
      </w:r>
      <w:proofErr w:type="gramStart"/>
      <w:r w:rsidRPr="00BE58EA">
        <w:rPr>
          <w:rFonts w:ascii="Times New Roman" w:hAnsi="Times New Roman" w:cs="Times New Roman"/>
          <w:bCs/>
          <w:sz w:val="20"/>
          <w:szCs w:val="20"/>
        </w:rPr>
        <w:t>любой доверенности, оформляемой в порядке передоверия не может</w:t>
      </w:r>
      <w:proofErr w:type="gramEnd"/>
      <w:r w:rsidRPr="00BE58EA">
        <w:rPr>
          <w:rFonts w:ascii="Times New Roman" w:hAnsi="Times New Roman" w:cs="Times New Roman"/>
          <w:bCs/>
          <w:sz w:val="20"/>
          <w:szCs w:val="20"/>
        </w:rPr>
        <w:t xml:space="preserve"> превышать срок действительности основной доверенности.</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С помощью интернета найдите образец мирового соглашения и оформите его по следующей ситуации:</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Негосударственный пенсионный фонд «Благосостояние» заключил мировое соглашение с управляющей компанией «Альфа-Капитал», в соответствии с которым Фонд продолжит сотрудничество с управляющей компанией в сфере управления пенсионными резервами.</w:t>
      </w:r>
    </w:p>
    <w:p w:rsidR="00667D1A" w:rsidRPr="00BE58EA" w:rsidRDefault="00667D1A" w:rsidP="00BE58EA">
      <w:pPr>
        <w:pStyle w:val="HTML0"/>
        <w:ind w:firstLine="709"/>
        <w:jc w:val="both"/>
        <w:rPr>
          <w:rFonts w:ascii="Times New Roman" w:hAnsi="Times New Roman" w:cs="Times New Roman"/>
          <w:bCs/>
          <w:sz w:val="20"/>
          <w:szCs w:val="20"/>
        </w:rPr>
      </w:pPr>
      <w:r w:rsidRPr="00BE58EA">
        <w:rPr>
          <w:rFonts w:ascii="Times New Roman" w:hAnsi="Times New Roman" w:cs="Times New Roman"/>
          <w:bCs/>
          <w:sz w:val="20"/>
          <w:szCs w:val="20"/>
        </w:rPr>
        <w:t xml:space="preserve"> </w:t>
      </w:r>
    </w:p>
    <w:p w:rsidR="00667D1A" w:rsidRPr="00BE58EA" w:rsidRDefault="00667D1A" w:rsidP="00BE58EA">
      <w:pPr>
        <w:pStyle w:val="HTML0"/>
        <w:ind w:firstLine="709"/>
        <w:jc w:val="both"/>
        <w:rPr>
          <w:rFonts w:ascii="Times New Roman" w:hAnsi="Times New Roman" w:cs="Times New Roman"/>
          <w:bCs/>
          <w:sz w:val="20"/>
          <w:szCs w:val="20"/>
        </w:rPr>
      </w:pPr>
    </w:p>
    <w:p w:rsidR="00667D1A" w:rsidRPr="00BE58EA" w:rsidRDefault="00667D1A" w:rsidP="00BE58EA">
      <w:pPr>
        <w:pStyle w:val="HTML0"/>
        <w:jc w:val="both"/>
        <w:rPr>
          <w:rFonts w:ascii="Times New Roman" w:hAnsi="Times New Roman" w:cs="Times New Roman"/>
          <w:bCs/>
          <w:sz w:val="20"/>
          <w:szCs w:val="20"/>
        </w:rPr>
      </w:pPr>
    </w:p>
    <w:p w:rsidR="00667D1A" w:rsidRPr="00BE58EA" w:rsidRDefault="00667D1A" w:rsidP="00BE58EA">
      <w:pPr>
        <w:pStyle w:val="af0"/>
        <w:spacing w:line="240" w:lineRule="auto"/>
        <w:ind w:firstLine="567"/>
        <w:jc w:val="center"/>
        <w:rPr>
          <w:rFonts w:cs="Times New Roman"/>
          <w:b/>
          <w:noProof/>
          <w:sz w:val="20"/>
          <w:szCs w:val="20"/>
        </w:rPr>
      </w:pPr>
      <w:r w:rsidRPr="00BE58EA">
        <w:rPr>
          <w:rFonts w:cs="Times New Roman"/>
          <w:b/>
          <w:noProof/>
          <w:sz w:val="20"/>
          <w:szCs w:val="20"/>
        </w:rPr>
        <w:t>Сокращения, используемые в методических рекомендациях:</w:t>
      </w:r>
    </w:p>
    <w:p w:rsidR="00667D1A" w:rsidRPr="00BE58EA" w:rsidRDefault="00667D1A" w:rsidP="00BE58EA">
      <w:pPr>
        <w:pStyle w:val="af0"/>
        <w:spacing w:line="240" w:lineRule="auto"/>
        <w:ind w:firstLine="567"/>
        <w:rPr>
          <w:rFonts w:cs="Times New Roman"/>
          <w:noProof/>
          <w:sz w:val="20"/>
          <w:szCs w:val="20"/>
        </w:rPr>
      </w:pPr>
    </w:p>
    <w:p w:rsidR="00667D1A" w:rsidRPr="00BE58EA" w:rsidRDefault="00667D1A" w:rsidP="00BE58EA">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E58EA">
        <w:rPr>
          <w:rFonts w:ascii="Times New Roman" w:hAnsi="Times New Roman" w:cs="Times New Roman"/>
          <w:noProof/>
          <w:color w:val="000000"/>
          <w:sz w:val="20"/>
          <w:szCs w:val="20"/>
        </w:rPr>
        <w:t>Ведомости СССР − Ведомости Верховного Совета СССР;</w:t>
      </w:r>
    </w:p>
    <w:p w:rsidR="00667D1A" w:rsidRPr="00BE58EA" w:rsidRDefault="00667D1A" w:rsidP="00BE58EA">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E58EA">
        <w:rPr>
          <w:rFonts w:ascii="Times New Roman" w:hAnsi="Times New Roman" w:cs="Times New Roman"/>
          <w:noProof/>
          <w:color w:val="000000"/>
          <w:sz w:val="20"/>
          <w:szCs w:val="20"/>
        </w:rPr>
        <w:t>Ведомости СНД РСФСР и ВС РСФСР − Ведомости Съезда народных депутатов РСФСР и Верховного Совета РСФСР;</w:t>
      </w:r>
    </w:p>
    <w:p w:rsidR="00667D1A" w:rsidRPr="00BE58EA" w:rsidRDefault="00667D1A" w:rsidP="00BE58EA">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E58EA">
        <w:rPr>
          <w:rFonts w:ascii="Times New Roman" w:hAnsi="Times New Roman" w:cs="Times New Roman"/>
          <w:noProof/>
          <w:color w:val="000000"/>
          <w:sz w:val="20"/>
          <w:szCs w:val="20"/>
        </w:rPr>
        <w:t>Ведомости СНД РФ и ВС РФ − Ведомости Съезда народных депутатов Российской Федерации и Верховного Совета Российской Федерации;</w:t>
      </w:r>
    </w:p>
    <w:p w:rsidR="00667D1A" w:rsidRPr="00BE58EA" w:rsidRDefault="00667D1A" w:rsidP="00BE58EA">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E58EA">
        <w:rPr>
          <w:rFonts w:ascii="Times New Roman" w:hAnsi="Times New Roman" w:cs="Times New Roman"/>
          <w:noProof/>
          <w:color w:val="000000"/>
          <w:sz w:val="20"/>
          <w:szCs w:val="20"/>
        </w:rPr>
        <w:t>СЗ РФ − Собрание законодательства Российской Федерации;</w:t>
      </w:r>
    </w:p>
    <w:p w:rsidR="00667D1A" w:rsidRPr="00BE58EA" w:rsidRDefault="00667D1A" w:rsidP="00BE58EA">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E58EA">
        <w:rPr>
          <w:rFonts w:ascii="Times New Roman" w:hAnsi="Times New Roman" w:cs="Times New Roman"/>
          <w:noProof/>
          <w:color w:val="000000"/>
          <w:sz w:val="20"/>
          <w:szCs w:val="20"/>
        </w:rPr>
        <w:t>РГ − Российская газета;</w:t>
      </w:r>
    </w:p>
    <w:p w:rsidR="00667D1A" w:rsidRPr="00BE58EA" w:rsidRDefault="00667D1A" w:rsidP="00BE58EA">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E58EA">
        <w:rPr>
          <w:rFonts w:ascii="Times New Roman" w:hAnsi="Times New Roman" w:cs="Times New Roman"/>
          <w:noProof/>
          <w:color w:val="000000"/>
          <w:sz w:val="20"/>
          <w:szCs w:val="20"/>
        </w:rPr>
        <w:t>САПП − Собрание актов Президента  и Правительства Российской Федерации;</w:t>
      </w:r>
    </w:p>
    <w:p w:rsidR="00667D1A" w:rsidRPr="00BE58EA" w:rsidRDefault="00667D1A" w:rsidP="00BE58EA">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E58EA">
        <w:rPr>
          <w:rFonts w:ascii="Times New Roman" w:hAnsi="Times New Roman" w:cs="Times New Roman"/>
          <w:noProof/>
          <w:color w:val="000000"/>
          <w:sz w:val="20"/>
          <w:szCs w:val="20"/>
        </w:rPr>
        <w:t>ФКЗ − Федеральный конституционный закон;</w:t>
      </w:r>
    </w:p>
    <w:p w:rsidR="00667D1A" w:rsidRPr="00BE58EA" w:rsidRDefault="00667D1A" w:rsidP="00BE58EA">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E58EA">
        <w:rPr>
          <w:rFonts w:ascii="Times New Roman" w:hAnsi="Times New Roman" w:cs="Times New Roman"/>
          <w:noProof/>
          <w:color w:val="000000"/>
          <w:sz w:val="20"/>
          <w:szCs w:val="20"/>
        </w:rPr>
        <w:t>ФЗ − Федеральный закон.</w:t>
      </w:r>
    </w:p>
    <w:p w:rsidR="00667D1A" w:rsidRPr="00BE58EA" w:rsidRDefault="00667D1A" w:rsidP="00BE58EA">
      <w:pPr>
        <w:pStyle w:val="af0"/>
        <w:spacing w:line="240" w:lineRule="auto"/>
        <w:ind w:firstLine="567"/>
        <w:jc w:val="center"/>
        <w:rPr>
          <w:rFonts w:cs="Times New Roman"/>
          <w:noProof/>
          <w:sz w:val="20"/>
          <w:szCs w:val="20"/>
        </w:rPr>
      </w:pPr>
    </w:p>
    <w:p w:rsidR="00667D1A" w:rsidRPr="00BE58EA" w:rsidRDefault="00667D1A" w:rsidP="00BE58EA">
      <w:pPr>
        <w:spacing w:after="0" w:line="240" w:lineRule="auto"/>
        <w:rPr>
          <w:rFonts w:ascii="Times New Roman" w:hAnsi="Times New Roman" w:cs="Times New Roman"/>
          <w:b/>
          <w:color w:val="000000"/>
          <w:sz w:val="20"/>
          <w:szCs w:val="20"/>
        </w:rPr>
      </w:pPr>
    </w:p>
    <w:p w:rsidR="00667D1A" w:rsidRPr="00BE58EA" w:rsidRDefault="00667D1A" w:rsidP="00BE58EA">
      <w:pPr>
        <w:spacing w:after="0" w:line="240" w:lineRule="auto"/>
        <w:jc w:val="center"/>
        <w:rPr>
          <w:rFonts w:ascii="Times New Roman" w:hAnsi="Times New Roman" w:cs="Times New Roman"/>
          <w:b/>
          <w:color w:val="000000"/>
          <w:sz w:val="20"/>
          <w:szCs w:val="20"/>
        </w:rPr>
      </w:pPr>
      <w:r w:rsidRPr="00BE58EA">
        <w:rPr>
          <w:rFonts w:ascii="Times New Roman" w:hAnsi="Times New Roman" w:cs="Times New Roman"/>
          <w:b/>
          <w:color w:val="000000"/>
          <w:sz w:val="20"/>
          <w:szCs w:val="20"/>
        </w:rPr>
        <w:lastRenderedPageBreak/>
        <w:t>Список литературы</w:t>
      </w:r>
    </w:p>
    <w:p w:rsidR="00667D1A" w:rsidRPr="00BE58EA" w:rsidRDefault="00667D1A" w:rsidP="00BE58EA">
      <w:pPr>
        <w:spacing w:after="0" w:line="240" w:lineRule="auto"/>
        <w:jc w:val="center"/>
        <w:rPr>
          <w:rFonts w:ascii="Times New Roman" w:hAnsi="Times New Roman" w:cs="Times New Roman"/>
          <w:b/>
          <w:color w:val="000000"/>
          <w:sz w:val="20"/>
          <w:szCs w:val="20"/>
        </w:rPr>
      </w:pPr>
    </w:p>
    <w:p w:rsidR="00667D1A" w:rsidRPr="00BE58EA" w:rsidRDefault="00667D1A" w:rsidP="00BE58EA">
      <w:pPr>
        <w:pStyle w:val="a8"/>
        <w:spacing w:before="0" w:beforeAutospacing="0" w:after="0" w:afterAutospacing="0"/>
        <w:ind w:firstLine="720"/>
        <w:rPr>
          <w:color w:val="000000"/>
          <w:sz w:val="20"/>
          <w:szCs w:val="20"/>
        </w:rPr>
      </w:pPr>
    </w:p>
    <w:p w:rsidR="00667D1A" w:rsidRPr="00BE58EA" w:rsidRDefault="00667D1A" w:rsidP="00BE5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r w:rsidRPr="00BE58EA">
        <w:rPr>
          <w:rFonts w:ascii="Times New Roman" w:hAnsi="Times New Roman" w:cs="Times New Roman"/>
          <w:b/>
          <w:sz w:val="20"/>
          <w:szCs w:val="20"/>
        </w:rPr>
        <w:t>Нормативно-правовые акты:</w:t>
      </w:r>
    </w:p>
    <w:p w:rsidR="00667D1A" w:rsidRPr="00BE58EA" w:rsidRDefault="00667D1A" w:rsidP="00BE58EA">
      <w:pPr>
        <w:numPr>
          <w:ilvl w:val="0"/>
          <w:numId w:val="32"/>
        </w:numPr>
        <w:tabs>
          <w:tab w:val="clear" w:pos="720"/>
          <w:tab w:val="num" w:pos="0"/>
          <w:tab w:val="left" w:pos="360"/>
        </w:tabs>
        <w:spacing w:after="0" w:line="240" w:lineRule="auto"/>
        <w:ind w:left="0" w:firstLine="0"/>
        <w:jc w:val="both"/>
        <w:rPr>
          <w:rFonts w:ascii="Times New Roman" w:hAnsi="Times New Roman" w:cs="Times New Roman"/>
          <w:sz w:val="20"/>
          <w:szCs w:val="20"/>
        </w:rPr>
      </w:pPr>
      <w:r w:rsidRPr="00BE58EA">
        <w:rPr>
          <w:rFonts w:ascii="Times New Roman" w:hAnsi="Times New Roman" w:cs="Times New Roman"/>
          <w:sz w:val="20"/>
          <w:szCs w:val="20"/>
        </w:rPr>
        <w:t>Конституция Российской Федерации. Принята всенародным голосованием 12.12.1993 г [электронный ресурс]: // режим доступа: справочно-правовая система Гарант</w:t>
      </w:r>
    </w:p>
    <w:p w:rsidR="00667D1A" w:rsidRPr="00BE58EA" w:rsidRDefault="00667D1A" w:rsidP="00BE58EA">
      <w:pPr>
        <w:numPr>
          <w:ilvl w:val="0"/>
          <w:numId w:val="32"/>
        </w:numPr>
        <w:tabs>
          <w:tab w:val="clear" w:pos="720"/>
          <w:tab w:val="num" w:pos="0"/>
          <w:tab w:val="left" w:pos="360"/>
        </w:tabs>
        <w:spacing w:after="0" w:line="240" w:lineRule="auto"/>
        <w:ind w:left="0" w:firstLine="0"/>
        <w:jc w:val="both"/>
        <w:rPr>
          <w:rFonts w:ascii="Times New Roman" w:hAnsi="Times New Roman" w:cs="Times New Roman"/>
          <w:sz w:val="20"/>
          <w:szCs w:val="20"/>
        </w:rPr>
      </w:pPr>
      <w:r w:rsidRPr="00BE58EA">
        <w:rPr>
          <w:rFonts w:ascii="Times New Roman" w:hAnsi="Times New Roman" w:cs="Times New Roman"/>
          <w:sz w:val="20"/>
          <w:szCs w:val="20"/>
        </w:rPr>
        <w:t xml:space="preserve">Гражданский процессуальный кодекс Российской Федерации (ГПК РФ) [электронный ресурс]: федеральный закон от 14.11.2002 г N 138-ФЗ (действующая редакция) // режим доступа: справочно-правовая система Гарант </w:t>
      </w:r>
    </w:p>
    <w:p w:rsidR="00667D1A" w:rsidRPr="00BE58EA" w:rsidRDefault="00667D1A" w:rsidP="00BE58EA">
      <w:pPr>
        <w:numPr>
          <w:ilvl w:val="0"/>
          <w:numId w:val="32"/>
        </w:numPr>
        <w:tabs>
          <w:tab w:val="clear" w:pos="720"/>
          <w:tab w:val="num" w:pos="0"/>
          <w:tab w:val="left" w:pos="360"/>
        </w:tabs>
        <w:spacing w:after="0" w:line="240" w:lineRule="auto"/>
        <w:ind w:left="0" w:firstLine="0"/>
        <w:jc w:val="both"/>
        <w:rPr>
          <w:rFonts w:ascii="Times New Roman" w:hAnsi="Times New Roman" w:cs="Times New Roman"/>
          <w:sz w:val="20"/>
          <w:szCs w:val="20"/>
        </w:rPr>
      </w:pPr>
      <w:r w:rsidRPr="00BE58EA">
        <w:rPr>
          <w:rFonts w:ascii="Times New Roman" w:hAnsi="Times New Roman" w:cs="Times New Roman"/>
          <w:sz w:val="20"/>
          <w:szCs w:val="20"/>
        </w:rPr>
        <w:t>Трудовой кодекс РФ (ТК РФ) [электронный ресурс]: федеральный закон от 30.12.2001 г N 197-ФЗ</w:t>
      </w:r>
      <w:r w:rsidRPr="00BE58EA">
        <w:rPr>
          <w:rFonts w:ascii="Times New Roman" w:hAnsi="Times New Roman" w:cs="Times New Roman"/>
          <w:b/>
          <w:i/>
          <w:sz w:val="20"/>
          <w:szCs w:val="20"/>
        </w:rPr>
        <w:t xml:space="preserve"> </w:t>
      </w:r>
      <w:r w:rsidRPr="00BE58EA">
        <w:rPr>
          <w:rFonts w:ascii="Times New Roman" w:hAnsi="Times New Roman" w:cs="Times New Roman"/>
          <w:sz w:val="20"/>
          <w:szCs w:val="20"/>
        </w:rPr>
        <w:t>(действующая редакция) // режим доступа: справочно-правовая система Гарант</w:t>
      </w:r>
    </w:p>
    <w:p w:rsidR="00667D1A" w:rsidRPr="00BE58EA" w:rsidRDefault="00667D1A" w:rsidP="00BE58EA">
      <w:pPr>
        <w:pStyle w:val="2"/>
        <w:numPr>
          <w:ilvl w:val="0"/>
          <w:numId w:val="32"/>
        </w:numPr>
        <w:tabs>
          <w:tab w:val="clear" w:pos="720"/>
          <w:tab w:val="num" w:pos="0"/>
          <w:tab w:val="left" w:pos="360"/>
        </w:tabs>
        <w:spacing w:before="0" w:after="0"/>
        <w:ind w:left="0" w:firstLine="0"/>
        <w:jc w:val="both"/>
        <w:rPr>
          <w:rFonts w:ascii="Times New Roman" w:hAnsi="Times New Roman" w:cs="Times New Roman"/>
          <w:b w:val="0"/>
          <w:i w:val="0"/>
          <w:sz w:val="20"/>
          <w:szCs w:val="20"/>
        </w:rPr>
      </w:pPr>
      <w:r w:rsidRPr="00BE58EA">
        <w:rPr>
          <w:rFonts w:ascii="Times New Roman" w:hAnsi="Times New Roman" w:cs="Times New Roman"/>
          <w:b w:val="0"/>
          <w:i w:val="0"/>
          <w:sz w:val="20"/>
          <w:szCs w:val="20"/>
        </w:rPr>
        <w:t xml:space="preserve">Семейный кодекс Российской Федерации" (СК РФ) [электронный ресурс]: федеральный закон от 29.12.1995 г N 223-ФЗ (действующая редакция) // режим доступа: справочно-правовая система Гарант </w:t>
      </w:r>
    </w:p>
    <w:p w:rsidR="00667D1A" w:rsidRPr="00BE58EA" w:rsidRDefault="00667D1A" w:rsidP="00BE58EA">
      <w:pPr>
        <w:numPr>
          <w:ilvl w:val="0"/>
          <w:numId w:val="32"/>
        </w:numPr>
        <w:tabs>
          <w:tab w:val="clear" w:pos="720"/>
          <w:tab w:val="num" w:pos="0"/>
          <w:tab w:val="left" w:pos="360"/>
        </w:tabs>
        <w:spacing w:after="0" w:line="240" w:lineRule="auto"/>
        <w:ind w:left="0" w:firstLine="0"/>
        <w:jc w:val="both"/>
        <w:rPr>
          <w:rFonts w:ascii="Times New Roman" w:hAnsi="Times New Roman" w:cs="Times New Roman"/>
          <w:sz w:val="20"/>
          <w:szCs w:val="20"/>
        </w:rPr>
      </w:pPr>
      <w:r w:rsidRPr="00BE58EA">
        <w:rPr>
          <w:rFonts w:ascii="Times New Roman" w:hAnsi="Times New Roman" w:cs="Times New Roman"/>
          <w:sz w:val="20"/>
          <w:szCs w:val="20"/>
        </w:rPr>
        <w:t xml:space="preserve">Гражданский кодекс Российской Федерации часть 1 (ГК РФ) [электронный ресурс]: федеральный закон от 30.11.1994 г </w:t>
      </w:r>
      <w:r w:rsidRPr="00BE58EA">
        <w:rPr>
          <w:rFonts w:ascii="Times New Roman" w:hAnsi="Times New Roman" w:cs="Times New Roman"/>
          <w:sz w:val="20"/>
          <w:szCs w:val="20"/>
          <w:lang w:val="en-US"/>
        </w:rPr>
        <w:t>N</w:t>
      </w:r>
      <w:r w:rsidRPr="00BE58EA">
        <w:rPr>
          <w:rFonts w:ascii="Times New Roman" w:hAnsi="Times New Roman" w:cs="Times New Roman"/>
          <w:sz w:val="20"/>
          <w:szCs w:val="20"/>
        </w:rPr>
        <w:t xml:space="preserve"> 51-ФЗ (действующая редакция) // режим доступа: справочно-правовая система  Гарант</w:t>
      </w:r>
    </w:p>
    <w:p w:rsidR="00667D1A" w:rsidRPr="00BE58EA" w:rsidRDefault="00667D1A" w:rsidP="00BE58EA">
      <w:pPr>
        <w:numPr>
          <w:ilvl w:val="0"/>
          <w:numId w:val="32"/>
        </w:numPr>
        <w:tabs>
          <w:tab w:val="clear" w:pos="720"/>
          <w:tab w:val="num" w:pos="0"/>
          <w:tab w:val="left" w:pos="360"/>
        </w:tabs>
        <w:spacing w:after="0" w:line="240" w:lineRule="auto"/>
        <w:ind w:left="0" w:firstLine="0"/>
        <w:jc w:val="both"/>
        <w:rPr>
          <w:rFonts w:ascii="Times New Roman" w:hAnsi="Times New Roman" w:cs="Times New Roman"/>
          <w:sz w:val="20"/>
          <w:szCs w:val="20"/>
        </w:rPr>
      </w:pPr>
      <w:r w:rsidRPr="00BE58EA">
        <w:rPr>
          <w:rFonts w:ascii="Times New Roman" w:hAnsi="Times New Roman" w:cs="Times New Roman"/>
          <w:sz w:val="20"/>
          <w:szCs w:val="20"/>
        </w:rPr>
        <w:t>Гражданский кодекс Российской Федерации часть 2 (ГК РФ) [электронный ресурс]: федеральный закон от 26.01.1996 г (действующая редакция) N 14-ФЗ // режим доступа: справочно-правовая система Гарант</w:t>
      </w:r>
    </w:p>
    <w:p w:rsidR="00667D1A" w:rsidRPr="00BE58EA" w:rsidRDefault="00667D1A" w:rsidP="00BE58EA">
      <w:pPr>
        <w:pStyle w:val="2"/>
        <w:numPr>
          <w:ilvl w:val="0"/>
          <w:numId w:val="32"/>
        </w:numPr>
        <w:tabs>
          <w:tab w:val="clear" w:pos="720"/>
          <w:tab w:val="num" w:pos="0"/>
          <w:tab w:val="left" w:pos="360"/>
        </w:tabs>
        <w:spacing w:before="0" w:after="0"/>
        <w:ind w:left="0" w:firstLine="0"/>
        <w:jc w:val="both"/>
        <w:rPr>
          <w:rFonts w:ascii="Times New Roman" w:hAnsi="Times New Roman" w:cs="Times New Roman"/>
          <w:b w:val="0"/>
          <w:i w:val="0"/>
          <w:sz w:val="20"/>
          <w:szCs w:val="20"/>
        </w:rPr>
      </w:pPr>
      <w:r w:rsidRPr="00BE58EA">
        <w:rPr>
          <w:rFonts w:ascii="Times New Roman" w:hAnsi="Times New Roman" w:cs="Times New Roman"/>
          <w:b w:val="0"/>
          <w:i w:val="0"/>
          <w:sz w:val="20"/>
          <w:szCs w:val="20"/>
        </w:rPr>
        <w:t xml:space="preserve">Гражданский кодекс Российской Федерации (ГК РФ)  часть 3 [электронный ресурс]: федеральный закон от 26.11.2001 г N 146-ФЗ (действующая редакция) // режим доступа: справочно-правовая система Гарант </w:t>
      </w:r>
    </w:p>
    <w:p w:rsidR="00667D1A" w:rsidRPr="00BE58EA" w:rsidRDefault="00667D1A" w:rsidP="00BE58EA">
      <w:pPr>
        <w:pStyle w:val="2"/>
        <w:tabs>
          <w:tab w:val="num" w:pos="0"/>
          <w:tab w:val="left" w:pos="360"/>
        </w:tabs>
        <w:spacing w:before="0" w:after="0"/>
        <w:rPr>
          <w:rFonts w:ascii="Times New Roman" w:hAnsi="Times New Roman" w:cs="Times New Roman"/>
          <w:b w:val="0"/>
          <w:i w:val="0"/>
          <w:sz w:val="20"/>
          <w:szCs w:val="20"/>
        </w:rPr>
      </w:pPr>
      <w:r w:rsidRPr="00BE58EA">
        <w:rPr>
          <w:rFonts w:ascii="Times New Roman" w:hAnsi="Times New Roman" w:cs="Times New Roman"/>
          <w:b w:val="0"/>
          <w:i w:val="0"/>
          <w:sz w:val="20"/>
          <w:szCs w:val="20"/>
        </w:rPr>
        <w:t xml:space="preserve">8. Гражданский кодекс Российской Федерации (ГК РФ)  часть 3 [электронный ресурс]: федеральный закон от 26.11.2001 г N 146-ФЗ (действующая редакция) // режим доступа: справочно-правовая система Гарант </w:t>
      </w:r>
    </w:p>
    <w:p w:rsidR="00667D1A" w:rsidRPr="00BE58EA" w:rsidRDefault="00667D1A" w:rsidP="00BE58EA">
      <w:pPr>
        <w:pStyle w:val="2"/>
        <w:numPr>
          <w:ilvl w:val="0"/>
          <w:numId w:val="33"/>
        </w:numPr>
        <w:tabs>
          <w:tab w:val="clear" w:pos="720"/>
          <w:tab w:val="num" w:pos="0"/>
          <w:tab w:val="left" w:pos="360"/>
        </w:tabs>
        <w:spacing w:before="0" w:after="0"/>
        <w:ind w:left="0" w:firstLine="0"/>
        <w:jc w:val="both"/>
        <w:rPr>
          <w:rFonts w:ascii="Times New Roman" w:hAnsi="Times New Roman" w:cs="Times New Roman"/>
          <w:b w:val="0"/>
          <w:i w:val="0"/>
          <w:sz w:val="20"/>
          <w:szCs w:val="20"/>
        </w:rPr>
      </w:pPr>
      <w:r w:rsidRPr="00BE58EA">
        <w:rPr>
          <w:rFonts w:ascii="Times New Roman" w:hAnsi="Times New Roman" w:cs="Times New Roman"/>
          <w:b w:val="0"/>
          <w:i w:val="0"/>
          <w:sz w:val="20"/>
          <w:szCs w:val="20"/>
        </w:rPr>
        <w:t>Гражданский кодекс Российской Федерации Часть 4 (ГК РФ)</w:t>
      </w:r>
      <w:r w:rsidRPr="00BE58EA">
        <w:rPr>
          <w:rFonts w:ascii="Times New Roman" w:hAnsi="Times New Roman" w:cs="Times New Roman"/>
          <w:b w:val="0"/>
          <w:i w:val="0"/>
          <w:sz w:val="20"/>
          <w:szCs w:val="20"/>
        </w:rPr>
        <w:br/>
        <w:t xml:space="preserve">[электронный ресурс]: федеральный закон от 18.12.2006 г. (действующая редакция) N 230-ФЗ (действующая редакция) // режим доступа: справочно-правовая система Гарант </w:t>
      </w:r>
    </w:p>
    <w:p w:rsidR="00667D1A" w:rsidRPr="00BE58EA" w:rsidRDefault="00667D1A" w:rsidP="00BE58EA">
      <w:pPr>
        <w:pStyle w:val="2"/>
        <w:numPr>
          <w:ilvl w:val="0"/>
          <w:numId w:val="33"/>
        </w:numPr>
        <w:tabs>
          <w:tab w:val="clear" w:pos="720"/>
          <w:tab w:val="num" w:pos="0"/>
          <w:tab w:val="left" w:pos="360"/>
        </w:tabs>
        <w:spacing w:before="0" w:after="0"/>
        <w:ind w:left="0" w:firstLine="0"/>
        <w:jc w:val="both"/>
        <w:rPr>
          <w:rFonts w:ascii="Times New Roman" w:hAnsi="Times New Roman" w:cs="Times New Roman"/>
          <w:b w:val="0"/>
          <w:i w:val="0"/>
          <w:sz w:val="20"/>
          <w:szCs w:val="20"/>
        </w:rPr>
      </w:pPr>
      <w:r w:rsidRPr="00BE58EA">
        <w:rPr>
          <w:rFonts w:ascii="Times New Roman" w:hAnsi="Times New Roman" w:cs="Times New Roman"/>
          <w:b w:val="0"/>
          <w:i w:val="0"/>
          <w:sz w:val="20"/>
          <w:szCs w:val="20"/>
        </w:rPr>
        <w:t>Жилищный кодекс Российской Федерации" (ЖК РФ)</w:t>
      </w:r>
      <w:r w:rsidRPr="00BE58EA">
        <w:rPr>
          <w:rFonts w:ascii="Times New Roman" w:hAnsi="Times New Roman" w:cs="Times New Roman"/>
          <w:b w:val="0"/>
          <w:i w:val="0"/>
          <w:sz w:val="20"/>
          <w:szCs w:val="20"/>
        </w:rPr>
        <w:br/>
        <w:t xml:space="preserve">[электронный ресурс]: федеральный закон от 29.12.2004 г N 188-ФЗ (действующая редакция) // режим доступа: справочно-правовая система Гарант </w:t>
      </w:r>
    </w:p>
    <w:p w:rsidR="00667D1A" w:rsidRPr="00BE58EA" w:rsidRDefault="00667D1A" w:rsidP="00BE58EA">
      <w:pPr>
        <w:pStyle w:val="2"/>
        <w:numPr>
          <w:ilvl w:val="0"/>
          <w:numId w:val="33"/>
        </w:numPr>
        <w:tabs>
          <w:tab w:val="clear" w:pos="720"/>
          <w:tab w:val="num" w:pos="0"/>
          <w:tab w:val="left" w:pos="360"/>
        </w:tabs>
        <w:spacing w:before="0" w:after="0"/>
        <w:ind w:left="0" w:firstLine="0"/>
        <w:jc w:val="both"/>
        <w:rPr>
          <w:rFonts w:ascii="Times New Roman" w:hAnsi="Times New Roman" w:cs="Times New Roman"/>
          <w:b w:val="0"/>
          <w:i w:val="0"/>
          <w:sz w:val="20"/>
          <w:szCs w:val="20"/>
        </w:rPr>
      </w:pPr>
      <w:r w:rsidRPr="00BE58EA">
        <w:rPr>
          <w:rFonts w:ascii="Times New Roman" w:hAnsi="Times New Roman" w:cs="Times New Roman"/>
          <w:b w:val="0"/>
          <w:i w:val="0"/>
          <w:sz w:val="20"/>
          <w:szCs w:val="20"/>
        </w:rPr>
        <w:t xml:space="preserve">Арбитражный процессуальный кодекс Российской Федерации (АПК РФ) [электронный ресурс]: федеральный закон от  </w:t>
      </w:r>
      <w:proofErr w:type="spellStart"/>
      <w:proofErr w:type="gramStart"/>
      <w:r w:rsidRPr="00BE58EA">
        <w:rPr>
          <w:rFonts w:ascii="Times New Roman" w:hAnsi="Times New Roman" w:cs="Times New Roman"/>
          <w:b w:val="0"/>
          <w:i w:val="0"/>
          <w:sz w:val="20"/>
          <w:szCs w:val="20"/>
        </w:rPr>
        <w:t>от</w:t>
      </w:r>
      <w:proofErr w:type="spellEnd"/>
      <w:proofErr w:type="gramEnd"/>
      <w:r w:rsidRPr="00BE58EA">
        <w:rPr>
          <w:rFonts w:ascii="Times New Roman" w:hAnsi="Times New Roman" w:cs="Times New Roman"/>
          <w:b w:val="0"/>
          <w:i w:val="0"/>
          <w:sz w:val="20"/>
          <w:szCs w:val="20"/>
        </w:rPr>
        <w:t xml:space="preserve"> 24.07.2002 г N 95-ФЗ (действующая редакция) // режим доступа: справочно-правовая система Гарант</w:t>
      </w:r>
    </w:p>
    <w:p w:rsidR="00667D1A" w:rsidRPr="00BE58EA" w:rsidRDefault="00667D1A" w:rsidP="00BE58EA">
      <w:pPr>
        <w:tabs>
          <w:tab w:val="num" w:pos="0"/>
          <w:tab w:val="left" w:pos="360"/>
        </w:tabs>
        <w:spacing w:after="0" w:line="240" w:lineRule="auto"/>
        <w:rPr>
          <w:rFonts w:ascii="Times New Roman" w:hAnsi="Times New Roman" w:cs="Times New Roman"/>
          <w:sz w:val="20"/>
          <w:szCs w:val="20"/>
        </w:rPr>
      </w:pPr>
    </w:p>
    <w:p w:rsidR="00202C02" w:rsidRPr="009F4103" w:rsidRDefault="00202C02" w:rsidP="00202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9F4103">
        <w:rPr>
          <w:rFonts w:ascii="Times New Roman" w:hAnsi="Times New Roman" w:cs="Times New Roman"/>
          <w:b/>
          <w:bCs/>
          <w:sz w:val="20"/>
          <w:szCs w:val="20"/>
        </w:rPr>
        <w:lastRenderedPageBreak/>
        <w:t>Основные источники:</w:t>
      </w:r>
    </w:p>
    <w:p w:rsidR="00202C02" w:rsidRPr="009F4103" w:rsidRDefault="00202C02" w:rsidP="00202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p w:rsidR="00202C02" w:rsidRPr="009F4103" w:rsidRDefault="00202C02" w:rsidP="00202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0"/>
          <w:szCs w:val="20"/>
        </w:rPr>
      </w:pPr>
      <w:r>
        <w:rPr>
          <w:rFonts w:ascii="Times New Roman" w:hAnsi="Times New Roman" w:cs="Times New Roman"/>
          <w:sz w:val="20"/>
          <w:szCs w:val="20"/>
        </w:rPr>
        <w:t xml:space="preserve">1. </w:t>
      </w:r>
      <w:r w:rsidRPr="009F4103">
        <w:rPr>
          <w:rFonts w:ascii="Times New Roman" w:hAnsi="Times New Roman" w:cs="Times New Roman"/>
          <w:sz w:val="20"/>
          <w:szCs w:val="20"/>
        </w:rPr>
        <w:t xml:space="preserve">Певцова Е. А. Право: учебник.-1-е изд.- М.: Академия, 2011.- 400 </w:t>
      </w:r>
      <w:proofErr w:type="gramStart"/>
      <w:r w:rsidRPr="009F4103">
        <w:rPr>
          <w:rFonts w:ascii="Times New Roman" w:hAnsi="Times New Roman" w:cs="Times New Roman"/>
          <w:sz w:val="20"/>
          <w:szCs w:val="20"/>
        </w:rPr>
        <w:t>с</w:t>
      </w:r>
      <w:proofErr w:type="gramEnd"/>
      <w:r w:rsidRPr="009F4103">
        <w:rPr>
          <w:rFonts w:ascii="Times New Roman" w:hAnsi="Times New Roman" w:cs="Times New Roman"/>
          <w:sz w:val="20"/>
          <w:szCs w:val="20"/>
        </w:rPr>
        <w:t>.</w:t>
      </w:r>
    </w:p>
    <w:p w:rsidR="00202C02" w:rsidRPr="009F4103" w:rsidRDefault="00202C02" w:rsidP="00202C02">
      <w:pPr>
        <w:spacing w:after="0" w:line="240" w:lineRule="auto"/>
        <w:rPr>
          <w:rFonts w:ascii="Times New Roman" w:hAnsi="Times New Roman" w:cs="Times New Roman"/>
          <w:sz w:val="20"/>
          <w:szCs w:val="20"/>
        </w:rPr>
      </w:pPr>
    </w:p>
    <w:p w:rsidR="00202C02" w:rsidRPr="009F4103" w:rsidRDefault="00202C02" w:rsidP="00202C02">
      <w:pPr>
        <w:spacing w:after="0" w:line="240" w:lineRule="auto"/>
        <w:ind w:firstLine="709"/>
        <w:jc w:val="center"/>
        <w:rPr>
          <w:rFonts w:ascii="Times New Roman" w:hAnsi="Times New Roman" w:cs="Times New Roman"/>
          <w:b/>
          <w:sz w:val="20"/>
          <w:szCs w:val="20"/>
        </w:rPr>
      </w:pPr>
      <w:r w:rsidRPr="009F4103">
        <w:rPr>
          <w:rFonts w:ascii="Times New Roman" w:hAnsi="Times New Roman" w:cs="Times New Roman"/>
          <w:b/>
          <w:sz w:val="20"/>
          <w:szCs w:val="20"/>
        </w:rPr>
        <w:t>Дополнительные источники:</w:t>
      </w:r>
    </w:p>
    <w:p w:rsidR="00202C02" w:rsidRPr="009F4103" w:rsidRDefault="00202C02" w:rsidP="00202C02">
      <w:pPr>
        <w:spacing w:after="0" w:line="240" w:lineRule="auto"/>
        <w:ind w:firstLine="709"/>
        <w:rPr>
          <w:rFonts w:ascii="Times New Roman" w:hAnsi="Times New Roman" w:cs="Times New Roman"/>
          <w:b/>
          <w:sz w:val="20"/>
          <w:szCs w:val="20"/>
        </w:rPr>
      </w:pPr>
    </w:p>
    <w:p w:rsidR="00202C02" w:rsidRPr="009F4103" w:rsidRDefault="00202C02" w:rsidP="00202C02">
      <w:pPr>
        <w:numPr>
          <w:ilvl w:val="0"/>
          <w:numId w:val="37"/>
        </w:numPr>
        <w:spacing w:after="0" w:line="240" w:lineRule="auto"/>
        <w:ind w:left="0"/>
        <w:jc w:val="both"/>
        <w:rPr>
          <w:rFonts w:ascii="Times New Roman" w:hAnsi="Times New Roman" w:cs="Times New Roman"/>
          <w:sz w:val="20"/>
          <w:szCs w:val="20"/>
        </w:rPr>
      </w:pPr>
      <w:proofErr w:type="spellStart"/>
      <w:r w:rsidRPr="009F4103">
        <w:rPr>
          <w:rFonts w:ascii="Times New Roman" w:hAnsi="Times New Roman" w:cs="Times New Roman"/>
          <w:sz w:val="20"/>
          <w:szCs w:val="20"/>
        </w:rPr>
        <w:t>Шкатулла</w:t>
      </w:r>
      <w:proofErr w:type="spellEnd"/>
      <w:r w:rsidRPr="009F4103">
        <w:rPr>
          <w:rFonts w:ascii="Times New Roman" w:hAnsi="Times New Roman" w:cs="Times New Roman"/>
          <w:sz w:val="20"/>
          <w:szCs w:val="20"/>
        </w:rPr>
        <w:t xml:space="preserve"> В.И. Правоведение: учебное пособие.-/ В.И. </w:t>
      </w:r>
      <w:proofErr w:type="spellStart"/>
      <w:r w:rsidRPr="009F4103">
        <w:rPr>
          <w:rFonts w:ascii="Times New Roman" w:hAnsi="Times New Roman" w:cs="Times New Roman"/>
          <w:sz w:val="20"/>
          <w:szCs w:val="20"/>
        </w:rPr>
        <w:t>Шкатулла</w:t>
      </w:r>
      <w:proofErr w:type="spellEnd"/>
      <w:r w:rsidRPr="009F4103">
        <w:rPr>
          <w:rFonts w:ascii="Times New Roman" w:hAnsi="Times New Roman" w:cs="Times New Roman"/>
          <w:sz w:val="20"/>
          <w:szCs w:val="20"/>
        </w:rPr>
        <w:t xml:space="preserve">, В.В. </w:t>
      </w:r>
      <w:proofErr w:type="spellStart"/>
      <w:r w:rsidRPr="009F4103">
        <w:rPr>
          <w:rFonts w:ascii="Times New Roman" w:hAnsi="Times New Roman" w:cs="Times New Roman"/>
          <w:sz w:val="20"/>
          <w:szCs w:val="20"/>
        </w:rPr>
        <w:t>Надвикова</w:t>
      </w:r>
      <w:proofErr w:type="spellEnd"/>
      <w:r w:rsidRPr="009F4103">
        <w:rPr>
          <w:rFonts w:ascii="Times New Roman" w:hAnsi="Times New Roman" w:cs="Times New Roman"/>
          <w:sz w:val="20"/>
          <w:szCs w:val="20"/>
        </w:rPr>
        <w:t xml:space="preserve">, М.В. </w:t>
      </w:r>
      <w:proofErr w:type="spellStart"/>
      <w:r w:rsidRPr="009F4103">
        <w:rPr>
          <w:rFonts w:ascii="Times New Roman" w:hAnsi="Times New Roman" w:cs="Times New Roman"/>
          <w:sz w:val="20"/>
          <w:szCs w:val="20"/>
        </w:rPr>
        <w:t>Сытинская</w:t>
      </w:r>
      <w:proofErr w:type="spellEnd"/>
      <w:r w:rsidRPr="009F4103">
        <w:rPr>
          <w:rFonts w:ascii="Times New Roman" w:hAnsi="Times New Roman" w:cs="Times New Roman"/>
          <w:sz w:val="20"/>
          <w:szCs w:val="20"/>
        </w:rPr>
        <w:t xml:space="preserve">.- 7-е изд., </w:t>
      </w:r>
      <w:proofErr w:type="spellStart"/>
      <w:r w:rsidRPr="009F4103">
        <w:rPr>
          <w:rFonts w:ascii="Times New Roman" w:hAnsi="Times New Roman" w:cs="Times New Roman"/>
          <w:sz w:val="20"/>
          <w:szCs w:val="20"/>
        </w:rPr>
        <w:t>испр</w:t>
      </w:r>
      <w:proofErr w:type="spellEnd"/>
      <w:r w:rsidRPr="009F4103">
        <w:rPr>
          <w:rFonts w:ascii="Times New Roman" w:hAnsi="Times New Roman" w:cs="Times New Roman"/>
          <w:sz w:val="20"/>
          <w:szCs w:val="20"/>
        </w:rPr>
        <w:t xml:space="preserve">. и доп., М.: Академия, 2008.-528 </w:t>
      </w:r>
      <w:proofErr w:type="gramStart"/>
      <w:r w:rsidRPr="009F4103">
        <w:rPr>
          <w:rFonts w:ascii="Times New Roman" w:hAnsi="Times New Roman" w:cs="Times New Roman"/>
          <w:sz w:val="20"/>
          <w:szCs w:val="20"/>
        </w:rPr>
        <w:t>с</w:t>
      </w:r>
      <w:proofErr w:type="gramEnd"/>
      <w:r w:rsidRPr="009F4103">
        <w:rPr>
          <w:rFonts w:ascii="Times New Roman" w:hAnsi="Times New Roman" w:cs="Times New Roman"/>
          <w:sz w:val="20"/>
          <w:szCs w:val="20"/>
        </w:rPr>
        <w:t>.</w:t>
      </w:r>
    </w:p>
    <w:p w:rsidR="00202C02" w:rsidRPr="009F4103" w:rsidRDefault="00202C02" w:rsidP="00202C02">
      <w:pPr>
        <w:numPr>
          <w:ilvl w:val="0"/>
          <w:numId w:val="37"/>
        </w:numPr>
        <w:spacing w:after="0" w:line="240" w:lineRule="auto"/>
        <w:ind w:left="0"/>
        <w:jc w:val="both"/>
        <w:rPr>
          <w:rFonts w:ascii="Times New Roman" w:hAnsi="Times New Roman" w:cs="Times New Roman"/>
          <w:sz w:val="20"/>
          <w:szCs w:val="20"/>
        </w:rPr>
      </w:pPr>
      <w:r w:rsidRPr="009F4103">
        <w:rPr>
          <w:rFonts w:ascii="Times New Roman" w:hAnsi="Times New Roman" w:cs="Times New Roman"/>
          <w:sz w:val="20"/>
          <w:szCs w:val="20"/>
          <w:shd w:val="clear" w:color="auto" w:fill="FFFFFF"/>
        </w:rPr>
        <w:t>Гражданский процессуальный кодекс Российской Федерации</w:t>
      </w:r>
      <w:proofErr w:type="gramStart"/>
      <w:r w:rsidRPr="009F4103">
        <w:rPr>
          <w:rFonts w:ascii="Times New Roman" w:hAnsi="Times New Roman" w:cs="Times New Roman"/>
          <w:sz w:val="20"/>
          <w:szCs w:val="20"/>
          <w:shd w:val="clear" w:color="auto" w:fill="FFFFFF"/>
        </w:rPr>
        <w:t xml:space="preserve"> :</w:t>
      </w:r>
      <w:proofErr w:type="gramEnd"/>
      <w:r w:rsidRPr="009F4103">
        <w:rPr>
          <w:rFonts w:ascii="Times New Roman" w:hAnsi="Times New Roman" w:cs="Times New Roman"/>
          <w:sz w:val="20"/>
          <w:szCs w:val="20"/>
          <w:shd w:val="clear" w:color="auto" w:fill="FFFFFF"/>
        </w:rPr>
        <w:t xml:space="preserve"> текст с </w:t>
      </w:r>
      <w:proofErr w:type="spellStart"/>
      <w:r w:rsidRPr="009F4103">
        <w:rPr>
          <w:rFonts w:ascii="Times New Roman" w:hAnsi="Times New Roman" w:cs="Times New Roman"/>
          <w:sz w:val="20"/>
          <w:szCs w:val="20"/>
          <w:shd w:val="clear" w:color="auto" w:fill="FFFFFF"/>
        </w:rPr>
        <w:t>изм</w:t>
      </w:r>
      <w:proofErr w:type="spellEnd"/>
      <w:r w:rsidRPr="009F4103">
        <w:rPr>
          <w:rFonts w:ascii="Times New Roman" w:hAnsi="Times New Roman" w:cs="Times New Roman"/>
          <w:sz w:val="20"/>
          <w:szCs w:val="20"/>
          <w:shd w:val="clear" w:color="auto" w:fill="FFFFFF"/>
        </w:rPr>
        <w:t xml:space="preserve">. и доп. на  15 января 2014 г. - М : </w:t>
      </w:r>
      <w:proofErr w:type="spellStart"/>
      <w:r w:rsidRPr="009F4103">
        <w:rPr>
          <w:rFonts w:ascii="Times New Roman" w:hAnsi="Times New Roman" w:cs="Times New Roman"/>
          <w:sz w:val="20"/>
          <w:szCs w:val="20"/>
          <w:shd w:val="clear" w:color="auto" w:fill="FFFFFF"/>
        </w:rPr>
        <w:t>Эксмо</w:t>
      </w:r>
      <w:proofErr w:type="spellEnd"/>
      <w:r w:rsidRPr="009F4103">
        <w:rPr>
          <w:rFonts w:ascii="Times New Roman" w:hAnsi="Times New Roman" w:cs="Times New Roman"/>
          <w:sz w:val="20"/>
          <w:szCs w:val="20"/>
          <w:shd w:val="clear" w:color="auto" w:fill="FFFFFF"/>
        </w:rPr>
        <w:t>, 2014.- 224 с.</w:t>
      </w:r>
    </w:p>
    <w:p w:rsidR="00202C02" w:rsidRPr="009F4103" w:rsidRDefault="00202C02" w:rsidP="00202C02">
      <w:pPr>
        <w:numPr>
          <w:ilvl w:val="0"/>
          <w:numId w:val="37"/>
        </w:numPr>
        <w:spacing w:after="0" w:line="240" w:lineRule="auto"/>
        <w:ind w:left="0"/>
        <w:jc w:val="both"/>
        <w:rPr>
          <w:rFonts w:ascii="Times New Roman" w:hAnsi="Times New Roman" w:cs="Times New Roman"/>
          <w:sz w:val="20"/>
          <w:szCs w:val="20"/>
        </w:rPr>
      </w:pPr>
      <w:r w:rsidRPr="009F4103">
        <w:rPr>
          <w:rFonts w:ascii="Times New Roman" w:hAnsi="Times New Roman" w:cs="Times New Roman"/>
          <w:sz w:val="20"/>
          <w:szCs w:val="20"/>
          <w:shd w:val="clear" w:color="auto" w:fill="FFFFFF"/>
        </w:rPr>
        <w:t>Кодекс Российской Федерации об административных правонарушениях. - М.</w:t>
      </w:r>
      <w:proofErr w:type="gramStart"/>
      <w:r w:rsidRPr="009F4103">
        <w:rPr>
          <w:rFonts w:ascii="Times New Roman" w:hAnsi="Times New Roman" w:cs="Times New Roman"/>
          <w:sz w:val="20"/>
          <w:szCs w:val="20"/>
          <w:shd w:val="clear" w:color="auto" w:fill="FFFFFF"/>
        </w:rPr>
        <w:t xml:space="preserve"> :</w:t>
      </w:r>
      <w:proofErr w:type="gramEnd"/>
      <w:r w:rsidRPr="009F4103">
        <w:rPr>
          <w:rFonts w:ascii="Times New Roman" w:hAnsi="Times New Roman" w:cs="Times New Roman"/>
          <w:sz w:val="20"/>
          <w:szCs w:val="20"/>
          <w:shd w:val="clear" w:color="auto" w:fill="FFFFFF"/>
        </w:rPr>
        <w:t xml:space="preserve"> проспект, </w:t>
      </w:r>
      <w:proofErr w:type="spellStart"/>
      <w:r w:rsidRPr="009F4103">
        <w:rPr>
          <w:rFonts w:ascii="Times New Roman" w:hAnsi="Times New Roman" w:cs="Times New Roman"/>
          <w:sz w:val="20"/>
          <w:szCs w:val="20"/>
          <w:shd w:val="clear" w:color="auto" w:fill="FFFFFF"/>
        </w:rPr>
        <w:t>КноРус</w:t>
      </w:r>
      <w:proofErr w:type="spellEnd"/>
      <w:r w:rsidRPr="009F4103">
        <w:rPr>
          <w:rFonts w:ascii="Times New Roman" w:hAnsi="Times New Roman" w:cs="Times New Roman"/>
          <w:sz w:val="20"/>
          <w:szCs w:val="20"/>
          <w:shd w:val="clear" w:color="auto" w:fill="FFFFFF"/>
        </w:rPr>
        <w:t>, 2013.- 496 с.</w:t>
      </w:r>
    </w:p>
    <w:p w:rsidR="00202C02" w:rsidRPr="009F4103" w:rsidRDefault="00202C02" w:rsidP="00202C02">
      <w:pPr>
        <w:spacing w:after="0" w:line="240" w:lineRule="auto"/>
        <w:rPr>
          <w:rFonts w:ascii="Times New Roman" w:hAnsi="Times New Roman" w:cs="Times New Roman"/>
          <w:b/>
          <w:bCs/>
          <w:sz w:val="20"/>
          <w:szCs w:val="20"/>
        </w:rPr>
      </w:pPr>
    </w:p>
    <w:p w:rsidR="00202C02" w:rsidRDefault="00202C02" w:rsidP="00202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rPr>
      </w:pPr>
      <w:r w:rsidRPr="003A3273">
        <w:rPr>
          <w:rFonts w:ascii="Times New Roman" w:hAnsi="Times New Roman" w:cs="Times New Roman"/>
          <w:b/>
          <w:sz w:val="20"/>
          <w:szCs w:val="20"/>
        </w:rPr>
        <w:t>Интернет-ресурсы:</w:t>
      </w:r>
    </w:p>
    <w:p w:rsidR="00202C02" w:rsidRPr="003A3273" w:rsidRDefault="00202C02" w:rsidP="00202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rPr>
      </w:pPr>
    </w:p>
    <w:p w:rsidR="00202C02" w:rsidRPr="003A3273" w:rsidRDefault="00202C02" w:rsidP="00202C02">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
          <w:sz w:val="20"/>
          <w:szCs w:val="20"/>
        </w:rPr>
      </w:pPr>
      <w:r w:rsidRPr="003A3273">
        <w:rPr>
          <w:rFonts w:ascii="Times New Roman" w:hAnsi="Times New Roman" w:cs="Times New Roman"/>
          <w:sz w:val="20"/>
          <w:szCs w:val="20"/>
        </w:rPr>
        <w:t xml:space="preserve">Бесплатная электронная библиотека </w:t>
      </w:r>
      <w:proofErr w:type="spellStart"/>
      <w:r w:rsidRPr="003A3273">
        <w:rPr>
          <w:rFonts w:ascii="Times New Roman" w:hAnsi="Times New Roman" w:cs="Times New Roman"/>
          <w:sz w:val="20"/>
          <w:szCs w:val="20"/>
        </w:rPr>
        <w:t>онлайн</w:t>
      </w:r>
      <w:proofErr w:type="spellEnd"/>
      <w:r w:rsidRPr="003A3273">
        <w:rPr>
          <w:rFonts w:ascii="Times New Roman" w:hAnsi="Times New Roman" w:cs="Times New Roman"/>
          <w:sz w:val="20"/>
          <w:szCs w:val="20"/>
        </w:rPr>
        <w:t xml:space="preserve"> "Единое окно доступа к образовательным ресурсам </w:t>
      </w:r>
      <w:proofErr w:type="spellStart"/>
      <w:r w:rsidRPr="003A3273">
        <w:rPr>
          <w:rFonts w:ascii="Times New Roman" w:hAnsi="Times New Roman" w:cs="Times New Roman"/>
          <w:sz w:val="20"/>
          <w:szCs w:val="20"/>
        </w:rPr>
        <w:t>windo</w:t>
      </w:r>
      <w:proofErr w:type="spellEnd"/>
      <w:r w:rsidRPr="003A3273">
        <w:rPr>
          <w:rFonts w:ascii="Times New Roman" w:hAnsi="Times New Roman" w:cs="Times New Roman"/>
          <w:sz w:val="20"/>
          <w:szCs w:val="20"/>
        </w:rPr>
        <w:t>.</w:t>
      </w:r>
      <w:proofErr w:type="spellStart"/>
      <w:r w:rsidRPr="003A3273">
        <w:rPr>
          <w:rFonts w:ascii="Times New Roman" w:hAnsi="Times New Roman" w:cs="Times New Roman"/>
          <w:sz w:val="20"/>
          <w:szCs w:val="20"/>
          <w:lang w:val="en-US"/>
        </w:rPr>
        <w:t>edu</w:t>
      </w:r>
      <w:proofErr w:type="spellEnd"/>
      <w:r w:rsidRPr="003A3273">
        <w:rPr>
          <w:rFonts w:ascii="Times New Roman" w:hAnsi="Times New Roman" w:cs="Times New Roman"/>
          <w:sz w:val="20"/>
          <w:szCs w:val="20"/>
        </w:rPr>
        <w:t>.</w:t>
      </w:r>
      <w:proofErr w:type="spellStart"/>
      <w:r w:rsidRPr="003A3273">
        <w:rPr>
          <w:rFonts w:ascii="Times New Roman" w:hAnsi="Times New Roman" w:cs="Times New Roman"/>
          <w:sz w:val="20"/>
          <w:szCs w:val="20"/>
          <w:lang w:val="en-US"/>
        </w:rPr>
        <w:t>ru</w:t>
      </w:r>
      <w:proofErr w:type="spellEnd"/>
      <w:r w:rsidRPr="003A3273">
        <w:rPr>
          <w:rFonts w:ascii="Times New Roman" w:hAnsi="Times New Roman" w:cs="Times New Roman"/>
          <w:sz w:val="20"/>
          <w:szCs w:val="20"/>
        </w:rPr>
        <w:t xml:space="preserve"> - свободный доступ к каталогу образовательных интерне</w:t>
      </w:r>
      <w:proofErr w:type="gramStart"/>
      <w:r w:rsidRPr="003A3273">
        <w:rPr>
          <w:rFonts w:ascii="Times New Roman" w:hAnsi="Times New Roman" w:cs="Times New Roman"/>
          <w:sz w:val="20"/>
          <w:szCs w:val="20"/>
        </w:rPr>
        <w:t>т-</w:t>
      </w:r>
      <w:proofErr w:type="gramEnd"/>
      <w:r w:rsidRPr="003A3273">
        <w:rPr>
          <w:rFonts w:ascii="Times New Roman" w:hAnsi="Times New Roman" w:cs="Times New Roman"/>
          <w:sz w:val="20"/>
          <w:szCs w:val="20"/>
        </w:rPr>
        <w:t xml:space="preserve"> ресурсов и полнотекстовой электронной </w:t>
      </w:r>
      <w:proofErr w:type="spellStart"/>
      <w:r w:rsidRPr="003A3273">
        <w:rPr>
          <w:rFonts w:ascii="Times New Roman" w:hAnsi="Times New Roman" w:cs="Times New Roman"/>
          <w:sz w:val="20"/>
          <w:szCs w:val="20"/>
        </w:rPr>
        <w:t>учебно</w:t>
      </w:r>
      <w:proofErr w:type="spellEnd"/>
      <w:r w:rsidRPr="003A3273">
        <w:rPr>
          <w:rFonts w:ascii="Times New Roman" w:hAnsi="Times New Roman" w:cs="Times New Roman"/>
          <w:sz w:val="20"/>
          <w:szCs w:val="20"/>
        </w:rPr>
        <w:t>- методической библиотеке для общего и профессионального образования.</w:t>
      </w:r>
    </w:p>
    <w:p w:rsidR="00202C02" w:rsidRPr="003A3273" w:rsidRDefault="00202C02" w:rsidP="00202C02">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
          <w:sz w:val="20"/>
          <w:szCs w:val="20"/>
        </w:rPr>
      </w:pPr>
      <w:r w:rsidRPr="003A3273">
        <w:rPr>
          <w:rFonts w:ascii="Times New Roman" w:hAnsi="Times New Roman" w:cs="Times New Roman"/>
          <w:sz w:val="20"/>
          <w:szCs w:val="20"/>
        </w:rPr>
        <w:t xml:space="preserve">Единая коллекция Цифровых Образовательных Ресурсов </w:t>
      </w:r>
      <w:proofErr w:type="spellStart"/>
      <w:r w:rsidRPr="003A3273">
        <w:rPr>
          <w:rFonts w:ascii="Times New Roman" w:hAnsi="Times New Roman" w:cs="Times New Roman"/>
          <w:sz w:val="20"/>
          <w:szCs w:val="20"/>
        </w:rPr>
        <w:t>sc</w:t>
      </w:r>
      <w:r w:rsidRPr="003A3273">
        <w:rPr>
          <w:rFonts w:ascii="Times New Roman" w:hAnsi="Times New Roman" w:cs="Times New Roman"/>
          <w:sz w:val="20"/>
          <w:szCs w:val="20"/>
          <w:lang w:val="en-US"/>
        </w:rPr>
        <w:t>hool</w:t>
      </w:r>
      <w:proofErr w:type="spellEnd"/>
      <w:r w:rsidRPr="003A3273">
        <w:rPr>
          <w:rFonts w:ascii="Times New Roman" w:hAnsi="Times New Roman" w:cs="Times New Roman"/>
          <w:sz w:val="20"/>
          <w:szCs w:val="20"/>
        </w:rPr>
        <w:t xml:space="preserve">. </w:t>
      </w:r>
      <w:r w:rsidRPr="003A3273">
        <w:rPr>
          <w:rFonts w:ascii="Times New Roman" w:hAnsi="Times New Roman" w:cs="Times New Roman"/>
          <w:sz w:val="20"/>
          <w:szCs w:val="20"/>
          <w:lang w:val="en-US"/>
        </w:rPr>
        <w:t>collection</w:t>
      </w:r>
      <w:r w:rsidRPr="003A3273">
        <w:rPr>
          <w:rFonts w:ascii="Times New Roman" w:hAnsi="Times New Roman" w:cs="Times New Roman"/>
          <w:sz w:val="20"/>
          <w:szCs w:val="20"/>
        </w:rPr>
        <w:t xml:space="preserve">. </w:t>
      </w:r>
      <w:proofErr w:type="spellStart"/>
      <w:r w:rsidRPr="003A3273">
        <w:rPr>
          <w:rFonts w:ascii="Times New Roman" w:hAnsi="Times New Roman" w:cs="Times New Roman"/>
          <w:sz w:val="20"/>
          <w:szCs w:val="20"/>
          <w:lang w:val="en-US"/>
        </w:rPr>
        <w:t>edu</w:t>
      </w:r>
      <w:proofErr w:type="spellEnd"/>
      <w:r w:rsidRPr="003A3273">
        <w:rPr>
          <w:rFonts w:ascii="Times New Roman" w:hAnsi="Times New Roman" w:cs="Times New Roman"/>
          <w:sz w:val="20"/>
          <w:szCs w:val="20"/>
        </w:rPr>
        <w:t>.</w:t>
      </w:r>
      <w:proofErr w:type="spellStart"/>
      <w:r w:rsidRPr="003A3273">
        <w:rPr>
          <w:rFonts w:ascii="Times New Roman" w:hAnsi="Times New Roman" w:cs="Times New Roman"/>
          <w:sz w:val="20"/>
          <w:szCs w:val="20"/>
          <w:lang w:val="en-US"/>
        </w:rPr>
        <w:t>ru</w:t>
      </w:r>
      <w:proofErr w:type="spellEnd"/>
    </w:p>
    <w:p w:rsidR="00202C02" w:rsidRPr="003A3273" w:rsidRDefault="00202C02" w:rsidP="00202C02">
      <w:pPr>
        <w:numPr>
          <w:ilvl w:val="0"/>
          <w:numId w:val="38"/>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
          <w:sz w:val="20"/>
          <w:szCs w:val="20"/>
        </w:rPr>
      </w:pPr>
      <w:r w:rsidRPr="003A3273">
        <w:rPr>
          <w:rFonts w:ascii="Times New Roman" w:hAnsi="Times New Roman" w:cs="Times New Roman"/>
          <w:sz w:val="20"/>
          <w:szCs w:val="20"/>
        </w:rPr>
        <w:t xml:space="preserve">Федеральный центр информационно - образовательных ресурсов (ФЦИОР) </w:t>
      </w:r>
      <w:proofErr w:type="spellStart"/>
      <w:r w:rsidRPr="003A3273">
        <w:rPr>
          <w:rFonts w:ascii="Times New Roman" w:hAnsi="Times New Roman" w:cs="Times New Roman"/>
          <w:sz w:val="20"/>
          <w:szCs w:val="20"/>
        </w:rPr>
        <w:t>fcior</w:t>
      </w:r>
      <w:proofErr w:type="spellEnd"/>
      <w:r w:rsidRPr="003A3273">
        <w:rPr>
          <w:rFonts w:ascii="Times New Roman" w:hAnsi="Times New Roman" w:cs="Times New Roman"/>
          <w:sz w:val="20"/>
          <w:szCs w:val="20"/>
        </w:rPr>
        <w:t xml:space="preserve">. </w:t>
      </w:r>
      <w:proofErr w:type="spellStart"/>
      <w:r w:rsidRPr="003A3273">
        <w:rPr>
          <w:rFonts w:ascii="Times New Roman" w:hAnsi="Times New Roman" w:cs="Times New Roman"/>
          <w:sz w:val="20"/>
          <w:szCs w:val="20"/>
          <w:lang w:val="en-US"/>
        </w:rPr>
        <w:t>edu</w:t>
      </w:r>
      <w:proofErr w:type="spellEnd"/>
      <w:r w:rsidRPr="003A3273">
        <w:rPr>
          <w:rFonts w:ascii="Times New Roman" w:hAnsi="Times New Roman" w:cs="Times New Roman"/>
          <w:sz w:val="20"/>
          <w:szCs w:val="20"/>
        </w:rPr>
        <w:t>.</w:t>
      </w:r>
      <w:proofErr w:type="spellStart"/>
      <w:r w:rsidRPr="003A3273">
        <w:rPr>
          <w:rFonts w:ascii="Times New Roman" w:hAnsi="Times New Roman" w:cs="Times New Roman"/>
          <w:sz w:val="20"/>
          <w:szCs w:val="20"/>
          <w:lang w:val="en-US"/>
        </w:rPr>
        <w:t>ru</w:t>
      </w:r>
      <w:proofErr w:type="spellEnd"/>
    </w:p>
    <w:p w:rsidR="00551EF6" w:rsidRPr="00212FCA" w:rsidRDefault="00551EF6" w:rsidP="00551EF6">
      <w:pPr>
        <w:spacing w:after="0" w:line="240" w:lineRule="auto"/>
        <w:rPr>
          <w:rFonts w:ascii="Times New Roman" w:hAnsi="Times New Roman" w:cs="Times New Roman"/>
          <w:sz w:val="20"/>
          <w:szCs w:val="20"/>
        </w:rPr>
      </w:pPr>
    </w:p>
    <w:p w:rsidR="00551EF6" w:rsidRPr="000D7F06" w:rsidRDefault="00551EF6" w:rsidP="00551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0D7F06">
        <w:rPr>
          <w:rFonts w:ascii="Times New Roman" w:hAnsi="Times New Roman" w:cs="Times New Roman"/>
          <w:b/>
          <w:bCs/>
          <w:sz w:val="20"/>
          <w:szCs w:val="20"/>
        </w:rPr>
        <w:t>Периодические издания (журналы):</w:t>
      </w:r>
    </w:p>
    <w:p w:rsidR="00551EF6" w:rsidRPr="000D7F06" w:rsidRDefault="00551EF6" w:rsidP="00551EF6">
      <w:pPr>
        <w:spacing w:after="0" w:line="240" w:lineRule="auto"/>
        <w:rPr>
          <w:rFonts w:ascii="Times New Roman" w:hAnsi="Times New Roman" w:cs="Times New Roman"/>
          <w:b/>
          <w:sz w:val="20"/>
          <w:szCs w:val="20"/>
        </w:rPr>
      </w:pPr>
    </w:p>
    <w:p w:rsidR="00551EF6" w:rsidRPr="00212FCA" w:rsidRDefault="00551EF6" w:rsidP="00551EF6">
      <w:pPr>
        <w:numPr>
          <w:ilvl w:val="0"/>
          <w:numId w:val="36"/>
        </w:numPr>
        <w:spacing w:after="0" w:line="240" w:lineRule="auto"/>
        <w:ind w:left="0"/>
        <w:rPr>
          <w:rFonts w:ascii="Times New Roman" w:hAnsi="Times New Roman" w:cs="Times New Roman"/>
          <w:sz w:val="20"/>
          <w:szCs w:val="20"/>
        </w:rPr>
      </w:pPr>
      <w:r w:rsidRPr="00212FCA">
        <w:rPr>
          <w:rFonts w:ascii="Times New Roman" w:hAnsi="Times New Roman" w:cs="Times New Roman"/>
          <w:sz w:val="20"/>
          <w:szCs w:val="20"/>
        </w:rPr>
        <w:t>Научно-популярный журнал //Социальная работа</w:t>
      </w:r>
    </w:p>
    <w:p w:rsidR="00551EF6" w:rsidRPr="00212FCA" w:rsidRDefault="00551EF6" w:rsidP="00551EF6">
      <w:pPr>
        <w:numPr>
          <w:ilvl w:val="0"/>
          <w:numId w:val="36"/>
        </w:numPr>
        <w:spacing w:after="0" w:line="240" w:lineRule="auto"/>
        <w:ind w:left="0"/>
        <w:rPr>
          <w:rFonts w:ascii="Times New Roman" w:hAnsi="Times New Roman" w:cs="Times New Roman"/>
          <w:sz w:val="20"/>
          <w:szCs w:val="20"/>
        </w:rPr>
      </w:pPr>
      <w:r w:rsidRPr="00212FCA">
        <w:rPr>
          <w:rFonts w:ascii="Times New Roman" w:hAnsi="Times New Roman" w:cs="Times New Roman"/>
          <w:sz w:val="20"/>
          <w:szCs w:val="20"/>
        </w:rPr>
        <w:t>Просветительский журнал по социальным вопросам //Социальная защита</w:t>
      </w:r>
    </w:p>
    <w:p w:rsidR="00551EF6" w:rsidRPr="00212FCA" w:rsidRDefault="00551EF6" w:rsidP="00551EF6">
      <w:pPr>
        <w:spacing w:after="0" w:line="240" w:lineRule="auto"/>
        <w:rPr>
          <w:rFonts w:ascii="Times New Roman" w:hAnsi="Times New Roman" w:cs="Times New Roman"/>
          <w:sz w:val="20"/>
          <w:szCs w:val="20"/>
        </w:rPr>
      </w:pPr>
    </w:p>
    <w:p w:rsidR="00551EF6" w:rsidRPr="00212FCA" w:rsidRDefault="00551EF6" w:rsidP="00551EF6">
      <w:pPr>
        <w:widowControl w:val="0"/>
        <w:suppressAutoHyphens/>
        <w:autoSpaceDE w:val="0"/>
        <w:autoSpaceDN w:val="0"/>
        <w:adjustRightInd w:val="0"/>
        <w:spacing w:after="0" w:line="240" w:lineRule="auto"/>
        <w:rPr>
          <w:rFonts w:ascii="Times New Roman" w:hAnsi="Times New Roman" w:cs="Times New Roman"/>
          <w:sz w:val="20"/>
          <w:szCs w:val="20"/>
        </w:rPr>
      </w:pPr>
    </w:p>
    <w:p w:rsidR="00551EF6" w:rsidRDefault="00551EF6" w:rsidP="00551EF6">
      <w:pPr>
        <w:spacing w:after="0" w:line="240" w:lineRule="auto"/>
        <w:ind w:right="57"/>
        <w:rPr>
          <w:rFonts w:ascii="Times New Roman" w:hAnsi="Times New Roman" w:cs="Times New Roman"/>
          <w:sz w:val="20"/>
          <w:szCs w:val="20"/>
        </w:rPr>
      </w:pPr>
    </w:p>
    <w:p w:rsidR="00551EF6" w:rsidRDefault="00551EF6" w:rsidP="00551EF6">
      <w:pPr>
        <w:spacing w:after="0" w:line="240" w:lineRule="auto"/>
        <w:ind w:right="57"/>
        <w:rPr>
          <w:rFonts w:ascii="Times New Roman" w:hAnsi="Times New Roman" w:cs="Times New Roman"/>
          <w:sz w:val="20"/>
          <w:szCs w:val="20"/>
        </w:rPr>
      </w:pPr>
    </w:p>
    <w:p w:rsidR="00551EF6" w:rsidRDefault="00551EF6" w:rsidP="00551EF6">
      <w:pPr>
        <w:spacing w:after="0" w:line="240" w:lineRule="auto"/>
        <w:ind w:right="57"/>
        <w:rPr>
          <w:rFonts w:ascii="Times New Roman" w:hAnsi="Times New Roman" w:cs="Times New Roman"/>
          <w:sz w:val="20"/>
          <w:szCs w:val="20"/>
        </w:rPr>
      </w:pPr>
    </w:p>
    <w:p w:rsidR="00551EF6" w:rsidRDefault="00551EF6" w:rsidP="00551EF6">
      <w:pPr>
        <w:spacing w:after="0" w:line="240" w:lineRule="auto"/>
        <w:ind w:right="57"/>
        <w:rPr>
          <w:rFonts w:ascii="Times New Roman" w:hAnsi="Times New Roman" w:cs="Times New Roman"/>
          <w:sz w:val="20"/>
          <w:szCs w:val="20"/>
        </w:rPr>
      </w:pPr>
    </w:p>
    <w:p w:rsidR="00551EF6" w:rsidRDefault="00551EF6" w:rsidP="00551EF6">
      <w:pPr>
        <w:spacing w:after="0" w:line="240" w:lineRule="auto"/>
        <w:ind w:right="57"/>
        <w:rPr>
          <w:rFonts w:ascii="Times New Roman" w:hAnsi="Times New Roman" w:cs="Times New Roman"/>
          <w:sz w:val="20"/>
          <w:szCs w:val="20"/>
        </w:rPr>
      </w:pPr>
    </w:p>
    <w:p w:rsidR="00551EF6" w:rsidRDefault="00551EF6" w:rsidP="00551EF6">
      <w:pPr>
        <w:spacing w:after="0" w:line="240" w:lineRule="auto"/>
        <w:ind w:right="57"/>
        <w:rPr>
          <w:rFonts w:ascii="Times New Roman" w:hAnsi="Times New Roman" w:cs="Times New Roman"/>
          <w:sz w:val="20"/>
          <w:szCs w:val="20"/>
        </w:rPr>
      </w:pPr>
    </w:p>
    <w:p w:rsidR="00443A74" w:rsidRDefault="00443A74" w:rsidP="00BE58EA">
      <w:pPr>
        <w:spacing w:after="0" w:line="240" w:lineRule="auto"/>
        <w:rPr>
          <w:rFonts w:ascii="Times New Roman" w:hAnsi="Times New Roman" w:cs="Times New Roman"/>
          <w:sz w:val="20"/>
          <w:szCs w:val="20"/>
        </w:rPr>
      </w:pPr>
    </w:p>
    <w:p w:rsidR="00443A74" w:rsidRDefault="00443A74" w:rsidP="00BE58EA">
      <w:pPr>
        <w:spacing w:after="0" w:line="240" w:lineRule="auto"/>
        <w:rPr>
          <w:rFonts w:ascii="Times New Roman" w:hAnsi="Times New Roman" w:cs="Times New Roman"/>
          <w:sz w:val="20"/>
          <w:szCs w:val="20"/>
        </w:rPr>
      </w:pPr>
    </w:p>
    <w:p w:rsidR="00443A74" w:rsidRDefault="00443A74" w:rsidP="00BE58EA">
      <w:pPr>
        <w:spacing w:after="0" w:line="240" w:lineRule="auto"/>
        <w:rPr>
          <w:rFonts w:ascii="Times New Roman" w:hAnsi="Times New Roman" w:cs="Times New Roman"/>
          <w:sz w:val="20"/>
          <w:szCs w:val="20"/>
        </w:rPr>
      </w:pPr>
    </w:p>
    <w:p w:rsidR="00443A74" w:rsidRDefault="00443A74" w:rsidP="00443A74">
      <w:pPr>
        <w:pStyle w:val="24"/>
        <w:spacing w:after="0" w:line="240" w:lineRule="auto"/>
        <w:ind w:left="0"/>
        <w:rPr>
          <w:rFonts w:ascii="Times New Roman" w:hAnsi="Times New Roman" w:cs="Times New Roman"/>
        </w:rPr>
      </w:pPr>
    </w:p>
    <w:p w:rsidR="00443A74" w:rsidRDefault="00443A74" w:rsidP="00443A74">
      <w:pPr>
        <w:pStyle w:val="24"/>
        <w:spacing w:after="0" w:line="240" w:lineRule="auto"/>
        <w:ind w:left="0"/>
        <w:rPr>
          <w:rFonts w:ascii="Times New Roman" w:hAnsi="Times New Roman" w:cs="Times New Roman"/>
        </w:rPr>
      </w:pPr>
    </w:p>
    <w:p w:rsidR="00443A74" w:rsidRPr="00BE58EA" w:rsidRDefault="00443A74" w:rsidP="00BE58EA">
      <w:pPr>
        <w:spacing w:after="0" w:line="240" w:lineRule="auto"/>
        <w:rPr>
          <w:rFonts w:ascii="Times New Roman" w:hAnsi="Times New Roman" w:cs="Times New Roman"/>
          <w:sz w:val="20"/>
          <w:szCs w:val="20"/>
        </w:rPr>
      </w:pPr>
    </w:p>
    <w:sectPr w:rsidR="00443A74" w:rsidRPr="00BE58EA" w:rsidSect="00BE58EA">
      <w:footerReference w:type="default" r:id="rId19"/>
      <w:pgSz w:w="8419" w:h="11906" w:orient="landscape"/>
      <w:pgMar w:top="851" w:right="851" w:bottom="851" w:left="851" w:header="709" w:footer="34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CB0" w:rsidRDefault="001C7CB0" w:rsidP="00667D1A">
      <w:pPr>
        <w:spacing w:after="0" w:line="240" w:lineRule="auto"/>
      </w:pPr>
      <w:r>
        <w:separator/>
      </w:r>
    </w:p>
  </w:endnote>
  <w:endnote w:type="continuationSeparator" w:id="0">
    <w:p w:rsidR="001C7CB0" w:rsidRDefault="001C7CB0" w:rsidP="00667D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NewtonC">
    <w:altName w:val="Courier New"/>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59370"/>
      <w:docPartObj>
        <w:docPartGallery w:val="Page Numbers (Bottom of Page)"/>
        <w:docPartUnique/>
      </w:docPartObj>
    </w:sdtPr>
    <w:sdtEndPr>
      <w:rPr>
        <w:rFonts w:ascii="Times New Roman" w:hAnsi="Times New Roman" w:cs="Times New Roman"/>
        <w:sz w:val="20"/>
        <w:szCs w:val="20"/>
      </w:rPr>
    </w:sdtEndPr>
    <w:sdtContent>
      <w:p w:rsidR="00BE58EA" w:rsidRPr="00BE58EA" w:rsidRDefault="001B0E28">
        <w:pPr>
          <w:pStyle w:val="a5"/>
          <w:jc w:val="center"/>
          <w:rPr>
            <w:rFonts w:ascii="Times New Roman" w:hAnsi="Times New Roman" w:cs="Times New Roman"/>
            <w:sz w:val="20"/>
            <w:szCs w:val="20"/>
          </w:rPr>
        </w:pPr>
        <w:r w:rsidRPr="00BE58EA">
          <w:rPr>
            <w:rFonts w:ascii="Times New Roman" w:hAnsi="Times New Roman" w:cs="Times New Roman"/>
            <w:sz w:val="20"/>
            <w:szCs w:val="20"/>
          </w:rPr>
          <w:fldChar w:fldCharType="begin"/>
        </w:r>
        <w:r w:rsidR="00BE58EA" w:rsidRPr="00BE58EA">
          <w:rPr>
            <w:rFonts w:ascii="Times New Roman" w:hAnsi="Times New Roman" w:cs="Times New Roman"/>
            <w:sz w:val="20"/>
            <w:szCs w:val="20"/>
          </w:rPr>
          <w:instrText xml:space="preserve"> PAGE   \* MERGEFORMAT </w:instrText>
        </w:r>
        <w:r w:rsidRPr="00BE58EA">
          <w:rPr>
            <w:rFonts w:ascii="Times New Roman" w:hAnsi="Times New Roman" w:cs="Times New Roman"/>
            <w:sz w:val="20"/>
            <w:szCs w:val="20"/>
          </w:rPr>
          <w:fldChar w:fldCharType="separate"/>
        </w:r>
        <w:r w:rsidR="00270516">
          <w:rPr>
            <w:rFonts w:ascii="Times New Roman" w:hAnsi="Times New Roman" w:cs="Times New Roman"/>
            <w:noProof/>
            <w:sz w:val="20"/>
            <w:szCs w:val="20"/>
          </w:rPr>
          <w:t>7</w:t>
        </w:r>
        <w:r w:rsidRPr="00BE58EA">
          <w:rPr>
            <w:rFonts w:ascii="Times New Roman" w:hAnsi="Times New Roman" w:cs="Times New Roman"/>
            <w:sz w:val="20"/>
            <w:szCs w:val="20"/>
          </w:rPr>
          <w:fldChar w:fldCharType="end"/>
        </w:r>
      </w:p>
    </w:sdtContent>
  </w:sdt>
  <w:p w:rsidR="00BE58EA" w:rsidRDefault="00BE58E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CB0" w:rsidRDefault="001C7CB0" w:rsidP="00667D1A">
      <w:pPr>
        <w:spacing w:after="0" w:line="240" w:lineRule="auto"/>
      </w:pPr>
      <w:r>
        <w:separator/>
      </w:r>
    </w:p>
  </w:footnote>
  <w:footnote w:type="continuationSeparator" w:id="0">
    <w:p w:rsidR="001C7CB0" w:rsidRDefault="001C7CB0" w:rsidP="00667D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4EED"/>
    <w:multiLevelType w:val="multilevel"/>
    <w:tmpl w:val="6F101B94"/>
    <w:lvl w:ilvl="0">
      <w:start w:val="1"/>
      <w:numFmt w:val="decimal"/>
      <w:suff w:val="space"/>
      <w:lvlText w:val="%1."/>
      <w:lvlJc w:val="left"/>
      <w:pPr>
        <w:ind w:left="113" w:hanging="113"/>
      </w:pPr>
      <w:rPr>
        <w:rFonts w:ascii="Times New Roman" w:hAnsi="Times New Roman" w:hint="default"/>
        <w:b w:val="0"/>
        <w:i w:val="0"/>
        <w:caps w:val="0"/>
        <w:strike w:val="0"/>
        <w:dstrike w:val="0"/>
        <w:outline w:val="0"/>
        <w:shadow w:val="0"/>
        <w:emboss w:val="0"/>
        <w:imprint w:val="0"/>
        <w:vanish w:val="0"/>
        <w:sz w:val="18"/>
        <w:vertAlign w:val="baseline"/>
      </w:rPr>
    </w:lvl>
    <w:lvl w:ilvl="1">
      <w:start w:val="1"/>
      <w:numFmt w:val="upperLetter"/>
      <w:suff w:val="space"/>
      <w:lvlText w:val="%2)"/>
      <w:lvlJc w:val="left"/>
      <w:pPr>
        <w:ind w:left="454" w:hanging="114"/>
      </w:pPr>
      <w:rPr>
        <w:rFonts w:ascii="Times New Roman" w:hAnsi="Times New Roman" w:hint="default"/>
        <w:b w:val="0"/>
        <w:i w:val="0"/>
        <w:caps w:val="0"/>
        <w:strike w:val="0"/>
        <w:dstrike w:val="0"/>
        <w:outline w:val="0"/>
        <w:shadow w:val="0"/>
        <w:emboss w:val="0"/>
        <w:imprint w:val="0"/>
        <w:vanish w:val="0"/>
        <w:sz w:val="18"/>
        <w:vertAlign w:val="baseline"/>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2C55CD7"/>
    <w:multiLevelType w:val="multilevel"/>
    <w:tmpl w:val="F638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6F263E"/>
    <w:multiLevelType w:val="multilevel"/>
    <w:tmpl w:val="122A1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8C13B9"/>
    <w:multiLevelType w:val="multilevel"/>
    <w:tmpl w:val="BE287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4F1797"/>
    <w:multiLevelType w:val="multilevel"/>
    <w:tmpl w:val="6922C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0D7D0D"/>
    <w:multiLevelType w:val="singleLevel"/>
    <w:tmpl w:val="59DCAD00"/>
    <w:lvl w:ilvl="0">
      <w:start w:val="1"/>
      <w:numFmt w:val="decimal"/>
      <w:lvlText w:val="%1."/>
      <w:legacy w:legacy="1" w:legacySpace="0" w:legacyIndent="351"/>
      <w:lvlJc w:val="left"/>
      <w:rPr>
        <w:rFonts w:ascii="Times New Roman" w:hAnsi="Times New Roman" w:cs="Times New Roman" w:hint="default"/>
      </w:rPr>
    </w:lvl>
  </w:abstractNum>
  <w:abstractNum w:abstractNumId="6">
    <w:nsid w:val="27F35788"/>
    <w:multiLevelType w:val="singleLevel"/>
    <w:tmpl w:val="9746FBF0"/>
    <w:lvl w:ilvl="0">
      <w:start w:val="8"/>
      <w:numFmt w:val="decimal"/>
      <w:lvlText w:val="%1."/>
      <w:legacy w:legacy="1" w:legacySpace="0" w:legacyIndent="351"/>
      <w:lvlJc w:val="left"/>
      <w:rPr>
        <w:rFonts w:ascii="Times New Roman" w:hAnsi="Times New Roman" w:cs="Times New Roman" w:hint="default"/>
      </w:rPr>
    </w:lvl>
  </w:abstractNum>
  <w:abstractNum w:abstractNumId="7">
    <w:nsid w:val="29BC51A7"/>
    <w:multiLevelType w:val="hybridMultilevel"/>
    <w:tmpl w:val="72862384"/>
    <w:lvl w:ilvl="0" w:tplc="C02CD50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F82DE8"/>
    <w:multiLevelType w:val="hybridMultilevel"/>
    <w:tmpl w:val="1E62E082"/>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2AC1F17"/>
    <w:multiLevelType w:val="multilevel"/>
    <w:tmpl w:val="C65C3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B61C89"/>
    <w:multiLevelType w:val="multilevel"/>
    <w:tmpl w:val="E82C9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7A0319B"/>
    <w:multiLevelType w:val="multilevel"/>
    <w:tmpl w:val="ABB832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3245F0"/>
    <w:multiLevelType w:val="hybridMultilevel"/>
    <w:tmpl w:val="FBF0F45C"/>
    <w:lvl w:ilvl="0" w:tplc="15608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C943216"/>
    <w:multiLevelType w:val="multilevel"/>
    <w:tmpl w:val="60BEBA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716E86"/>
    <w:multiLevelType w:val="multilevel"/>
    <w:tmpl w:val="6F101B94"/>
    <w:lvl w:ilvl="0">
      <w:start w:val="1"/>
      <w:numFmt w:val="decimal"/>
      <w:suff w:val="space"/>
      <w:lvlText w:val="%1."/>
      <w:lvlJc w:val="left"/>
      <w:pPr>
        <w:ind w:left="113" w:hanging="113"/>
      </w:pPr>
      <w:rPr>
        <w:rFonts w:ascii="Times New Roman" w:hAnsi="Times New Roman" w:hint="default"/>
        <w:b w:val="0"/>
        <w:i w:val="0"/>
        <w:caps w:val="0"/>
        <w:strike w:val="0"/>
        <w:dstrike w:val="0"/>
        <w:outline w:val="0"/>
        <w:shadow w:val="0"/>
        <w:emboss w:val="0"/>
        <w:imprint w:val="0"/>
        <w:vanish w:val="0"/>
        <w:sz w:val="18"/>
        <w:vertAlign w:val="baseline"/>
      </w:rPr>
    </w:lvl>
    <w:lvl w:ilvl="1">
      <w:start w:val="1"/>
      <w:numFmt w:val="upperLetter"/>
      <w:suff w:val="space"/>
      <w:lvlText w:val="%2)"/>
      <w:lvlJc w:val="left"/>
      <w:pPr>
        <w:ind w:left="454" w:hanging="114"/>
      </w:pPr>
      <w:rPr>
        <w:rFonts w:ascii="Times New Roman" w:hAnsi="Times New Roman" w:hint="default"/>
        <w:b w:val="0"/>
        <w:i w:val="0"/>
        <w:caps w:val="0"/>
        <w:strike w:val="0"/>
        <w:dstrike w:val="0"/>
        <w:outline w:val="0"/>
        <w:shadow w:val="0"/>
        <w:emboss w:val="0"/>
        <w:imprint w:val="0"/>
        <w:vanish w:val="0"/>
        <w:sz w:val="18"/>
        <w:vertAlign w:val="baseline"/>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0B76A72"/>
    <w:multiLevelType w:val="hybridMultilevel"/>
    <w:tmpl w:val="C518E654"/>
    <w:lvl w:ilvl="0" w:tplc="0419000F">
      <w:start w:val="1"/>
      <w:numFmt w:val="decimal"/>
      <w:lvlText w:val="%1."/>
      <w:lvlJc w:val="left"/>
      <w:pPr>
        <w:tabs>
          <w:tab w:val="num" w:pos="1014"/>
        </w:tabs>
        <w:ind w:left="10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1116D70"/>
    <w:multiLevelType w:val="multilevel"/>
    <w:tmpl w:val="6452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942C7F"/>
    <w:multiLevelType w:val="hybridMultilevel"/>
    <w:tmpl w:val="717AD64C"/>
    <w:lvl w:ilvl="0" w:tplc="1FA43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5842D19"/>
    <w:multiLevelType w:val="hybridMultilevel"/>
    <w:tmpl w:val="B1E29EB4"/>
    <w:lvl w:ilvl="0" w:tplc="C02CD50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F81570"/>
    <w:multiLevelType w:val="hybridMultilevel"/>
    <w:tmpl w:val="5176A5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7594080"/>
    <w:multiLevelType w:val="multilevel"/>
    <w:tmpl w:val="7534D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3C3C87"/>
    <w:multiLevelType w:val="multilevel"/>
    <w:tmpl w:val="68F4E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8B7897"/>
    <w:multiLevelType w:val="hybridMultilevel"/>
    <w:tmpl w:val="24C4C568"/>
    <w:lvl w:ilvl="0" w:tplc="C02CD50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0416CC5"/>
    <w:multiLevelType w:val="multilevel"/>
    <w:tmpl w:val="6F101B94"/>
    <w:lvl w:ilvl="0">
      <w:start w:val="1"/>
      <w:numFmt w:val="decimal"/>
      <w:suff w:val="space"/>
      <w:lvlText w:val="%1."/>
      <w:lvlJc w:val="left"/>
      <w:pPr>
        <w:ind w:left="113" w:hanging="113"/>
      </w:pPr>
      <w:rPr>
        <w:rFonts w:ascii="Times New Roman" w:hAnsi="Times New Roman" w:hint="default"/>
        <w:b w:val="0"/>
        <w:i w:val="0"/>
        <w:caps w:val="0"/>
        <w:strike w:val="0"/>
        <w:dstrike w:val="0"/>
        <w:outline w:val="0"/>
        <w:shadow w:val="0"/>
        <w:emboss w:val="0"/>
        <w:imprint w:val="0"/>
        <w:vanish w:val="0"/>
        <w:sz w:val="18"/>
        <w:vertAlign w:val="baseline"/>
      </w:rPr>
    </w:lvl>
    <w:lvl w:ilvl="1">
      <w:start w:val="1"/>
      <w:numFmt w:val="upperLetter"/>
      <w:suff w:val="space"/>
      <w:lvlText w:val="%2)"/>
      <w:lvlJc w:val="left"/>
      <w:pPr>
        <w:ind w:left="454" w:hanging="114"/>
      </w:pPr>
      <w:rPr>
        <w:rFonts w:ascii="Times New Roman" w:hAnsi="Times New Roman" w:hint="default"/>
        <w:b w:val="0"/>
        <w:i w:val="0"/>
        <w:caps w:val="0"/>
        <w:strike w:val="0"/>
        <w:dstrike w:val="0"/>
        <w:outline w:val="0"/>
        <w:shadow w:val="0"/>
        <w:emboss w:val="0"/>
        <w:imprint w:val="0"/>
        <w:vanish w:val="0"/>
        <w:sz w:val="18"/>
        <w:vertAlign w:val="baseline"/>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05E4454"/>
    <w:multiLevelType w:val="hybridMultilevel"/>
    <w:tmpl w:val="E38AE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860C17"/>
    <w:multiLevelType w:val="hybridMultilevel"/>
    <w:tmpl w:val="4CCED20A"/>
    <w:lvl w:ilvl="0" w:tplc="C02CD50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107440"/>
    <w:multiLevelType w:val="multilevel"/>
    <w:tmpl w:val="B0B823C2"/>
    <w:lvl w:ilvl="0">
      <w:start w:val="1"/>
      <w:numFmt w:val="decimal"/>
      <w:suff w:val="space"/>
      <w:lvlText w:val="%1."/>
      <w:lvlJc w:val="left"/>
      <w:pPr>
        <w:ind w:left="113" w:hanging="113"/>
      </w:pPr>
      <w:rPr>
        <w:rFonts w:ascii="Times New Roman" w:hAnsi="Times New Roman" w:hint="default"/>
        <w:b w:val="0"/>
        <w:i w:val="0"/>
        <w:caps w:val="0"/>
        <w:strike w:val="0"/>
        <w:dstrike w:val="0"/>
        <w:outline w:val="0"/>
        <w:shadow w:val="0"/>
        <w:emboss w:val="0"/>
        <w:imprint w:val="0"/>
        <w:vanish w:val="0"/>
        <w:sz w:val="24"/>
        <w:szCs w:val="24"/>
        <w:vertAlign w:val="baseline"/>
      </w:rPr>
    </w:lvl>
    <w:lvl w:ilvl="1">
      <w:start w:val="1"/>
      <w:numFmt w:val="upperLetter"/>
      <w:suff w:val="space"/>
      <w:lvlText w:val="%2)"/>
      <w:lvlJc w:val="left"/>
      <w:pPr>
        <w:ind w:left="454" w:hanging="114"/>
      </w:pPr>
      <w:rPr>
        <w:rFonts w:ascii="Times New Roman" w:hAnsi="Times New Roman" w:hint="default"/>
        <w:b w:val="0"/>
        <w:i w:val="0"/>
        <w:caps w:val="0"/>
        <w:strike w:val="0"/>
        <w:dstrike w:val="0"/>
        <w:outline w:val="0"/>
        <w:shadow w:val="0"/>
        <w:emboss w:val="0"/>
        <w:imprint w:val="0"/>
        <w:vanish w:val="0"/>
        <w:sz w:val="18"/>
        <w:vertAlign w:val="baseline"/>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C123BC2"/>
    <w:multiLevelType w:val="hybridMultilevel"/>
    <w:tmpl w:val="97CE21BC"/>
    <w:lvl w:ilvl="0" w:tplc="C02CD50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48229C"/>
    <w:multiLevelType w:val="multilevel"/>
    <w:tmpl w:val="07EA1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1A7C2A"/>
    <w:multiLevelType w:val="multilevel"/>
    <w:tmpl w:val="63F4F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08909F6"/>
    <w:multiLevelType w:val="hybridMultilevel"/>
    <w:tmpl w:val="6B1CA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FF498E"/>
    <w:multiLevelType w:val="multilevel"/>
    <w:tmpl w:val="294A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7358ED"/>
    <w:multiLevelType w:val="multilevel"/>
    <w:tmpl w:val="8AB4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A24A9E"/>
    <w:multiLevelType w:val="hybridMultilevel"/>
    <w:tmpl w:val="2BD02058"/>
    <w:lvl w:ilvl="0" w:tplc="0C9C14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8D558B8"/>
    <w:multiLevelType w:val="hybridMultilevel"/>
    <w:tmpl w:val="A0242328"/>
    <w:lvl w:ilvl="0" w:tplc="2AA8D8C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4332E4"/>
    <w:multiLevelType w:val="multilevel"/>
    <w:tmpl w:val="02E2D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C052B92"/>
    <w:multiLevelType w:val="hybridMultilevel"/>
    <w:tmpl w:val="90C0BEC6"/>
    <w:lvl w:ilvl="0" w:tplc="64D4A87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D8647A9"/>
    <w:multiLevelType w:val="multilevel"/>
    <w:tmpl w:val="C19E5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2"/>
  </w:num>
  <w:num w:numId="4">
    <w:abstractNumId w:val="33"/>
  </w:num>
  <w:num w:numId="5">
    <w:abstractNumId w:val="0"/>
  </w:num>
  <w:num w:numId="6">
    <w:abstractNumId w:val="26"/>
  </w:num>
  <w:num w:numId="7">
    <w:abstractNumId w:val="23"/>
  </w:num>
  <w:num w:numId="8">
    <w:abstractNumId w:val="5"/>
  </w:num>
  <w:num w:numId="9">
    <w:abstractNumId w:val="6"/>
  </w:num>
  <w:num w:numId="10">
    <w:abstractNumId w:val="14"/>
  </w:num>
  <w:num w:numId="11">
    <w:abstractNumId w:val="25"/>
  </w:num>
  <w:num w:numId="12">
    <w:abstractNumId w:val="18"/>
  </w:num>
  <w:num w:numId="13">
    <w:abstractNumId w:val="31"/>
  </w:num>
  <w:num w:numId="14">
    <w:abstractNumId w:val="28"/>
  </w:num>
  <w:num w:numId="15">
    <w:abstractNumId w:val="4"/>
  </w:num>
  <w:num w:numId="16">
    <w:abstractNumId w:val="20"/>
  </w:num>
  <w:num w:numId="17">
    <w:abstractNumId w:val="21"/>
  </w:num>
  <w:num w:numId="18">
    <w:abstractNumId w:val="37"/>
  </w:num>
  <w:num w:numId="19">
    <w:abstractNumId w:val="10"/>
  </w:num>
  <w:num w:numId="20">
    <w:abstractNumId w:val="11"/>
  </w:num>
  <w:num w:numId="21">
    <w:abstractNumId w:val="13"/>
  </w:num>
  <w:num w:numId="22">
    <w:abstractNumId w:val="35"/>
  </w:num>
  <w:num w:numId="23">
    <w:abstractNumId w:val="29"/>
  </w:num>
  <w:num w:numId="24">
    <w:abstractNumId w:val="2"/>
  </w:num>
  <w:num w:numId="25">
    <w:abstractNumId w:val="9"/>
  </w:num>
  <w:num w:numId="26">
    <w:abstractNumId w:val="1"/>
  </w:num>
  <w:num w:numId="27">
    <w:abstractNumId w:val="32"/>
  </w:num>
  <w:num w:numId="28">
    <w:abstractNumId w:val="16"/>
  </w:num>
  <w:num w:numId="29">
    <w:abstractNumId w:val="22"/>
  </w:num>
  <w:num w:numId="30">
    <w:abstractNumId w:val="27"/>
  </w:num>
  <w:num w:numId="31">
    <w:abstractNumId w:val="3"/>
  </w:num>
  <w:num w:numId="32">
    <w:abstractNumId w:val="19"/>
  </w:num>
  <w:num w:numId="33">
    <w:abstractNumId w:val="8"/>
  </w:num>
  <w:num w:numId="34">
    <w:abstractNumId w:val="7"/>
  </w:num>
  <w:num w:numId="35">
    <w:abstractNumId w:val="24"/>
  </w:num>
  <w:num w:numId="36">
    <w:abstractNumId w:val="36"/>
  </w:num>
  <w:num w:numId="37">
    <w:abstractNumId w:val="30"/>
  </w:num>
  <w:num w:numId="3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67D1A"/>
    <w:rsid w:val="00063F98"/>
    <w:rsid w:val="001B0E28"/>
    <w:rsid w:val="001C7CB0"/>
    <w:rsid w:val="00202C02"/>
    <w:rsid w:val="00270516"/>
    <w:rsid w:val="00443A74"/>
    <w:rsid w:val="00551EF6"/>
    <w:rsid w:val="00667D1A"/>
    <w:rsid w:val="007D678C"/>
    <w:rsid w:val="007F2901"/>
    <w:rsid w:val="008D0264"/>
    <w:rsid w:val="00BE58EA"/>
    <w:rsid w:val="00CF28EC"/>
    <w:rsid w:val="00F538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264"/>
  </w:style>
  <w:style w:type="paragraph" w:styleId="1">
    <w:name w:val="heading 1"/>
    <w:basedOn w:val="a"/>
    <w:next w:val="a"/>
    <w:link w:val="10"/>
    <w:qFormat/>
    <w:rsid w:val="00667D1A"/>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667D1A"/>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667D1A"/>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667D1A"/>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667D1A"/>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667D1A"/>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667D1A"/>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667D1A"/>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667D1A"/>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667D1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67D1A"/>
  </w:style>
  <w:style w:type="paragraph" w:styleId="a5">
    <w:name w:val="footer"/>
    <w:basedOn w:val="a"/>
    <w:link w:val="a6"/>
    <w:uiPriority w:val="99"/>
    <w:unhideWhenUsed/>
    <w:rsid w:val="00667D1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7D1A"/>
  </w:style>
  <w:style w:type="character" w:customStyle="1" w:styleId="10">
    <w:name w:val="Заголовок 1 Знак"/>
    <w:basedOn w:val="a0"/>
    <w:link w:val="1"/>
    <w:rsid w:val="00667D1A"/>
    <w:rPr>
      <w:rFonts w:ascii="Arial" w:eastAsia="Times New Roman" w:hAnsi="Arial" w:cs="Arial"/>
      <w:b/>
      <w:bCs/>
      <w:kern w:val="32"/>
      <w:sz w:val="32"/>
      <w:szCs w:val="32"/>
    </w:rPr>
  </w:style>
  <w:style w:type="character" w:customStyle="1" w:styleId="20">
    <w:name w:val="Заголовок 2 Знак"/>
    <w:basedOn w:val="a0"/>
    <w:link w:val="2"/>
    <w:rsid w:val="00667D1A"/>
    <w:rPr>
      <w:rFonts w:ascii="Arial" w:eastAsia="Times New Roman" w:hAnsi="Arial" w:cs="Arial"/>
      <w:b/>
      <w:bCs/>
      <w:i/>
      <w:iCs/>
      <w:sz w:val="28"/>
      <w:szCs w:val="28"/>
    </w:rPr>
  </w:style>
  <w:style w:type="character" w:customStyle="1" w:styleId="30">
    <w:name w:val="Заголовок 3 Знак"/>
    <w:basedOn w:val="a0"/>
    <w:link w:val="3"/>
    <w:rsid w:val="00667D1A"/>
    <w:rPr>
      <w:rFonts w:ascii="Arial" w:eastAsia="Times New Roman" w:hAnsi="Arial" w:cs="Arial"/>
      <w:b/>
      <w:bCs/>
      <w:sz w:val="26"/>
      <w:szCs w:val="26"/>
    </w:rPr>
  </w:style>
  <w:style w:type="character" w:customStyle="1" w:styleId="40">
    <w:name w:val="Заголовок 4 Знак"/>
    <w:basedOn w:val="a0"/>
    <w:link w:val="4"/>
    <w:rsid w:val="00667D1A"/>
    <w:rPr>
      <w:rFonts w:ascii="Times New Roman" w:eastAsia="Times New Roman" w:hAnsi="Times New Roman" w:cs="Times New Roman"/>
      <w:b/>
      <w:bCs/>
      <w:sz w:val="28"/>
      <w:szCs w:val="28"/>
    </w:rPr>
  </w:style>
  <w:style w:type="character" w:customStyle="1" w:styleId="50">
    <w:name w:val="Заголовок 5 Знак"/>
    <w:basedOn w:val="a0"/>
    <w:link w:val="5"/>
    <w:rsid w:val="00667D1A"/>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667D1A"/>
    <w:rPr>
      <w:rFonts w:ascii="Times New Roman" w:eastAsia="Times New Roman" w:hAnsi="Times New Roman" w:cs="Times New Roman"/>
      <w:b/>
      <w:bCs/>
    </w:rPr>
  </w:style>
  <w:style w:type="character" w:customStyle="1" w:styleId="70">
    <w:name w:val="Заголовок 7 Знак"/>
    <w:basedOn w:val="a0"/>
    <w:link w:val="7"/>
    <w:rsid w:val="00667D1A"/>
    <w:rPr>
      <w:rFonts w:ascii="Times New Roman" w:eastAsia="Times New Roman" w:hAnsi="Times New Roman" w:cs="Times New Roman"/>
      <w:sz w:val="24"/>
      <w:szCs w:val="24"/>
    </w:rPr>
  </w:style>
  <w:style w:type="character" w:customStyle="1" w:styleId="80">
    <w:name w:val="Заголовок 8 Знак"/>
    <w:basedOn w:val="a0"/>
    <w:link w:val="8"/>
    <w:rsid w:val="00667D1A"/>
    <w:rPr>
      <w:rFonts w:ascii="Times New Roman" w:eastAsia="Times New Roman" w:hAnsi="Times New Roman" w:cs="Times New Roman"/>
      <w:i/>
      <w:iCs/>
      <w:sz w:val="24"/>
      <w:szCs w:val="24"/>
    </w:rPr>
  </w:style>
  <w:style w:type="character" w:customStyle="1" w:styleId="90">
    <w:name w:val="Заголовок 9 Знак"/>
    <w:basedOn w:val="a0"/>
    <w:link w:val="9"/>
    <w:rsid w:val="00667D1A"/>
    <w:rPr>
      <w:rFonts w:ascii="Arial" w:eastAsia="Times New Roman" w:hAnsi="Arial" w:cs="Arial"/>
    </w:rPr>
  </w:style>
  <w:style w:type="character" w:styleId="a7">
    <w:name w:val="Hyperlink"/>
    <w:basedOn w:val="a0"/>
    <w:uiPriority w:val="99"/>
    <w:rsid w:val="00667D1A"/>
    <w:rPr>
      <w:color w:val="0000FF"/>
      <w:u w:val="single"/>
    </w:rPr>
  </w:style>
  <w:style w:type="character" w:customStyle="1" w:styleId="HTML">
    <w:name w:val="Стандартный HTML Знак"/>
    <w:basedOn w:val="a0"/>
    <w:link w:val="HTML0"/>
    <w:locked/>
    <w:rsid w:val="00667D1A"/>
    <w:rPr>
      <w:rFonts w:ascii="Courier New" w:hAnsi="Courier New" w:cs="Courier New"/>
      <w:sz w:val="26"/>
      <w:szCs w:val="26"/>
    </w:rPr>
  </w:style>
  <w:style w:type="paragraph" w:styleId="HTML0">
    <w:name w:val="HTML Preformatted"/>
    <w:basedOn w:val="a"/>
    <w:link w:val="HTML"/>
    <w:rsid w:val="00667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6"/>
      <w:szCs w:val="26"/>
    </w:rPr>
  </w:style>
  <w:style w:type="character" w:customStyle="1" w:styleId="HTML1">
    <w:name w:val="Стандартный HTML Знак1"/>
    <w:basedOn w:val="a0"/>
    <w:link w:val="HTML0"/>
    <w:uiPriority w:val="99"/>
    <w:semiHidden/>
    <w:rsid w:val="00667D1A"/>
    <w:rPr>
      <w:rFonts w:ascii="Consolas" w:hAnsi="Consolas"/>
      <w:sz w:val="20"/>
      <w:szCs w:val="20"/>
    </w:rPr>
  </w:style>
  <w:style w:type="paragraph" w:styleId="a8">
    <w:name w:val="Normal (Web)"/>
    <w:basedOn w:val="a"/>
    <w:uiPriority w:val="99"/>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caption"/>
    <w:basedOn w:val="a"/>
    <w:next w:val="a"/>
    <w:qFormat/>
    <w:rsid w:val="00667D1A"/>
    <w:pPr>
      <w:spacing w:before="120" w:after="120" w:line="240" w:lineRule="auto"/>
    </w:pPr>
    <w:rPr>
      <w:rFonts w:ascii="Times New Roman" w:eastAsia="Times New Roman" w:hAnsi="Times New Roman" w:cs="Times New Roman"/>
      <w:b/>
      <w:bCs/>
      <w:sz w:val="20"/>
      <w:szCs w:val="20"/>
    </w:rPr>
  </w:style>
  <w:style w:type="paragraph" w:styleId="aa">
    <w:name w:val="footnote text"/>
    <w:basedOn w:val="a9"/>
    <w:link w:val="ab"/>
    <w:semiHidden/>
    <w:rsid w:val="00667D1A"/>
    <w:pPr>
      <w:widowControl w:val="0"/>
      <w:spacing w:before="0" w:after="0" w:line="360" w:lineRule="auto"/>
      <w:ind w:firstLine="567"/>
      <w:jc w:val="both"/>
    </w:pPr>
    <w:rPr>
      <w:b w:val="0"/>
      <w:bCs w:val="0"/>
      <w:sz w:val="24"/>
    </w:rPr>
  </w:style>
  <w:style w:type="character" w:customStyle="1" w:styleId="ab">
    <w:name w:val="Текст сноски Знак"/>
    <w:basedOn w:val="a0"/>
    <w:link w:val="aa"/>
    <w:semiHidden/>
    <w:rsid w:val="00667D1A"/>
    <w:rPr>
      <w:rFonts w:ascii="Times New Roman" w:eastAsia="Times New Roman" w:hAnsi="Times New Roman" w:cs="Times New Roman"/>
      <w:sz w:val="24"/>
      <w:szCs w:val="20"/>
    </w:rPr>
  </w:style>
  <w:style w:type="character" w:customStyle="1" w:styleId="ac">
    <w:name w:val="Список Знак"/>
    <w:basedOn w:val="a0"/>
    <w:link w:val="ad"/>
    <w:locked/>
    <w:rsid w:val="00667D1A"/>
    <w:rPr>
      <w:sz w:val="28"/>
      <w:szCs w:val="24"/>
    </w:rPr>
  </w:style>
  <w:style w:type="paragraph" w:styleId="ad">
    <w:name w:val="List"/>
    <w:basedOn w:val="a"/>
    <w:link w:val="ac"/>
    <w:rsid w:val="00667D1A"/>
    <w:pPr>
      <w:snapToGrid w:val="0"/>
      <w:spacing w:after="0" w:line="240" w:lineRule="auto"/>
    </w:pPr>
    <w:rPr>
      <w:sz w:val="28"/>
      <w:szCs w:val="24"/>
    </w:rPr>
  </w:style>
  <w:style w:type="paragraph" w:styleId="ae">
    <w:name w:val="Title"/>
    <w:basedOn w:val="a"/>
    <w:link w:val="af"/>
    <w:qFormat/>
    <w:rsid w:val="00667D1A"/>
    <w:pPr>
      <w:autoSpaceDE w:val="0"/>
      <w:autoSpaceDN w:val="0"/>
      <w:adjustRightInd w:val="0"/>
      <w:spacing w:after="0" w:line="240" w:lineRule="auto"/>
      <w:ind w:firstLine="284"/>
      <w:jc w:val="center"/>
    </w:pPr>
    <w:rPr>
      <w:rFonts w:ascii="Arial" w:eastAsia="Times New Roman" w:hAnsi="Arial" w:cs="Times New Roman"/>
      <w:b/>
      <w:sz w:val="20"/>
      <w:szCs w:val="20"/>
    </w:rPr>
  </w:style>
  <w:style w:type="character" w:customStyle="1" w:styleId="af">
    <w:name w:val="Название Знак"/>
    <w:basedOn w:val="a0"/>
    <w:link w:val="ae"/>
    <w:rsid w:val="00667D1A"/>
    <w:rPr>
      <w:rFonts w:ascii="Arial" w:eastAsia="Times New Roman" w:hAnsi="Arial" w:cs="Times New Roman"/>
      <w:b/>
      <w:sz w:val="20"/>
      <w:szCs w:val="20"/>
    </w:rPr>
  </w:style>
  <w:style w:type="paragraph" w:styleId="af0">
    <w:name w:val="Body Text"/>
    <w:basedOn w:val="a"/>
    <w:link w:val="af1"/>
    <w:rsid w:val="00667D1A"/>
    <w:pPr>
      <w:widowControl w:val="0"/>
      <w:autoSpaceDE w:val="0"/>
      <w:autoSpaceDN w:val="0"/>
      <w:adjustRightInd w:val="0"/>
      <w:spacing w:after="0" w:line="248" w:lineRule="atLeast"/>
      <w:ind w:firstLine="283"/>
      <w:jc w:val="both"/>
    </w:pPr>
    <w:rPr>
      <w:rFonts w:ascii="Times New Roman" w:eastAsia="Times New Roman" w:hAnsi="Times New Roman" w:cs="NewtonC"/>
      <w:color w:val="000000"/>
      <w:sz w:val="21"/>
      <w:szCs w:val="21"/>
    </w:rPr>
  </w:style>
  <w:style w:type="character" w:customStyle="1" w:styleId="af1">
    <w:name w:val="Основной текст Знак"/>
    <w:basedOn w:val="a0"/>
    <w:link w:val="af0"/>
    <w:rsid w:val="00667D1A"/>
    <w:rPr>
      <w:rFonts w:ascii="Times New Roman" w:eastAsia="Times New Roman" w:hAnsi="Times New Roman" w:cs="NewtonC"/>
      <w:color w:val="000000"/>
      <w:sz w:val="21"/>
      <w:szCs w:val="21"/>
    </w:rPr>
  </w:style>
  <w:style w:type="character" w:customStyle="1" w:styleId="af2">
    <w:name w:val="Основной текст с отступом Знак"/>
    <w:basedOn w:val="a0"/>
    <w:link w:val="af3"/>
    <w:locked/>
    <w:rsid w:val="00667D1A"/>
    <w:rPr>
      <w:rFonts w:ascii="Calibri" w:eastAsia="Calibri" w:hAnsi="Calibri"/>
      <w:sz w:val="24"/>
      <w:szCs w:val="24"/>
      <w:lang w:eastAsia="ar-SA"/>
    </w:rPr>
  </w:style>
  <w:style w:type="paragraph" w:styleId="af3">
    <w:name w:val="Body Text Indent"/>
    <w:basedOn w:val="a"/>
    <w:link w:val="af2"/>
    <w:rsid w:val="00667D1A"/>
    <w:pPr>
      <w:suppressAutoHyphens/>
      <w:spacing w:after="120" w:line="240" w:lineRule="auto"/>
      <w:ind w:left="283"/>
    </w:pPr>
    <w:rPr>
      <w:rFonts w:ascii="Calibri" w:eastAsia="Calibri" w:hAnsi="Calibri"/>
      <w:sz w:val="24"/>
      <w:szCs w:val="24"/>
      <w:lang w:eastAsia="ar-SA"/>
    </w:rPr>
  </w:style>
  <w:style w:type="character" w:customStyle="1" w:styleId="11">
    <w:name w:val="Основной текст с отступом Знак1"/>
    <w:basedOn w:val="a0"/>
    <w:link w:val="af3"/>
    <w:uiPriority w:val="99"/>
    <w:semiHidden/>
    <w:rsid w:val="00667D1A"/>
  </w:style>
  <w:style w:type="paragraph" w:styleId="af4">
    <w:name w:val="Subtitle"/>
    <w:basedOn w:val="a"/>
    <w:link w:val="af5"/>
    <w:qFormat/>
    <w:rsid w:val="00667D1A"/>
    <w:pPr>
      <w:autoSpaceDE w:val="0"/>
      <w:autoSpaceDN w:val="0"/>
      <w:adjustRightInd w:val="0"/>
      <w:spacing w:after="0" w:line="240" w:lineRule="auto"/>
      <w:jc w:val="center"/>
    </w:pPr>
    <w:rPr>
      <w:rFonts w:ascii="Times New Roman" w:eastAsia="Times New Roman" w:hAnsi="Times New Roman" w:cs="Times New Roman"/>
      <w:b/>
      <w:sz w:val="24"/>
      <w:szCs w:val="20"/>
    </w:rPr>
  </w:style>
  <w:style w:type="character" w:customStyle="1" w:styleId="af5">
    <w:name w:val="Подзаголовок Знак"/>
    <w:basedOn w:val="a0"/>
    <w:link w:val="af4"/>
    <w:rsid w:val="00667D1A"/>
    <w:rPr>
      <w:rFonts w:ascii="Times New Roman" w:eastAsia="Times New Roman" w:hAnsi="Times New Roman" w:cs="Times New Roman"/>
      <w:b/>
      <w:sz w:val="24"/>
      <w:szCs w:val="20"/>
    </w:rPr>
  </w:style>
  <w:style w:type="paragraph" w:styleId="21">
    <w:name w:val="Body Text 2"/>
    <w:basedOn w:val="a"/>
    <w:link w:val="22"/>
    <w:rsid w:val="00667D1A"/>
    <w:pPr>
      <w:spacing w:after="120" w:line="480" w:lineRule="auto"/>
    </w:pPr>
    <w:rPr>
      <w:rFonts w:ascii="Times New Roman" w:eastAsia="Times New Roman" w:hAnsi="Times New Roman" w:cs="Times New Roman"/>
      <w:sz w:val="20"/>
      <w:szCs w:val="20"/>
    </w:rPr>
  </w:style>
  <w:style w:type="character" w:customStyle="1" w:styleId="22">
    <w:name w:val="Основной текст 2 Знак"/>
    <w:basedOn w:val="a0"/>
    <w:link w:val="21"/>
    <w:rsid w:val="00667D1A"/>
    <w:rPr>
      <w:rFonts w:ascii="Times New Roman" w:eastAsia="Times New Roman" w:hAnsi="Times New Roman" w:cs="Times New Roman"/>
      <w:sz w:val="20"/>
      <w:szCs w:val="20"/>
    </w:rPr>
  </w:style>
  <w:style w:type="character" w:customStyle="1" w:styleId="31">
    <w:name w:val="Основной текст 3 Знак"/>
    <w:basedOn w:val="a0"/>
    <w:link w:val="32"/>
    <w:locked/>
    <w:rsid w:val="00667D1A"/>
    <w:rPr>
      <w:sz w:val="16"/>
      <w:szCs w:val="16"/>
    </w:rPr>
  </w:style>
  <w:style w:type="paragraph" w:styleId="32">
    <w:name w:val="Body Text 3"/>
    <w:basedOn w:val="a"/>
    <w:link w:val="31"/>
    <w:rsid w:val="00667D1A"/>
    <w:pPr>
      <w:spacing w:after="120" w:line="240" w:lineRule="auto"/>
    </w:pPr>
    <w:rPr>
      <w:sz w:val="16"/>
      <w:szCs w:val="16"/>
    </w:rPr>
  </w:style>
  <w:style w:type="character" w:customStyle="1" w:styleId="310">
    <w:name w:val="Основной текст 3 Знак1"/>
    <w:basedOn w:val="a0"/>
    <w:link w:val="32"/>
    <w:uiPriority w:val="99"/>
    <w:semiHidden/>
    <w:rsid w:val="00667D1A"/>
    <w:rPr>
      <w:sz w:val="16"/>
      <w:szCs w:val="16"/>
    </w:rPr>
  </w:style>
  <w:style w:type="character" w:customStyle="1" w:styleId="23">
    <w:name w:val="Основной текст с отступом 2 Знак"/>
    <w:basedOn w:val="a0"/>
    <w:link w:val="24"/>
    <w:locked/>
    <w:rsid w:val="00667D1A"/>
    <w:rPr>
      <w:sz w:val="24"/>
      <w:szCs w:val="24"/>
    </w:rPr>
  </w:style>
  <w:style w:type="paragraph" w:styleId="24">
    <w:name w:val="Body Text Indent 2"/>
    <w:basedOn w:val="a"/>
    <w:link w:val="23"/>
    <w:rsid w:val="00667D1A"/>
    <w:pPr>
      <w:spacing w:after="120" w:line="480" w:lineRule="auto"/>
      <w:ind w:left="283"/>
    </w:pPr>
    <w:rPr>
      <w:sz w:val="24"/>
      <w:szCs w:val="24"/>
    </w:rPr>
  </w:style>
  <w:style w:type="character" w:customStyle="1" w:styleId="210">
    <w:name w:val="Основной текст с отступом 2 Знак1"/>
    <w:basedOn w:val="a0"/>
    <w:link w:val="24"/>
    <w:uiPriority w:val="99"/>
    <w:semiHidden/>
    <w:rsid w:val="00667D1A"/>
  </w:style>
  <w:style w:type="paragraph" w:styleId="33">
    <w:name w:val="Body Text Indent 3"/>
    <w:basedOn w:val="a"/>
    <w:link w:val="34"/>
    <w:rsid w:val="00667D1A"/>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667D1A"/>
    <w:rPr>
      <w:rFonts w:ascii="Times New Roman" w:eastAsia="Times New Roman" w:hAnsi="Times New Roman" w:cs="Times New Roman"/>
      <w:sz w:val="16"/>
      <w:szCs w:val="16"/>
    </w:rPr>
  </w:style>
  <w:style w:type="paragraph" w:styleId="af6">
    <w:name w:val="Block Text"/>
    <w:basedOn w:val="a"/>
    <w:rsid w:val="00667D1A"/>
    <w:pPr>
      <w:autoSpaceDE w:val="0"/>
      <w:autoSpaceDN w:val="0"/>
      <w:adjustRightInd w:val="0"/>
      <w:spacing w:after="0" w:line="240" w:lineRule="auto"/>
      <w:ind w:left="500" w:right="631" w:firstLine="300"/>
    </w:pPr>
    <w:rPr>
      <w:rFonts w:ascii="Arial" w:eastAsia="Times New Roman" w:hAnsi="Arial" w:cs="Times New Roman"/>
      <w:sz w:val="20"/>
      <w:szCs w:val="20"/>
    </w:rPr>
  </w:style>
  <w:style w:type="paragraph" w:customStyle="1" w:styleId="12">
    <w:name w:val="Подзаг. 1"/>
    <w:basedOn w:val="af0"/>
    <w:rsid w:val="00667D1A"/>
    <w:pPr>
      <w:ind w:firstLine="0"/>
      <w:jc w:val="center"/>
    </w:pPr>
    <w:rPr>
      <w:b/>
      <w:bCs/>
      <w:color w:val="auto"/>
    </w:rPr>
  </w:style>
  <w:style w:type="paragraph" w:customStyle="1" w:styleId="menu">
    <w:name w:val="menu"/>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667D1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western">
    <w:name w:val="western"/>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rsid w:val="00667D1A"/>
    <w:pPr>
      <w:widowControl w:val="0"/>
      <w:snapToGrid w:val="0"/>
      <w:spacing w:after="0" w:line="240" w:lineRule="auto"/>
      <w:jc w:val="center"/>
    </w:pPr>
    <w:rPr>
      <w:rFonts w:ascii="Times New Roman" w:eastAsia="Times New Roman" w:hAnsi="Times New Roman" w:cs="Times New Roman"/>
      <w:b/>
      <w:sz w:val="24"/>
      <w:szCs w:val="20"/>
    </w:rPr>
  </w:style>
  <w:style w:type="paragraph" w:customStyle="1" w:styleId="13">
    <w:name w:val="Обычный1"/>
    <w:rsid w:val="00667D1A"/>
    <w:pPr>
      <w:snapToGrid w:val="0"/>
      <w:spacing w:after="0" w:line="240" w:lineRule="auto"/>
    </w:pPr>
    <w:rPr>
      <w:rFonts w:ascii="Times New Roman" w:eastAsia="Times New Roman" w:hAnsi="Times New Roman" w:cs="Times New Roman"/>
      <w:sz w:val="20"/>
      <w:szCs w:val="20"/>
    </w:rPr>
  </w:style>
  <w:style w:type="paragraph" w:customStyle="1" w:styleId="211">
    <w:name w:val="Основной текст 21"/>
    <w:basedOn w:val="a"/>
    <w:rsid w:val="00667D1A"/>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val="en-GB"/>
    </w:rPr>
  </w:style>
  <w:style w:type="paragraph" w:customStyle="1" w:styleId="Heading">
    <w:name w:val="Heading"/>
    <w:rsid w:val="00667D1A"/>
    <w:pPr>
      <w:autoSpaceDE w:val="0"/>
      <w:autoSpaceDN w:val="0"/>
      <w:adjustRightInd w:val="0"/>
      <w:spacing w:after="0" w:line="240" w:lineRule="auto"/>
    </w:pPr>
    <w:rPr>
      <w:rFonts w:ascii="Arial" w:eastAsia="Times New Roman" w:hAnsi="Arial" w:cs="Arial"/>
      <w:b/>
      <w:bCs/>
    </w:rPr>
  </w:style>
  <w:style w:type="paragraph" w:customStyle="1" w:styleId="c3">
    <w:name w:val="c3"/>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rsid w:val="00667D1A"/>
    <w:pPr>
      <w:autoSpaceDE w:val="0"/>
      <w:autoSpaceDN w:val="0"/>
      <w:spacing w:after="0" w:line="240" w:lineRule="auto"/>
    </w:pPr>
    <w:rPr>
      <w:rFonts w:ascii="Times New Roman" w:eastAsia="Times New Roman" w:hAnsi="Times New Roman" w:cs="Times New Roman"/>
      <w:sz w:val="24"/>
      <w:szCs w:val="24"/>
    </w:rPr>
  </w:style>
  <w:style w:type="paragraph" w:customStyle="1" w:styleId="Standard">
    <w:name w:val="Standard"/>
    <w:rsid w:val="00667D1A"/>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af7">
    <w:name w:val="footnote reference"/>
    <w:basedOn w:val="a0"/>
    <w:semiHidden/>
    <w:rsid w:val="00667D1A"/>
    <w:rPr>
      <w:vertAlign w:val="superscript"/>
    </w:rPr>
  </w:style>
  <w:style w:type="character" w:customStyle="1" w:styleId="c4">
    <w:name w:val="c4"/>
    <w:basedOn w:val="a0"/>
    <w:rsid w:val="00667D1A"/>
  </w:style>
  <w:style w:type="character" w:customStyle="1" w:styleId="c2">
    <w:name w:val="c2"/>
    <w:basedOn w:val="a0"/>
    <w:rsid w:val="00667D1A"/>
  </w:style>
  <w:style w:type="character" w:customStyle="1" w:styleId="c0">
    <w:name w:val="c0"/>
    <w:basedOn w:val="a0"/>
    <w:rsid w:val="00667D1A"/>
  </w:style>
  <w:style w:type="table" w:styleId="af8">
    <w:name w:val="Table Grid"/>
    <w:basedOn w:val="a1"/>
    <w:rsid w:val="00667D1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basedOn w:val="a0"/>
    <w:uiPriority w:val="22"/>
    <w:qFormat/>
    <w:rsid w:val="00667D1A"/>
    <w:rPr>
      <w:b/>
      <w:bCs/>
    </w:rPr>
  </w:style>
  <w:style w:type="paragraph" w:customStyle="1" w:styleId="14">
    <w:name w:val="Абзац списка1"/>
    <w:basedOn w:val="a"/>
    <w:rsid w:val="00667D1A"/>
    <w:pPr>
      <w:spacing w:after="0" w:line="240" w:lineRule="auto"/>
      <w:ind w:left="720"/>
      <w:contextualSpacing/>
    </w:pPr>
    <w:rPr>
      <w:rFonts w:ascii="Times New Roman" w:eastAsia="Calibri" w:hAnsi="Times New Roman" w:cs="Times New Roman"/>
      <w:sz w:val="24"/>
      <w:szCs w:val="24"/>
    </w:rPr>
  </w:style>
  <w:style w:type="character" w:customStyle="1" w:styleId="apple-converted-space">
    <w:name w:val="apple-converted-space"/>
    <w:basedOn w:val="a0"/>
    <w:rsid w:val="00667D1A"/>
  </w:style>
  <w:style w:type="character" w:customStyle="1" w:styleId="apple-style-span">
    <w:name w:val="apple-style-span"/>
    <w:rsid w:val="00667D1A"/>
    <w:rPr>
      <w:rFonts w:cs="Times New Roman"/>
    </w:rPr>
  </w:style>
  <w:style w:type="paragraph" w:customStyle="1" w:styleId="afa">
    <w:name w:val="Знак Знак Знак Знак"/>
    <w:basedOn w:val="a"/>
    <w:rsid w:val="00667D1A"/>
    <w:pPr>
      <w:spacing w:after="160" w:line="240" w:lineRule="exact"/>
    </w:pPr>
    <w:rPr>
      <w:rFonts w:ascii="Verdana" w:eastAsia="Times New Roman" w:hAnsi="Verdana" w:cs="Verdana"/>
      <w:sz w:val="20"/>
      <w:szCs w:val="20"/>
      <w:lang w:val="en-US" w:eastAsia="en-US"/>
    </w:rPr>
  </w:style>
  <w:style w:type="paragraph" w:customStyle="1" w:styleId="c6">
    <w:name w:val="c6"/>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667D1A"/>
  </w:style>
  <w:style w:type="paragraph" w:customStyle="1" w:styleId="c10">
    <w:name w:val="c10"/>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667D1A"/>
  </w:style>
  <w:style w:type="character" w:customStyle="1" w:styleId="nobr">
    <w:name w:val="nobr"/>
    <w:basedOn w:val="a0"/>
    <w:rsid w:val="00667D1A"/>
  </w:style>
  <w:style w:type="paragraph" w:customStyle="1" w:styleId="s1">
    <w:name w:val="s_1"/>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_9"/>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styleId="25">
    <w:name w:val="List 2"/>
    <w:basedOn w:val="a"/>
    <w:rsid w:val="00667D1A"/>
    <w:pPr>
      <w:spacing w:after="0" w:line="240" w:lineRule="auto"/>
      <w:ind w:left="566" w:hanging="283"/>
      <w:jc w:val="both"/>
    </w:pPr>
    <w:rPr>
      <w:rFonts w:ascii="Times New Roman" w:eastAsia="Times New Roman" w:hAnsi="Times New Roman" w:cs="Times New Roman"/>
      <w:sz w:val="24"/>
      <w:szCs w:val="24"/>
    </w:rPr>
  </w:style>
  <w:style w:type="character" w:styleId="afb">
    <w:name w:val="Emphasis"/>
    <w:basedOn w:val="a0"/>
    <w:uiPriority w:val="20"/>
    <w:qFormat/>
    <w:rsid w:val="00667D1A"/>
    <w:rPr>
      <w:i/>
      <w:iCs/>
    </w:rPr>
  </w:style>
  <w:style w:type="paragraph" w:customStyle="1" w:styleId="s3">
    <w:name w:val="s_3"/>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52">
    <w:name w:val="s_52"/>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667D1A"/>
  </w:style>
  <w:style w:type="paragraph" w:customStyle="1" w:styleId="s15">
    <w:name w:val="s_15"/>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67D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c">
    <w:name w:val="List Paragraph"/>
    <w:basedOn w:val="a"/>
    <w:uiPriority w:val="34"/>
    <w:qFormat/>
    <w:rsid w:val="00667D1A"/>
    <w:pPr>
      <w:spacing w:after="0" w:line="240" w:lineRule="auto"/>
      <w:ind w:left="708"/>
    </w:pPr>
    <w:rPr>
      <w:rFonts w:ascii="Times New Roman" w:eastAsia="Times New Roman" w:hAnsi="Times New Roman" w:cs="Times New Roman"/>
      <w:sz w:val="24"/>
      <w:szCs w:val="24"/>
    </w:rPr>
  </w:style>
  <w:style w:type="paragraph" w:customStyle="1" w:styleId="stjus">
    <w:name w:val="stjus"/>
    <w:basedOn w:val="a"/>
    <w:rsid w:val="00667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eiski.ru/category/xodatajstva" TargetMode="External"/><Relationship Id="rId13" Type="http://schemas.openxmlformats.org/officeDocument/2006/relationships/hyperlink" Target="https://ru.wikipedia.org/wiki/%D0%94%D0%BE%D0%B3%D0%BE%D0%B2%D0%BE%D1%80" TargetMode="External"/><Relationship Id="rId18" Type="http://schemas.openxmlformats.org/officeDocument/2006/relationships/hyperlink" Target="http://base.garant.ru/10900200/3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vseiski.ru/gosposhlina-v-sud" TargetMode="External"/><Relationship Id="rId12" Type="http://schemas.openxmlformats.org/officeDocument/2006/relationships/hyperlink" Target="http://click02.begun.ru/click.jsp?url=JBsLXlxSU1J6EQCDy3OPIGnN0HvGMifzcjUhf-DzNudxuJLEfhx0DX83bzCQXauuXIworqxVTpv7s5uQaCfJp-MysvinqHTpfTY02Kkcs0gwxuerBvkR9T5jT2yRR39XPP3slJMPqXI-IRRGcHalVg3u73lGzqEFB3-P5UHD8iNo5Ux1oM-O90OAYeeX-QGlV6EKaxxJnU9X8aUGa*BdnA5jdDxwA9VyR963Yv31eZrJbJv9mEL*ARqQUgmMqna9BKc3D3WLVNC*FH*AdoEYeRpMns7bMmXd5y5D5F8F5P5j1ylHRE6uW8CX56dpgh4KOGWd2zWL-FcirBVVM*k3xaQXch3Swti65umdlUZy71NwafqedZHslIDl5blrLj2n*21YTWC1CVkTDrhMB3OgELRBo3lAjnntPXUPDXf8j6qyo4zOKCnkYKJHk5UGhU*0RTTxstOin6tIsShCj*5SDGe*rDvzlIUjIaQ3xYL9JzYI701kqu9N4DwxxyTOdyXg2seVwDJGFNmINDZ1I*0QnAh7uEsASnjpmDDICJSPJgwQ6OKJyGJiyH86bEkowjAn-1vZIL0p0AfldXrg5FvjbQ*I11ZGjcUDIpUjbvx**1vhaydAOnYXSbyT-l5g-Z7EBcxXIulIfxTR45SoX6j1LBYNTy8&amp;eurl%5B%5D=JBsLXpmYmZjYyIl5eiByDj7Yyh97blppqI6AA328IM5XmsjxTabbMhXOiH8" TargetMode="External"/><Relationship Id="rId17" Type="http://schemas.openxmlformats.org/officeDocument/2006/relationships/hyperlink" Target="http://rudiplom.ru/" TargetMode="External"/><Relationship Id="rId2" Type="http://schemas.openxmlformats.org/officeDocument/2006/relationships/styles" Target="styles.xml"/><Relationship Id="rId16" Type="http://schemas.openxmlformats.org/officeDocument/2006/relationships/hyperlink" Target="http://base.garant.ru/12182694/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smediator.narod.ru/index/0-2311" TargetMode="External"/><Relationship Id="rId5" Type="http://schemas.openxmlformats.org/officeDocument/2006/relationships/footnotes" Target="footnotes.xml"/><Relationship Id="rId15" Type="http://schemas.openxmlformats.org/officeDocument/2006/relationships/hyperlink" Target="http://base.garant.ru/12191965/3/" TargetMode="External"/><Relationship Id="rId10" Type="http://schemas.openxmlformats.org/officeDocument/2006/relationships/hyperlink" Target="http://vseiski.ru/category/iski"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vseiski.ru/statya-392-gpk-rf-osnovaniya-dlya-peresmotra-sudebnyx-postanovlenij-vstupivshix-v-zakonnuyu-silu-po-vnov-otkryvshimsya-ili-novym-obstoyatelstvam.html" TargetMode="External"/><Relationship Id="rId14" Type="http://schemas.openxmlformats.org/officeDocument/2006/relationships/hyperlink" Target="https://ru.wikipedia.org/wiki/%D0%98%D1%81%D1%82%D0%B5%D1%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56</Pages>
  <Words>19000</Words>
  <Characters>108305</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Студент_2</dc:creator>
  <cp:lastModifiedBy>admin</cp:lastModifiedBy>
  <cp:revision>3</cp:revision>
  <cp:lastPrinted>2015-01-09T06:47:00Z</cp:lastPrinted>
  <dcterms:created xsi:type="dcterms:W3CDTF">2020-03-12T01:01:00Z</dcterms:created>
  <dcterms:modified xsi:type="dcterms:W3CDTF">2020-03-16T01:36:00Z</dcterms:modified>
</cp:coreProperties>
</file>