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523" w:rsidRPr="00005523" w:rsidRDefault="00005523" w:rsidP="000055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r w:rsidRPr="00005523">
        <w:rPr>
          <w:rFonts w:ascii="Times New Roman" w:hAnsi="Times New Roman"/>
        </w:rPr>
        <w:t>Министерство образования  Тульской области</w:t>
      </w:r>
    </w:p>
    <w:p w:rsidR="00005523" w:rsidRPr="00005523" w:rsidRDefault="00005523" w:rsidP="000055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r w:rsidRPr="00005523">
        <w:rPr>
          <w:rFonts w:ascii="Times New Roman" w:hAnsi="Times New Roman"/>
        </w:rPr>
        <w:t>Государственное профессиональное образовательное учреждение</w:t>
      </w:r>
    </w:p>
    <w:p w:rsidR="00005523" w:rsidRPr="00005523" w:rsidRDefault="00005523" w:rsidP="000055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r w:rsidRPr="00005523">
        <w:rPr>
          <w:rFonts w:ascii="Times New Roman" w:hAnsi="Times New Roman"/>
        </w:rPr>
        <w:t>Тульской области</w:t>
      </w:r>
    </w:p>
    <w:p w:rsidR="00005523" w:rsidRPr="00005523" w:rsidRDefault="00005523" w:rsidP="000055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r w:rsidRPr="00005523">
        <w:rPr>
          <w:rFonts w:ascii="Times New Roman" w:hAnsi="Times New Roman"/>
        </w:rPr>
        <w:t>«Тульский колледж профессиональных технологий и сервиса»</w:t>
      </w:r>
    </w:p>
    <w:p w:rsidR="00005523" w:rsidRPr="00005523" w:rsidRDefault="00005523" w:rsidP="000055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r w:rsidRPr="00005523">
        <w:rPr>
          <w:rFonts w:ascii="Times New Roman" w:hAnsi="Times New Roman"/>
        </w:rPr>
        <w:t>(ГПОУ  ТО «ТКПТС»)</w:t>
      </w:r>
    </w:p>
    <w:p w:rsidR="00EF6C0A" w:rsidRPr="00005523" w:rsidRDefault="00EF6C0A" w:rsidP="00005523">
      <w:pPr>
        <w:spacing w:after="0" w:line="240" w:lineRule="auto"/>
        <w:ind w:right="57"/>
        <w:jc w:val="center"/>
        <w:rPr>
          <w:rFonts w:ascii="Times New Roman" w:hAnsi="Times New Roman" w:cs="Times New Roman"/>
          <w:sz w:val="24"/>
          <w:szCs w:val="24"/>
        </w:rPr>
      </w:pPr>
    </w:p>
    <w:p w:rsidR="00EF6C0A" w:rsidRPr="00005523" w:rsidRDefault="00EF6C0A" w:rsidP="00005523">
      <w:pPr>
        <w:spacing w:after="0" w:line="240" w:lineRule="auto"/>
        <w:ind w:right="57"/>
        <w:jc w:val="both"/>
        <w:rPr>
          <w:rFonts w:ascii="Times New Roman" w:hAnsi="Times New Roman" w:cs="Times New Roman"/>
          <w:sz w:val="24"/>
          <w:szCs w:val="24"/>
        </w:rPr>
      </w:pPr>
    </w:p>
    <w:p w:rsidR="00EF6C0A" w:rsidRPr="00005523" w:rsidRDefault="00EF6C0A" w:rsidP="00005523">
      <w:pPr>
        <w:spacing w:after="0" w:line="240" w:lineRule="auto"/>
        <w:ind w:right="57" w:firstLine="709"/>
        <w:jc w:val="both"/>
        <w:rPr>
          <w:rFonts w:ascii="Times New Roman" w:hAnsi="Times New Roman" w:cs="Times New Roman"/>
          <w:sz w:val="24"/>
          <w:szCs w:val="24"/>
        </w:rPr>
      </w:pPr>
    </w:p>
    <w:p w:rsidR="00EF6C0A" w:rsidRPr="00005523" w:rsidRDefault="00EF6C0A" w:rsidP="00005523">
      <w:pPr>
        <w:spacing w:after="0" w:line="240" w:lineRule="auto"/>
        <w:ind w:right="57"/>
        <w:rPr>
          <w:rFonts w:ascii="Times New Roman" w:hAnsi="Times New Roman" w:cs="Times New Roman"/>
          <w:sz w:val="24"/>
          <w:szCs w:val="24"/>
        </w:rPr>
      </w:pPr>
    </w:p>
    <w:p w:rsidR="00EF6C0A" w:rsidRPr="00005523" w:rsidRDefault="00EF6C0A" w:rsidP="00005523">
      <w:pPr>
        <w:spacing w:after="0" w:line="240" w:lineRule="auto"/>
        <w:ind w:right="57"/>
        <w:jc w:val="center"/>
        <w:rPr>
          <w:rFonts w:ascii="Times New Roman" w:hAnsi="Times New Roman" w:cs="Times New Roman"/>
          <w:sz w:val="24"/>
          <w:szCs w:val="24"/>
        </w:rPr>
      </w:pPr>
    </w:p>
    <w:p w:rsidR="00EF6C0A" w:rsidRPr="00005523" w:rsidRDefault="00EF6C0A" w:rsidP="00005523">
      <w:pPr>
        <w:spacing w:after="0" w:line="240" w:lineRule="auto"/>
        <w:ind w:right="57"/>
        <w:jc w:val="center"/>
        <w:rPr>
          <w:rFonts w:ascii="Times New Roman" w:hAnsi="Times New Roman" w:cs="Times New Roman"/>
          <w:sz w:val="24"/>
          <w:szCs w:val="24"/>
        </w:rPr>
      </w:pPr>
    </w:p>
    <w:p w:rsidR="00005523" w:rsidRPr="00005523" w:rsidRDefault="00005523" w:rsidP="00005523">
      <w:pPr>
        <w:spacing w:line="240" w:lineRule="auto"/>
        <w:jc w:val="center"/>
        <w:rPr>
          <w:rFonts w:ascii="Times New Roman" w:hAnsi="Times New Roman" w:cs="Times New Roman"/>
          <w:b/>
          <w:sz w:val="24"/>
          <w:szCs w:val="24"/>
        </w:rPr>
      </w:pPr>
      <w:r w:rsidRPr="00005523">
        <w:rPr>
          <w:rFonts w:ascii="Times New Roman" w:hAnsi="Times New Roman" w:cs="Times New Roman"/>
          <w:b/>
          <w:sz w:val="24"/>
          <w:szCs w:val="24"/>
        </w:rPr>
        <w:t xml:space="preserve">Методические рекомендации по выполнению самостоятельной работы по дисциплине </w:t>
      </w:r>
    </w:p>
    <w:p w:rsidR="00005523" w:rsidRPr="00005523" w:rsidRDefault="006F0343" w:rsidP="00005523">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ОП.07 </w:t>
      </w:r>
      <w:r w:rsidR="00005523" w:rsidRPr="00005523">
        <w:rPr>
          <w:rFonts w:ascii="Times New Roman" w:hAnsi="Times New Roman" w:cs="Times New Roman"/>
          <w:b/>
          <w:sz w:val="24"/>
          <w:szCs w:val="24"/>
        </w:rPr>
        <w:t>«</w:t>
      </w:r>
      <w:r w:rsidR="00005523">
        <w:rPr>
          <w:rFonts w:ascii="Times New Roman" w:hAnsi="Times New Roman" w:cs="Times New Roman"/>
          <w:b/>
          <w:sz w:val="24"/>
          <w:szCs w:val="24"/>
        </w:rPr>
        <w:t>Семейное</w:t>
      </w:r>
      <w:r w:rsidR="00005523" w:rsidRPr="00005523">
        <w:rPr>
          <w:rFonts w:ascii="Times New Roman" w:hAnsi="Times New Roman" w:cs="Times New Roman"/>
          <w:b/>
          <w:sz w:val="24"/>
          <w:szCs w:val="24"/>
        </w:rPr>
        <w:t xml:space="preserve"> право»</w:t>
      </w:r>
    </w:p>
    <w:p w:rsidR="00005523" w:rsidRPr="00005523" w:rsidRDefault="00005523" w:rsidP="00005523">
      <w:pPr>
        <w:spacing w:line="240" w:lineRule="auto"/>
        <w:jc w:val="center"/>
        <w:rPr>
          <w:rFonts w:ascii="Times New Roman" w:hAnsi="Times New Roman" w:cs="Times New Roman"/>
          <w:b/>
          <w:sz w:val="24"/>
          <w:szCs w:val="24"/>
        </w:rPr>
      </w:pPr>
    </w:p>
    <w:p w:rsidR="00005523" w:rsidRPr="00005523" w:rsidRDefault="00005523" w:rsidP="00005523">
      <w:pPr>
        <w:spacing w:line="240" w:lineRule="auto"/>
        <w:jc w:val="center"/>
        <w:rPr>
          <w:rFonts w:ascii="Times New Roman" w:hAnsi="Times New Roman" w:cs="Times New Roman"/>
          <w:sz w:val="24"/>
          <w:szCs w:val="24"/>
          <w:shd w:val="clear" w:color="auto" w:fill="FFFFFF"/>
        </w:rPr>
      </w:pPr>
      <w:r w:rsidRPr="00005523">
        <w:rPr>
          <w:rFonts w:ascii="Times New Roman" w:hAnsi="Times New Roman" w:cs="Times New Roman"/>
          <w:sz w:val="24"/>
          <w:szCs w:val="24"/>
          <w:shd w:val="clear" w:color="auto" w:fill="FFFFFF"/>
        </w:rPr>
        <w:t xml:space="preserve">для студентов   специальности  </w:t>
      </w:r>
      <w:r w:rsidRPr="00005523">
        <w:rPr>
          <w:rFonts w:ascii="Times New Roman" w:hAnsi="Times New Roman" w:cs="Times New Roman"/>
          <w:b/>
          <w:sz w:val="24"/>
          <w:szCs w:val="24"/>
          <w:shd w:val="clear" w:color="auto" w:fill="FFFFFF"/>
        </w:rPr>
        <w:t>40.02.01 Право и организация социального обеспечения</w:t>
      </w:r>
    </w:p>
    <w:p w:rsidR="00005523" w:rsidRPr="00005523" w:rsidRDefault="00005523" w:rsidP="00005523">
      <w:pPr>
        <w:spacing w:line="240" w:lineRule="auto"/>
        <w:rPr>
          <w:rFonts w:ascii="Times New Roman" w:hAnsi="Times New Roman" w:cs="Times New Roman"/>
          <w:sz w:val="24"/>
          <w:szCs w:val="24"/>
        </w:rPr>
      </w:pPr>
    </w:p>
    <w:p w:rsidR="00005523" w:rsidRPr="00005523" w:rsidRDefault="00005523" w:rsidP="00005523">
      <w:pPr>
        <w:spacing w:after="0" w:line="240" w:lineRule="auto"/>
        <w:rPr>
          <w:rFonts w:ascii="Times New Roman" w:hAnsi="Times New Roman" w:cs="Times New Roman"/>
          <w:sz w:val="24"/>
          <w:szCs w:val="24"/>
        </w:rPr>
      </w:pPr>
    </w:p>
    <w:p w:rsidR="00005523" w:rsidRPr="00005523" w:rsidRDefault="00005523" w:rsidP="00005523">
      <w:pPr>
        <w:spacing w:after="0" w:line="240" w:lineRule="auto"/>
        <w:rPr>
          <w:rFonts w:ascii="Times New Roman" w:hAnsi="Times New Roman" w:cs="Times New Roman"/>
        </w:rPr>
      </w:pPr>
      <w:r w:rsidRPr="00005523">
        <w:rPr>
          <w:rFonts w:ascii="Times New Roman" w:hAnsi="Times New Roman" w:cs="Times New Roman"/>
        </w:rPr>
        <w:t xml:space="preserve">Подготовила преподаватель </w:t>
      </w:r>
      <w:r w:rsidRPr="00005523">
        <w:rPr>
          <w:rFonts w:ascii="Times New Roman" w:hAnsi="Times New Roman" w:cs="Times New Roman"/>
          <w:b/>
        </w:rPr>
        <w:t>Терехова Н.Е.</w:t>
      </w:r>
    </w:p>
    <w:p w:rsidR="00005523" w:rsidRPr="00005523" w:rsidRDefault="00005523" w:rsidP="00005523">
      <w:pPr>
        <w:spacing w:after="0" w:line="240" w:lineRule="auto"/>
        <w:rPr>
          <w:rFonts w:ascii="Times New Roman" w:hAnsi="Times New Roman" w:cs="Times New Roman"/>
        </w:rPr>
      </w:pPr>
      <w:r w:rsidRPr="00005523">
        <w:rPr>
          <w:rFonts w:ascii="Times New Roman" w:hAnsi="Times New Roman" w:cs="Times New Roman"/>
        </w:rPr>
        <w:t>Рассмотрены и утверждены</w:t>
      </w:r>
    </w:p>
    <w:p w:rsidR="00005523" w:rsidRPr="00005523" w:rsidRDefault="00005523" w:rsidP="00005523">
      <w:pPr>
        <w:spacing w:after="0" w:line="240" w:lineRule="auto"/>
        <w:rPr>
          <w:rFonts w:ascii="Times New Roman" w:hAnsi="Times New Roman" w:cs="Times New Roman"/>
        </w:rPr>
      </w:pPr>
      <w:r w:rsidRPr="00005523">
        <w:rPr>
          <w:rFonts w:ascii="Times New Roman" w:hAnsi="Times New Roman" w:cs="Times New Roman"/>
        </w:rPr>
        <w:t>Предметной цикловой комиссией</w:t>
      </w:r>
    </w:p>
    <w:p w:rsidR="00005523" w:rsidRPr="00005523" w:rsidRDefault="00005523" w:rsidP="00005523">
      <w:pPr>
        <w:spacing w:after="0" w:line="240" w:lineRule="auto"/>
        <w:rPr>
          <w:rFonts w:ascii="Times New Roman" w:hAnsi="Times New Roman" w:cs="Times New Roman"/>
          <w:u w:val="single"/>
        </w:rPr>
      </w:pPr>
      <w:r w:rsidRPr="00005523">
        <w:rPr>
          <w:rFonts w:ascii="Times New Roman" w:hAnsi="Times New Roman" w:cs="Times New Roman"/>
        </w:rPr>
        <w:t>«</w:t>
      </w:r>
      <w:r w:rsidRPr="00005523">
        <w:rPr>
          <w:rFonts w:ascii="Times New Roman" w:hAnsi="Times New Roman" w:cs="Times New Roman"/>
          <w:u w:val="single"/>
        </w:rPr>
        <w:tab/>
        <w:t xml:space="preserve">      </w:t>
      </w:r>
      <w:r w:rsidRPr="00005523">
        <w:rPr>
          <w:rFonts w:ascii="Times New Roman" w:hAnsi="Times New Roman" w:cs="Times New Roman"/>
        </w:rPr>
        <w:t>»</w:t>
      </w:r>
      <w:r w:rsidRPr="00005523">
        <w:rPr>
          <w:rFonts w:ascii="Times New Roman" w:hAnsi="Times New Roman" w:cs="Times New Roman"/>
          <w:u w:val="single"/>
        </w:rPr>
        <w:tab/>
      </w:r>
      <w:r w:rsidRPr="00005523">
        <w:rPr>
          <w:rFonts w:ascii="Times New Roman" w:hAnsi="Times New Roman" w:cs="Times New Roman"/>
          <w:u w:val="single"/>
        </w:rPr>
        <w:tab/>
      </w:r>
      <w:r w:rsidRPr="00005523">
        <w:rPr>
          <w:rFonts w:ascii="Times New Roman" w:hAnsi="Times New Roman" w:cs="Times New Roman"/>
        </w:rPr>
        <w:t xml:space="preserve">___________201__ г.  </w:t>
      </w:r>
    </w:p>
    <w:p w:rsidR="00005523" w:rsidRPr="00005523" w:rsidRDefault="00005523" w:rsidP="00005523">
      <w:pPr>
        <w:spacing w:after="0" w:line="240" w:lineRule="auto"/>
        <w:rPr>
          <w:rFonts w:ascii="Times New Roman" w:hAnsi="Times New Roman" w:cs="Times New Roman"/>
        </w:rPr>
      </w:pPr>
      <w:r w:rsidRPr="00005523">
        <w:rPr>
          <w:rFonts w:ascii="Times New Roman" w:hAnsi="Times New Roman" w:cs="Times New Roman"/>
        </w:rPr>
        <w:t xml:space="preserve">Протокол № </w:t>
      </w:r>
      <w:r w:rsidRPr="00005523">
        <w:rPr>
          <w:rFonts w:ascii="Times New Roman" w:hAnsi="Times New Roman" w:cs="Times New Roman"/>
          <w:u w:val="single"/>
        </w:rPr>
        <w:tab/>
      </w:r>
      <w:r w:rsidRPr="00005523">
        <w:rPr>
          <w:rFonts w:ascii="Times New Roman" w:hAnsi="Times New Roman" w:cs="Times New Roman"/>
          <w:u w:val="single"/>
        </w:rPr>
        <w:tab/>
      </w:r>
      <w:r w:rsidRPr="00005523">
        <w:rPr>
          <w:rFonts w:ascii="Times New Roman" w:hAnsi="Times New Roman" w:cs="Times New Roman"/>
        </w:rPr>
        <w:t xml:space="preserve">  </w:t>
      </w:r>
    </w:p>
    <w:p w:rsidR="00005523" w:rsidRPr="00005523" w:rsidRDefault="00005523" w:rsidP="00005523">
      <w:pPr>
        <w:spacing w:after="0" w:line="240" w:lineRule="auto"/>
        <w:rPr>
          <w:rFonts w:ascii="Times New Roman" w:hAnsi="Times New Roman" w:cs="Times New Roman"/>
        </w:rPr>
      </w:pPr>
      <w:r w:rsidRPr="00005523">
        <w:rPr>
          <w:rFonts w:ascii="Times New Roman" w:hAnsi="Times New Roman" w:cs="Times New Roman"/>
        </w:rPr>
        <w:t>Председатель ПЦК</w:t>
      </w:r>
    </w:p>
    <w:p w:rsidR="00005523" w:rsidRPr="00005523" w:rsidRDefault="00005523" w:rsidP="00005523">
      <w:pPr>
        <w:spacing w:after="0" w:line="240" w:lineRule="auto"/>
        <w:rPr>
          <w:rFonts w:ascii="Times New Roman" w:hAnsi="Times New Roman" w:cs="Times New Roman"/>
          <w:u w:val="single"/>
        </w:rPr>
      </w:pPr>
      <w:r w:rsidRPr="00005523">
        <w:rPr>
          <w:rFonts w:ascii="Times New Roman" w:hAnsi="Times New Roman" w:cs="Times New Roman"/>
          <w:u w:val="single"/>
        </w:rPr>
        <w:tab/>
      </w:r>
      <w:r w:rsidRPr="00005523">
        <w:rPr>
          <w:rFonts w:ascii="Times New Roman" w:hAnsi="Times New Roman" w:cs="Times New Roman"/>
          <w:u w:val="single"/>
        </w:rPr>
        <w:tab/>
        <w:t>/Стёпин В.А.</w:t>
      </w:r>
    </w:p>
    <w:p w:rsidR="00EF6C0A" w:rsidRPr="00ED3CBE" w:rsidRDefault="00EF6C0A" w:rsidP="00005523">
      <w:pPr>
        <w:spacing w:after="0" w:line="240" w:lineRule="auto"/>
        <w:ind w:right="57"/>
        <w:rPr>
          <w:rFonts w:ascii="Times New Roman" w:hAnsi="Times New Roman" w:cs="Times New Roman"/>
          <w:noProof/>
          <w:sz w:val="20"/>
          <w:szCs w:val="20"/>
        </w:rPr>
      </w:pPr>
    </w:p>
    <w:p w:rsidR="00EF6C0A" w:rsidRPr="00ED3CBE" w:rsidRDefault="00EF6C0A" w:rsidP="00EF6C0A">
      <w:pPr>
        <w:spacing w:after="0" w:line="240" w:lineRule="auto"/>
        <w:ind w:right="57"/>
        <w:rPr>
          <w:rFonts w:ascii="Times New Roman" w:hAnsi="Times New Roman" w:cs="Times New Roman"/>
          <w:noProof/>
          <w:sz w:val="20"/>
          <w:szCs w:val="20"/>
        </w:rPr>
      </w:pPr>
    </w:p>
    <w:p w:rsidR="00EF6C0A" w:rsidRPr="00ED3CBE" w:rsidRDefault="00EF6C0A" w:rsidP="00EF6C0A">
      <w:pPr>
        <w:spacing w:after="0" w:line="240" w:lineRule="auto"/>
        <w:ind w:right="57"/>
        <w:rPr>
          <w:rFonts w:ascii="Times New Roman" w:hAnsi="Times New Roman" w:cs="Times New Roman"/>
          <w:noProof/>
          <w:sz w:val="20"/>
          <w:szCs w:val="20"/>
        </w:rPr>
      </w:pPr>
    </w:p>
    <w:p w:rsidR="00EF6C0A" w:rsidRPr="00ED3CBE" w:rsidRDefault="00EF6C0A" w:rsidP="00EF6C0A">
      <w:pPr>
        <w:spacing w:after="0" w:line="240" w:lineRule="auto"/>
        <w:ind w:right="57"/>
        <w:rPr>
          <w:rFonts w:ascii="Times New Roman" w:hAnsi="Times New Roman" w:cs="Times New Roman"/>
          <w:noProof/>
          <w:sz w:val="20"/>
          <w:szCs w:val="20"/>
        </w:rPr>
      </w:pPr>
    </w:p>
    <w:p w:rsidR="00EF6C0A" w:rsidRPr="00ED3CBE" w:rsidRDefault="00EF6C0A" w:rsidP="00EF6C0A">
      <w:pPr>
        <w:spacing w:after="0" w:line="240" w:lineRule="auto"/>
        <w:ind w:right="57"/>
        <w:rPr>
          <w:rFonts w:ascii="Times New Roman" w:hAnsi="Times New Roman" w:cs="Times New Roman"/>
          <w:noProof/>
          <w:sz w:val="20"/>
          <w:szCs w:val="20"/>
        </w:rPr>
      </w:pPr>
    </w:p>
    <w:p w:rsidR="00EF6C0A" w:rsidRPr="00ED3CBE" w:rsidRDefault="00EF6C0A" w:rsidP="00EF6C0A">
      <w:pPr>
        <w:spacing w:after="0" w:line="240" w:lineRule="auto"/>
        <w:ind w:right="57"/>
        <w:rPr>
          <w:rFonts w:ascii="Times New Roman" w:hAnsi="Times New Roman" w:cs="Times New Roman"/>
          <w:noProof/>
          <w:sz w:val="20"/>
          <w:szCs w:val="20"/>
        </w:rPr>
      </w:pPr>
    </w:p>
    <w:p w:rsidR="00EF6C0A" w:rsidRPr="00ED3CBE" w:rsidRDefault="00EF6C0A" w:rsidP="00EF6C0A">
      <w:pPr>
        <w:spacing w:after="0" w:line="240" w:lineRule="auto"/>
        <w:ind w:right="57"/>
        <w:rPr>
          <w:rFonts w:ascii="Times New Roman" w:hAnsi="Times New Roman" w:cs="Times New Roman"/>
          <w:noProof/>
          <w:sz w:val="20"/>
          <w:szCs w:val="20"/>
        </w:rPr>
      </w:pPr>
    </w:p>
    <w:p w:rsidR="00EF6C0A" w:rsidRPr="00ED3CBE" w:rsidRDefault="00EF6C0A" w:rsidP="00EF6C0A">
      <w:pPr>
        <w:spacing w:after="0" w:line="240" w:lineRule="auto"/>
        <w:ind w:right="57"/>
        <w:rPr>
          <w:rFonts w:ascii="Times New Roman" w:hAnsi="Times New Roman" w:cs="Times New Roman"/>
          <w:noProof/>
          <w:sz w:val="20"/>
          <w:szCs w:val="20"/>
        </w:rPr>
      </w:pPr>
    </w:p>
    <w:p w:rsidR="00EF6C0A" w:rsidRPr="00ED3CBE" w:rsidRDefault="00EF6C0A" w:rsidP="00EF6C0A">
      <w:pPr>
        <w:spacing w:after="0" w:line="240" w:lineRule="auto"/>
        <w:ind w:right="57"/>
        <w:rPr>
          <w:rFonts w:ascii="Times New Roman" w:hAnsi="Times New Roman" w:cs="Times New Roman"/>
          <w:noProof/>
          <w:sz w:val="20"/>
          <w:szCs w:val="20"/>
        </w:rPr>
      </w:pPr>
    </w:p>
    <w:p w:rsidR="00EF6C0A" w:rsidRPr="00ED3CBE" w:rsidRDefault="00005523" w:rsidP="00005523">
      <w:pPr>
        <w:pStyle w:val="32"/>
        <w:spacing w:after="0"/>
        <w:ind w:right="57"/>
        <w:jc w:val="center"/>
        <w:rPr>
          <w:rFonts w:ascii="Times New Roman" w:hAnsi="Times New Roman" w:cs="Times New Roman"/>
          <w:sz w:val="20"/>
          <w:szCs w:val="20"/>
        </w:rPr>
      </w:pPr>
      <w:r>
        <w:rPr>
          <w:rFonts w:ascii="Times New Roman" w:hAnsi="Times New Roman" w:cs="Times New Roman"/>
          <w:noProof/>
          <w:sz w:val="20"/>
          <w:szCs w:val="20"/>
        </w:rPr>
        <w:t xml:space="preserve">Тула, </w:t>
      </w:r>
      <w:r>
        <w:rPr>
          <w:rFonts w:ascii="Times New Roman" w:hAnsi="Times New Roman" w:cs="Times New Roman"/>
          <w:sz w:val="20"/>
          <w:szCs w:val="20"/>
        </w:rPr>
        <w:t>2019</w:t>
      </w:r>
    </w:p>
    <w:p w:rsidR="00013DD4" w:rsidRPr="00005523" w:rsidRDefault="00013DD4" w:rsidP="00005523">
      <w:pPr>
        <w:spacing w:after="0" w:line="240" w:lineRule="auto"/>
        <w:ind w:right="57"/>
        <w:jc w:val="center"/>
        <w:rPr>
          <w:rFonts w:ascii="Times New Roman" w:hAnsi="Times New Roman" w:cs="Times New Roman"/>
          <w:sz w:val="20"/>
          <w:szCs w:val="20"/>
        </w:rPr>
      </w:pPr>
      <w:r w:rsidRPr="00013DD4">
        <w:rPr>
          <w:rFonts w:ascii="Times New Roman" w:hAnsi="Times New Roman" w:cs="Times New Roman"/>
          <w:b/>
          <w:sz w:val="20"/>
          <w:szCs w:val="20"/>
        </w:rPr>
        <w:lastRenderedPageBreak/>
        <w:t>СОДЕРЖАНИЕ</w:t>
      </w:r>
    </w:p>
    <w:p w:rsidR="00013DD4" w:rsidRPr="00013DD4" w:rsidRDefault="00013DD4" w:rsidP="00013DD4">
      <w:pPr>
        <w:spacing w:line="240" w:lineRule="auto"/>
        <w:ind w:firstLine="360"/>
        <w:jc w:val="center"/>
        <w:rPr>
          <w:rFonts w:ascii="Times New Roman" w:hAnsi="Times New Roman" w:cs="Times New Roman"/>
          <w:b/>
          <w:sz w:val="20"/>
          <w:szCs w:val="20"/>
        </w:rPr>
      </w:pPr>
    </w:p>
    <w:p w:rsidR="00013DD4" w:rsidRPr="00013DD4" w:rsidRDefault="00013DD4" w:rsidP="00013DD4">
      <w:pPr>
        <w:tabs>
          <w:tab w:val="right" w:leader="dot" w:pos="9360"/>
        </w:tabs>
        <w:spacing w:line="240" w:lineRule="auto"/>
        <w:rPr>
          <w:rFonts w:ascii="Times New Roman" w:hAnsi="Times New Roman" w:cs="Times New Roman"/>
          <w:sz w:val="20"/>
          <w:szCs w:val="20"/>
        </w:rPr>
      </w:pPr>
      <w:r w:rsidRPr="00013DD4">
        <w:rPr>
          <w:rFonts w:ascii="Times New Roman" w:hAnsi="Times New Roman" w:cs="Times New Roman"/>
          <w:sz w:val="20"/>
          <w:szCs w:val="20"/>
        </w:rPr>
        <w:t>Пояснительная записка</w:t>
      </w:r>
    </w:p>
    <w:p w:rsidR="00013DD4" w:rsidRPr="00013DD4" w:rsidRDefault="00013DD4" w:rsidP="00013DD4">
      <w:pPr>
        <w:tabs>
          <w:tab w:val="right" w:leader="dot" w:pos="9360"/>
        </w:tabs>
        <w:spacing w:line="240" w:lineRule="auto"/>
        <w:rPr>
          <w:rFonts w:ascii="Times New Roman" w:hAnsi="Times New Roman" w:cs="Times New Roman"/>
          <w:sz w:val="20"/>
          <w:szCs w:val="20"/>
        </w:rPr>
      </w:pPr>
      <w:r w:rsidRPr="00013DD4">
        <w:rPr>
          <w:rFonts w:ascii="Times New Roman" w:hAnsi="Times New Roman" w:cs="Times New Roman"/>
          <w:sz w:val="20"/>
          <w:szCs w:val="20"/>
        </w:rPr>
        <w:t>1. Правоотношения и источники семейного права</w:t>
      </w:r>
    </w:p>
    <w:p w:rsidR="00013DD4" w:rsidRPr="00013DD4" w:rsidRDefault="00013DD4" w:rsidP="00013DD4">
      <w:pPr>
        <w:tabs>
          <w:tab w:val="right" w:leader="dot" w:pos="9360"/>
        </w:tabs>
        <w:spacing w:line="240" w:lineRule="auto"/>
        <w:rPr>
          <w:rFonts w:ascii="Times New Roman" w:hAnsi="Times New Roman" w:cs="Times New Roman"/>
          <w:sz w:val="20"/>
          <w:szCs w:val="20"/>
        </w:rPr>
      </w:pPr>
      <w:r w:rsidRPr="00013DD4">
        <w:rPr>
          <w:rFonts w:ascii="Times New Roman" w:hAnsi="Times New Roman" w:cs="Times New Roman"/>
          <w:sz w:val="20"/>
          <w:szCs w:val="20"/>
        </w:rPr>
        <w:t>2. Брак</w:t>
      </w:r>
    </w:p>
    <w:p w:rsidR="00013DD4" w:rsidRPr="00013DD4" w:rsidRDefault="00013DD4" w:rsidP="00013DD4">
      <w:pPr>
        <w:tabs>
          <w:tab w:val="right" w:leader="dot" w:pos="9360"/>
        </w:tabs>
        <w:spacing w:line="240" w:lineRule="auto"/>
        <w:rPr>
          <w:rFonts w:ascii="Times New Roman" w:hAnsi="Times New Roman" w:cs="Times New Roman"/>
          <w:sz w:val="20"/>
          <w:szCs w:val="20"/>
        </w:rPr>
      </w:pPr>
      <w:r w:rsidRPr="00013DD4">
        <w:rPr>
          <w:rFonts w:ascii="Times New Roman" w:hAnsi="Times New Roman" w:cs="Times New Roman"/>
          <w:sz w:val="20"/>
          <w:szCs w:val="20"/>
        </w:rPr>
        <w:t>3. Правоотношения супругов</w:t>
      </w:r>
    </w:p>
    <w:p w:rsidR="00013DD4" w:rsidRPr="00013DD4" w:rsidRDefault="00013DD4" w:rsidP="00013DD4">
      <w:pPr>
        <w:tabs>
          <w:tab w:val="right" w:leader="dot" w:pos="9360"/>
        </w:tabs>
        <w:spacing w:line="240" w:lineRule="auto"/>
        <w:rPr>
          <w:rFonts w:ascii="Times New Roman" w:hAnsi="Times New Roman" w:cs="Times New Roman"/>
          <w:sz w:val="20"/>
          <w:szCs w:val="20"/>
        </w:rPr>
      </w:pPr>
      <w:r w:rsidRPr="00013DD4">
        <w:rPr>
          <w:rFonts w:ascii="Times New Roman" w:hAnsi="Times New Roman" w:cs="Times New Roman"/>
          <w:sz w:val="20"/>
          <w:szCs w:val="20"/>
        </w:rPr>
        <w:t>4. Установление происхождения детей</w:t>
      </w:r>
    </w:p>
    <w:p w:rsidR="00013DD4" w:rsidRPr="00013DD4" w:rsidRDefault="00013DD4" w:rsidP="00013DD4">
      <w:pPr>
        <w:tabs>
          <w:tab w:val="right" w:leader="dot" w:pos="9360"/>
        </w:tabs>
        <w:spacing w:line="240" w:lineRule="auto"/>
        <w:rPr>
          <w:rFonts w:ascii="Times New Roman" w:hAnsi="Times New Roman" w:cs="Times New Roman"/>
          <w:sz w:val="20"/>
          <w:szCs w:val="20"/>
        </w:rPr>
      </w:pPr>
      <w:r w:rsidRPr="00013DD4">
        <w:rPr>
          <w:rFonts w:ascii="Times New Roman" w:hAnsi="Times New Roman" w:cs="Times New Roman"/>
          <w:sz w:val="20"/>
          <w:szCs w:val="20"/>
        </w:rPr>
        <w:t>5. Правоотношения родителей и детей</w:t>
      </w:r>
    </w:p>
    <w:p w:rsidR="00013DD4" w:rsidRPr="00013DD4" w:rsidRDefault="00013DD4" w:rsidP="00013DD4">
      <w:pPr>
        <w:tabs>
          <w:tab w:val="right" w:leader="dot" w:pos="9360"/>
        </w:tabs>
        <w:spacing w:line="240" w:lineRule="auto"/>
        <w:rPr>
          <w:rFonts w:ascii="Times New Roman" w:hAnsi="Times New Roman" w:cs="Times New Roman"/>
          <w:sz w:val="20"/>
          <w:szCs w:val="20"/>
        </w:rPr>
      </w:pPr>
      <w:r w:rsidRPr="00013DD4">
        <w:rPr>
          <w:rFonts w:ascii="Times New Roman" w:hAnsi="Times New Roman" w:cs="Times New Roman"/>
          <w:sz w:val="20"/>
          <w:szCs w:val="20"/>
        </w:rPr>
        <w:t>6. Алиментные обязательства</w:t>
      </w:r>
    </w:p>
    <w:p w:rsidR="00013DD4" w:rsidRPr="00013DD4" w:rsidRDefault="00013DD4" w:rsidP="00013DD4">
      <w:pPr>
        <w:tabs>
          <w:tab w:val="right" w:leader="dot" w:pos="9360"/>
        </w:tabs>
        <w:spacing w:line="240" w:lineRule="auto"/>
        <w:rPr>
          <w:rFonts w:ascii="Times New Roman" w:hAnsi="Times New Roman" w:cs="Times New Roman"/>
          <w:sz w:val="20"/>
          <w:szCs w:val="20"/>
        </w:rPr>
      </w:pPr>
      <w:r w:rsidRPr="00013DD4">
        <w:rPr>
          <w:rFonts w:ascii="Times New Roman" w:hAnsi="Times New Roman" w:cs="Times New Roman"/>
          <w:sz w:val="20"/>
          <w:szCs w:val="20"/>
        </w:rPr>
        <w:t>7. Формы устройства детей, оставшихся без попечения родителей</w:t>
      </w:r>
    </w:p>
    <w:p w:rsidR="00013DD4" w:rsidRPr="00013DD4" w:rsidRDefault="00013DD4" w:rsidP="00013DD4">
      <w:pPr>
        <w:tabs>
          <w:tab w:val="right" w:leader="dot" w:pos="9360"/>
        </w:tabs>
        <w:spacing w:line="240" w:lineRule="auto"/>
        <w:rPr>
          <w:rFonts w:ascii="Times New Roman" w:hAnsi="Times New Roman" w:cs="Times New Roman"/>
          <w:sz w:val="20"/>
          <w:szCs w:val="20"/>
        </w:rPr>
      </w:pPr>
      <w:r w:rsidRPr="00013DD4">
        <w:rPr>
          <w:rFonts w:ascii="Times New Roman" w:hAnsi="Times New Roman" w:cs="Times New Roman"/>
          <w:sz w:val="20"/>
          <w:szCs w:val="20"/>
        </w:rPr>
        <w:t>8. Акты гражданского состояния</w:t>
      </w:r>
    </w:p>
    <w:p w:rsidR="00013DD4" w:rsidRPr="00013DD4" w:rsidRDefault="00013DD4" w:rsidP="00013DD4">
      <w:pPr>
        <w:tabs>
          <w:tab w:val="right" w:leader="dot" w:pos="9360"/>
        </w:tabs>
        <w:spacing w:line="240" w:lineRule="auto"/>
        <w:rPr>
          <w:rFonts w:ascii="Times New Roman" w:hAnsi="Times New Roman" w:cs="Times New Roman"/>
          <w:sz w:val="20"/>
          <w:szCs w:val="20"/>
        </w:rPr>
      </w:pPr>
      <w:r w:rsidRPr="00013DD4">
        <w:rPr>
          <w:rFonts w:ascii="Times New Roman" w:hAnsi="Times New Roman" w:cs="Times New Roman"/>
          <w:sz w:val="20"/>
          <w:szCs w:val="20"/>
        </w:rPr>
        <w:t>9. Особенности правовой защиты несовершеннолетних и необходимость ее усиления</w:t>
      </w:r>
    </w:p>
    <w:p w:rsidR="00013DD4" w:rsidRPr="00013DD4" w:rsidRDefault="00013DD4" w:rsidP="00013DD4">
      <w:pPr>
        <w:tabs>
          <w:tab w:val="right" w:leader="dot" w:pos="9360"/>
        </w:tabs>
        <w:spacing w:line="240" w:lineRule="auto"/>
        <w:rPr>
          <w:rFonts w:ascii="Times New Roman" w:hAnsi="Times New Roman" w:cs="Times New Roman"/>
          <w:sz w:val="20"/>
          <w:szCs w:val="20"/>
        </w:rPr>
      </w:pPr>
      <w:r w:rsidRPr="00013DD4">
        <w:rPr>
          <w:rFonts w:ascii="Times New Roman" w:hAnsi="Times New Roman" w:cs="Times New Roman"/>
          <w:sz w:val="20"/>
          <w:szCs w:val="20"/>
        </w:rPr>
        <w:t>10. Понятие конституционно-правового статуса ребенка в Российской Федерации</w:t>
      </w:r>
    </w:p>
    <w:p w:rsidR="00013DD4" w:rsidRPr="00013DD4" w:rsidRDefault="00013DD4" w:rsidP="00013DD4">
      <w:pPr>
        <w:tabs>
          <w:tab w:val="right" w:leader="dot" w:pos="9360"/>
        </w:tabs>
        <w:spacing w:line="240" w:lineRule="auto"/>
        <w:rPr>
          <w:rFonts w:ascii="Times New Roman" w:hAnsi="Times New Roman" w:cs="Times New Roman"/>
          <w:sz w:val="20"/>
          <w:szCs w:val="20"/>
        </w:rPr>
      </w:pPr>
      <w:r w:rsidRPr="00013DD4">
        <w:rPr>
          <w:rFonts w:ascii="Times New Roman" w:hAnsi="Times New Roman" w:cs="Times New Roman"/>
          <w:sz w:val="20"/>
          <w:szCs w:val="20"/>
        </w:rPr>
        <w:t>11. Несовершеннолетний как субъект гражданских, гражданско-процессуальных правоотношений</w:t>
      </w:r>
    </w:p>
    <w:p w:rsidR="00013DD4" w:rsidRPr="00013DD4" w:rsidRDefault="00013DD4" w:rsidP="00013DD4">
      <w:pPr>
        <w:tabs>
          <w:tab w:val="right" w:leader="dot" w:pos="9360"/>
        </w:tabs>
        <w:spacing w:line="240" w:lineRule="auto"/>
        <w:rPr>
          <w:rFonts w:ascii="Times New Roman" w:hAnsi="Times New Roman" w:cs="Times New Roman"/>
          <w:sz w:val="20"/>
          <w:szCs w:val="20"/>
        </w:rPr>
      </w:pPr>
      <w:r w:rsidRPr="00013DD4">
        <w:rPr>
          <w:rFonts w:ascii="Times New Roman" w:hAnsi="Times New Roman" w:cs="Times New Roman"/>
          <w:sz w:val="20"/>
          <w:szCs w:val="20"/>
        </w:rPr>
        <w:t>12. Характеристика правового статуса несовершеннолетнего потерпевшего в уголовном, уголовно-исполнительном, уголовно – процессуальном праве</w:t>
      </w:r>
    </w:p>
    <w:p w:rsidR="00013DD4" w:rsidRPr="00013DD4" w:rsidRDefault="00013DD4" w:rsidP="00013DD4">
      <w:pPr>
        <w:tabs>
          <w:tab w:val="right" w:leader="dot" w:pos="9360"/>
        </w:tabs>
        <w:spacing w:line="240" w:lineRule="auto"/>
        <w:rPr>
          <w:rFonts w:ascii="Times New Roman" w:hAnsi="Times New Roman" w:cs="Times New Roman"/>
          <w:sz w:val="20"/>
          <w:szCs w:val="20"/>
        </w:rPr>
      </w:pPr>
      <w:r w:rsidRPr="00013DD4">
        <w:rPr>
          <w:rFonts w:ascii="Times New Roman" w:hAnsi="Times New Roman" w:cs="Times New Roman"/>
          <w:sz w:val="20"/>
          <w:szCs w:val="20"/>
        </w:rPr>
        <w:t>Список  литературы</w:t>
      </w:r>
    </w:p>
    <w:p w:rsidR="00013DD4" w:rsidRPr="00013DD4" w:rsidRDefault="00013DD4" w:rsidP="00013DD4">
      <w:pPr>
        <w:tabs>
          <w:tab w:val="right" w:leader="dot" w:pos="9360"/>
        </w:tabs>
        <w:spacing w:line="240" w:lineRule="auto"/>
        <w:rPr>
          <w:rFonts w:ascii="Times New Roman" w:hAnsi="Times New Roman" w:cs="Times New Roman"/>
          <w:sz w:val="20"/>
          <w:szCs w:val="20"/>
        </w:rPr>
      </w:pPr>
    </w:p>
    <w:p w:rsidR="00013DD4" w:rsidRPr="00013DD4" w:rsidRDefault="00013DD4" w:rsidP="00013DD4">
      <w:pPr>
        <w:spacing w:line="240" w:lineRule="auto"/>
        <w:jc w:val="both"/>
        <w:rPr>
          <w:rFonts w:ascii="Times New Roman" w:hAnsi="Times New Roman" w:cs="Times New Roman"/>
          <w:sz w:val="20"/>
          <w:szCs w:val="20"/>
        </w:rPr>
      </w:pPr>
    </w:p>
    <w:p w:rsidR="00013DD4" w:rsidRPr="00013DD4" w:rsidRDefault="00013DD4" w:rsidP="00013DD4">
      <w:pPr>
        <w:spacing w:line="240" w:lineRule="auto"/>
        <w:rPr>
          <w:rFonts w:ascii="Times New Roman" w:hAnsi="Times New Roman" w:cs="Times New Roman"/>
          <w:sz w:val="20"/>
          <w:szCs w:val="20"/>
        </w:rPr>
      </w:pPr>
    </w:p>
    <w:p w:rsidR="00013DD4" w:rsidRDefault="00013DD4" w:rsidP="00013DD4">
      <w:pPr>
        <w:spacing w:line="240" w:lineRule="auto"/>
        <w:rPr>
          <w:rFonts w:ascii="Times New Roman" w:hAnsi="Times New Roman" w:cs="Times New Roman"/>
          <w:b/>
          <w:color w:val="000000"/>
          <w:sz w:val="20"/>
          <w:szCs w:val="20"/>
        </w:rPr>
      </w:pPr>
    </w:p>
    <w:p w:rsidR="00EF6C0A" w:rsidRPr="00EF6C0A" w:rsidRDefault="00EF6C0A" w:rsidP="00013DD4">
      <w:pPr>
        <w:spacing w:line="240" w:lineRule="auto"/>
        <w:rPr>
          <w:rFonts w:ascii="Times New Roman" w:hAnsi="Times New Roman" w:cs="Times New Roman"/>
          <w:b/>
          <w:color w:val="000000"/>
          <w:sz w:val="20"/>
          <w:szCs w:val="20"/>
        </w:rPr>
      </w:pPr>
    </w:p>
    <w:p w:rsidR="00013DD4" w:rsidRPr="00EF6C0A" w:rsidRDefault="00013DD4" w:rsidP="00013DD4">
      <w:pPr>
        <w:spacing w:line="240" w:lineRule="auto"/>
        <w:ind w:firstLine="709"/>
        <w:jc w:val="center"/>
        <w:rPr>
          <w:rFonts w:ascii="Times New Roman" w:hAnsi="Times New Roman" w:cs="Times New Roman"/>
          <w:b/>
          <w:color w:val="000000"/>
          <w:sz w:val="20"/>
          <w:szCs w:val="20"/>
        </w:rPr>
      </w:pPr>
    </w:p>
    <w:p w:rsidR="00013DD4" w:rsidRPr="00013DD4" w:rsidRDefault="00013DD4" w:rsidP="00EF6C0A">
      <w:pPr>
        <w:spacing w:after="0" w:line="240" w:lineRule="auto"/>
        <w:ind w:firstLine="709"/>
        <w:jc w:val="center"/>
        <w:rPr>
          <w:rFonts w:ascii="Times New Roman" w:hAnsi="Times New Roman" w:cs="Times New Roman"/>
          <w:b/>
          <w:color w:val="000000"/>
          <w:sz w:val="20"/>
          <w:szCs w:val="20"/>
        </w:rPr>
      </w:pPr>
      <w:r w:rsidRPr="00013DD4">
        <w:rPr>
          <w:rFonts w:ascii="Times New Roman" w:hAnsi="Times New Roman" w:cs="Times New Roman"/>
          <w:b/>
          <w:color w:val="000000"/>
          <w:sz w:val="20"/>
          <w:szCs w:val="20"/>
        </w:rPr>
        <w:lastRenderedPageBreak/>
        <w:t>ПОЯСНИТЕЛЬНАЯ ЗАПИСКА</w:t>
      </w:r>
    </w:p>
    <w:p w:rsidR="00013DD4" w:rsidRPr="00013DD4" w:rsidRDefault="00013DD4" w:rsidP="00EF6C0A">
      <w:pPr>
        <w:spacing w:after="0" w:line="240" w:lineRule="auto"/>
        <w:ind w:firstLine="709"/>
        <w:jc w:val="both"/>
        <w:rPr>
          <w:rFonts w:ascii="Times New Roman" w:hAnsi="Times New Roman" w:cs="Times New Roman"/>
          <w:color w:val="000000"/>
          <w:sz w:val="20"/>
          <w:szCs w:val="20"/>
        </w:rPr>
      </w:pP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Семейное право – одна из учебных дисциплин гражданско-правового цикла, изучение которой – необходимая предпосылка профессионального становления будущих юристов.</w:t>
      </w:r>
    </w:p>
    <w:p w:rsidR="00013DD4" w:rsidRPr="00013DD4" w:rsidRDefault="00013DD4" w:rsidP="00EF6C0A">
      <w:pPr>
        <w:pStyle w:val="af0"/>
        <w:spacing w:line="240" w:lineRule="auto"/>
        <w:ind w:firstLine="709"/>
        <w:rPr>
          <w:rFonts w:cs="Times New Roman"/>
          <w:noProof/>
          <w:sz w:val="20"/>
          <w:szCs w:val="20"/>
        </w:rPr>
      </w:pPr>
      <w:r w:rsidRPr="00013DD4">
        <w:rPr>
          <w:rFonts w:cs="Times New Roman"/>
          <w:noProof/>
          <w:sz w:val="20"/>
          <w:szCs w:val="20"/>
        </w:rPr>
        <w:t>Методические указания подготовлены в соответствии с программой учебной дисциплины «Семейное право» для специал</w:t>
      </w:r>
      <w:r w:rsidR="00D71770">
        <w:rPr>
          <w:rFonts w:cs="Times New Roman"/>
          <w:noProof/>
          <w:sz w:val="20"/>
          <w:szCs w:val="20"/>
        </w:rPr>
        <w:t xml:space="preserve">ьности </w:t>
      </w:r>
      <w:r w:rsidR="00005523">
        <w:rPr>
          <w:rFonts w:cs="Times New Roman"/>
          <w:noProof/>
          <w:sz w:val="20"/>
          <w:szCs w:val="20"/>
        </w:rPr>
        <w:t>40.02.01</w:t>
      </w:r>
      <w:r w:rsidRPr="00013DD4">
        <w:rPr>
          <w:rFonts w:cs="Times New Roman"/>
          <w:noProof/>
          <w:sz w:val="20"/>
          <w:szCs w:val="20"/>
        </w:rPr>
        <w:t xml:space="preserve"> «Право и организация социального обеспечения» и призваны помочь студентам при самостоятельном изучении вопросов курса.</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В соответствии с Федеральным Государственным образовательным стандартом (ФГОС) программа изучения каждой из дисциплин, входящих в учебный план, предусматривает, кроме обязательных часов аудиторной работы, также и определенные объемы самостоятельной работы студента.</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Одной из важных задач в подготовке специалистов  является выработка и развитие у студентов навыков к самообразованию, способности самостоятельно овладеть знаниями с тем, чтобы успешно применять их в последующей профессиональной деятельности. Основной формой самообразования является самостоятельная работа студента (СРС).</w:t>
      </w:r>
    </w:p>
    <w:p w:rsidR="00013DD4" w:rsidRPr="00013DD4" w:rsidRDefault="00013DD4" w:rsidP="00EF6C0A">
      <w:pPr>
        <w:spacing w:after="0" w:line="240" w:lineRule="auto"/>
        <w:ind w:firstLine="709"/>
        <w:jc w:val="both"/>
        <w:rPr>
          <w:rFonts w:ascii="Times New Roman" w:hAnsi="Times New Roman" w:cs="Times New Roman"/>
          <w:bCs/>
          <w:sz w:val="20"/>
          <w:szCs w:val="20"/>
        </w:rPr>
      </w:pPr>
      <w:r w:rsidRPr="00013DD4">
        <w:rPr>
          <w:rFonts w:ascii="Times New Roman" w:hAnsi="Times New Roman" w:cs="Times New Roman"/>
          <w:bCs/>
          <w:sz w:val="20"/>
          <w:szCs w:val="20"/>
        </w:rPr>
        <w:t xml:space="preserve">СРС может быть </w:t>
      </w:r>
      <w:proofErr w:type="gramStart"/>
      <w:r w:rsidRPr="00013DD4">
        <w:rPr>
          <w:rFonts w:ascii="Times New Roman" w:hAnsi="Times New Roman" w:cs="Times New Roman"/>
          <w:bCs/>
          <w:sz w:val="20"/>
          <w:szCs w:val="20"/>
        </w:rPr>
        <w:t>истолкована</w:t>
      </w:r>
      <w:proofErr w:type="gramEnd"/>
      <w:r w:rsidRPr="00013DD4">
        <w:rPr>
          <w:rFonts w:ascii="Times New Roman" w:hAnsi="Times New Roman" w:cs="Times New Roman"/>
          <w:bCs/>
          <w:sz w:val="20"/>
          <w:szCs w:val="20"/>
        </w:rPr>
        <w:t xml:space="preserve"> в двух смыслах:</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Во-первых, как процесс творческого мышления студента при решении какой-либо проблемы, задачи, усвоения того или иного материала независимо от того, происходит это в аудитории, дома или в библиотеке. Ведь студент на лекции не только слушает и конспектирует, но и анализирует, сопоставляет, оценивает сообщенный лектором материал – т.е. является активным участником образовательного процесса. </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Во-вторых, как некий результат мыслительной деятельности в виде написания реферата, дипломной, курсовой, контрольной работы, решении индивидуального домашнего задания и т. д. В этом смысле самостоятельная работа студента является своего рода продолжением аудиторных занятий дома, в библиотеке, углублением и дополнением знаний, полученных в аудитории. </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Самостоятельная работа студента предусматривает:</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подготовка сообщений;</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составление презентаций;</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  составление юридических документов; </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подготовка к практическим (семинарским) занятиям, зачету;</w:t>
      </w:r>
    </w:p>
    <w:p w:rsidR="00013DD4" w:rsidRPr="00EF6C0A"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-изучение нормативных актов, литературных и других источников по определенной теме с последую</w:t>
      </w:r>
      <w:r w:rsidRPr="00013DD4">
        <w:rPr>
          <w:rFonts w:ascii="Times New Roman" w:hAnsi="Times New Roman" w:cs="Times New Roman"/>
          <w:sz w:val="20"/>
          <w:szCs w:val="20"/>
        </w:rPr>
        <w:softHyphen/>
        <w:t>щим конспектированием и устной беседой с преподавателем.</w:t>
      </w:r>
    </w:p>
    <w:p w:rsidR="00BD00E3" w:rsidRDefault="00BD00E3" w:rsidP="00EF6C0A">
      <w:pPr>
        <w:spacing w:after="0" w:line="240" w:lineRule="auto"/>
        <w:rPr>
          <w:rFonts w:ascii="Times New Roman" w:hAnsi="Times New Roman" w:cs="Times New Roman"/>
          <w:b/>
          <w:sz w:val="20"/>
          <w:szCs w:val="20"/>
        </w:rPr>
      </w:pPr>
    </w:p>
    <w:p w:rsidR="00005523" w:rsidRDefault="00005523" w:rsidP="00EF6C0A">
      <w:pPr>
        <w:spacing w:after="0" w:line="240" w:lineRule="auto"/>
        <w:rPr>
          <w:rFonts w:ascii="Times New Roman" w:hAnsi="Times New Roman" w:cs="Times New Roman"/>
          <w:b/>
          <w:sz w:val="20"/>
          <w:szCs w:val="20"/>
        </w:rPr>
      </w:pPr>
    </w:p>
    <w:p w:rsidR="00005523" w:rsidRDefault="00005523" w:rsidP="00EF6C0A">
      <w:pPr>
        <w:spacing w:after="0" w:line="240" w:lineRule="auto"/>
        <w:rPr>
          <w:rFonts w:ascii="Times New Roman" w:hAnsi="Times New Roman" w:cs="Times New Roman"/>
          <w:b/>
          <w:sz w:val="20"/>
          <w:szCs w:val="20"/>
        </w:rPr>
      </w:pPr>
    </w:p>
    <w:p w:rsidR="00005523" w:rsidRDefault="00005523" w:rsidP="00EF6C0A">
      <w:pPr>
        <w:spacing w:after="0" w:line="240" w:lineRule="auto"/>
        <w:rPr>
          <w:rFonts w:ascii="Times New Roman" w:hAnsi="Times New Roman" w:cs="Times New Roman"/>
          <w:b/>
          <w:sz w:val="20"/>
          <w:szCs w:val="20"/>
        </w:rPr>
      </w:pPr>
    </w:p>
    <w:p w:rsidR="00005523" w:rsidRPr="00013DD4" w:rsidRDefault="00005523" w:rsidP="00EF6C0A">
      <w:pPr>
        <w:spacing w:after="0" w:line="240" w:lineRule="auto"/>
        <w:rPr>
          <w:rFonts w:ascii="Times New Roman" w:hAnsi="Times New Roman" w:cs="Times New Roman"/>
          <w:b/>
          <w:sz w:val="20"/>
          <w:szCs w:val="20"/>
        </w:rPr>
      </w:pPr>
    </w:p>
    <w:p w:rsidR="00013DD4" w:rsidRPr="00013DD4" w:rsidRDefault="00013DD4" w:rsidP="00EF6C0A">
      <w:pPr>
        <w:spacing w:after="0" w:line="240" w:lineRule="auto"/>
        <w:jc w:val="center"/>
        <w:rPr>
          <w:rFonts w:ascii="Times New Roman" w:hAnsi="Times New Roman" w:cs="Times New Roman"/>
          <w:b/>
          <w:sz w:val="20"/>
          <w:szCs w:val="20"/>
        </w:rPr>
      </w:pPr>
      <w:r w:rsidRPr="00013DD4">
        <w:rPr>
          <w:rFonts w:ascii="Times New Roman" w:hAnsi="Times New Roman" w:cs="Times New Roman"/>
          <w:b/>
          <w:sz w:val="20"/>
          <w:szCs w:val="20"/>
        </w:rPr>
        <w:lastRenderedPageBreak/>
        <w:t>1. Самостоятельная работа</w:t>
      </w:r>
    </w:p>
    <w:p w:rsidR="00013DD4" w:rsidRPr="00013DD4" w:rsidRDefault="00013DD4" w:rsidP="00EF6C0A">
      <w:pPr>
        <w:spacing w:after="0" w:line="240" w:lineRule="auto"/>
        <w:jc w:val="center"/>
        <w:rPr>
          <w:rFonts w:ascii="Times New Roman" w:hAnsi="Times New Roman" w:cs="Times New Roman"/>
          <w:b/>
          <w:sz w:val="20"/>
          <w:szCs w:val="20"/>
        </w:rPr>
      </w:pPr>
      <w:r w:rsidRPr="00013DD4">
        <w:rPr>
          <w:rFonts w:ascii="Times New Roman" w:hAnsi="Times New Roman" w:cs="Times New Roman"/>
          <w:b/>
          <w:sz w:val="20"/>
          <w:szCs w:val="20"/>
        </w:rPr>
        <w:t>по теме 1.1: «</w:t>
      </w:r>
      <w:r w:rsidRPr="00013DD4">
        <w:rPr>
          <w:rFonts w:ascii="Times New Roman" w:hAnsi="Times New Roman" w:cs="Times New Roman"/>
          <w:b/>
          <w:bCs/>
          <w:sz w:val="20"/>
          <w:szCs w:val="20"/>
          <w:lang w:eastAsia="en-US"/>
        </w:rPr>
        <w:t>Правоотношения и источники семейного права</w:t>
      </w:r>
      <w:r w:rsidRPr="00013DD4">
        <w:rPr>
          <w:rFonts w:ascii="Times New Roman" w:hAnsi="Times New Roman" w:cs="Times New Roman"/>
          <w:b/>
          <w:sz w:val="20"/>
          <w:szCs w:val="20"/>
        </w:rPr>
        <w:t>»</w:t>
      </w:r>
    </w:p>
    <w:p w:rsidR="00013DD4" w:rsidRPr="00013DD4" w:rsidRDefault="00013DD4" w:rsidP="00EF6C0A">
      <w:pPr>
        <w:spacing w:after="0" w:line="240" w:lineRule="auto"/>
        <w:jc w:val="center"/>
        <w:rPr>
          <w:rFonts w:ascii="Times New Roman" w:hAnsi="Times New Roman" w:cs="Times New Roman"/>
          <w:b/>
          <w:sz w:val="20"/>
          <w:szCs w:val="20"/>
        </w:rPr>
      </w:pPr>
    </w:p>
    <w:p w:rsidR="00013DD4" w:rsidRPr="00013DD4" w:rsidRDefault="00013DD4" w:rsidP="00EF6C0A">
      <w:pPr>
        <w:spacing w:after="0" w:line="240" w:lineRule="auto"/>
        <w:ind w:firstLine="708"/>
        <w:jc w:val="both"/>
        <w:rPr>
          <w:rFonts w:ascii="Times New Roman" w:hAnsi="Times New Roman" w:cs="Times New Roman"/>
          <w:sz w:val="20"/>
          <w:szCs w:val="20"/>
        </w:rPr>
      </w:pPr>
      <w:r w:rsidRPr="00013DD4">
        <w:rPr>
          <w:rFonts w:ascii="Times New Roman" w:hAnsi="Times New Roman" w:cs="Times New Roman"/>
          <w:b/>
          <w:sz w:val="20"/>
          <w:szCs w:val="20"/>
        </w:rPr>
        <w:t xml:space="preserve">Цель: </w:t>
      </w:r>
      <w:r w:rsidRPr="00013DD4">
        <w:rPr>
          <w:rFonts w:ascii="Times New Roman" w:hAnsi="Times New Roman" w:cs="Times New Roman"/>
          <w:sz w:val="20"/>
          <w:szCs w:val="20"/>
        </w:rPr>
        <w:t>1.</w:t>
      </w:r>
      <w:r w:rsidRPr="00013DD4">
        <w:rPr>
          <w:rFonts w:ascii="Times New Roman" w:hAnsi="Times New Roman" w:cs="Times New Roman"/>
          <w:b/>
          <w:sz w:val="20"/>
          <w:szCs w:val="20"/>
        </w:rPr>
        <w:t xml:space="preserve"> </w:t>
      </w:r>
      <w:r w:rsidRPr="00013DD4">
        <w:rPr>
          <w:rFonts w:ascii="Times New Roman" w:hAnsi="Times New Roman" w:cs="Times New Roman"/>
          <w:sz w:val="20"/>
          <w:szCs w:val="20"/>
        </w:rPr>
        <w:t>Обобщить и систематизировать изученный материал.</w:t>
      </w:r>
    </w:p>
    <w:p w:rsidR="00013DD4" w:rsidRPr="00013DD4" w:rsidRDefault="00013DD4" w:rsidP="00EF6C0A">
      <w:pPr>
        <w:spacing w:after="0" w:line="240" w:lineRule="auto"/>
        <w:jc w:val="both"/>
        <w:rPr>
          <w:rFonts w:ascii="Times New Roman" w:hAnsi="Times New Roman" w:cs="Times New Roman"/>
          <w:sz w:val="20"/>
          <w:szCs w:val="20"/>
        </w:rPr>
      </w:pPr>
      <w:r w:rsidRPr="00013DD4">
        <w:rPr>
          <w:rFonts w:ascii="Times New Roman" w:hAnsi="Times New Roman" w:cs="Times New Roman"/>
          <w:sz w:val="20"/>
          <w:szCs w:val="20"/>
        </w:rPr>
        <w:tab/>
      </w:r>
      <w:r w:rsidRPr="00013DD4">
        <w:rPr>
          <w:rFonts w:ascii="Times New Roman" w:hAnsi="Times New Roman" w:cs="Times New Roman"/>
          <w:sz w:val="20"/>
          <w:szCs w:val="20"/>
        </w:rPr>
        <w:tab/>
        <w:t>2. Развивать навыки работы с разного вида источниками.</w:t>
      </w:r>
    </w:p>
    <w:p w:rsidR="00013DD4" w:rsidRPr="00013DD4" w:rsidRDefault="00013DD4" w:rsidP="00EF6C0A">
      <w:pPr>
        <w:spacing w:after="0" w:line="240" w:lineRule="auto"/>
        <w:jc w:val="both"/>
        <w:rPr>
          <w:rFonts w:ascii="Times New Roman" w:hAnsi="Times New Roman" w:cs="Times New Roman"/>
          <w:sz w:val="20"/>
          <w:szCs w:val="20"/>
        </w:rPr>
      </w:pPr>
      <w:r w:rsidRPr="00013DD4">
        <w:rPr>
          <w:rFonts w:ascii="Times New Roman" w:hAnsi="Times New Roman" w:cs="Times New Roman"/>
          <w:sz w:val="20"/>
          <w:szCs w:val="20"/>
        </w:rPr>
        <w:tab/>
      </w:r>
      <w:r w:rsidRPr="00013DD4">
        <w:rPr>
          <w:rFonts w:ascii="Times New Roman" w:hAnsi="Times New Roman" w:cs="Times New Roman"/>
          <w:sz w:val="20"/>
          <w:szCs w:val="20"/>
        </w:rPr>
        <w:tab/>
        <w:t>3. Развивать умения сравнивать, анализировать, делать выводы.</w:t>
      </w:r>
    </w:p>
    <w:p w:rsidR="00013DD4" w:rsidRPr="00013DD4" w:rsidRDefault="00013DD4" w:rsidP="00EF6C0A">
      <w:pPr>
        <w:pStyle w:val="1"/>
        <w:shd w:val="clear" w:color="auto" w:fill="FFFFFF"/>
        <w:spacing w:before="0" w:after="0"/>
        <w:ind w:firstLine="709"/>
        <w:jc w:val="both"/>
        <w:rPr>
          <w:rFonts w:ascii="Times New Roman" w:hAnsi="Times New Roman" w:cs="Times New Roman"/>
          <w:b w:val="0"/>
          <w:sz w:val="20"/>
          <w:szCs w:val="20"/>
          <w:lang w:eastAsia="en-US"/>
        </w:rPr>
      </w:pPr>
      <w:r w:rsidRPr="00013DD4">
        <w:rPr>
          <w:rFonts w:ascii="Times New Roman" w:hAnsi="Times New Roman" w:cs="Times New Roman"/>
          <w:sz w:val="20"/>
          <w:szCs w:val="20"/>
        </w:rPr>
        <w:t xml:space="preserve">Задание 1: </w:t>
      </w:r>
      <w:r w:rsidRPr="00013DD4">
        <w:rPr>
          <w:rFonts w:ascii="Times New Roman" w:hAnsi="Times New Roman" w:cs="Times New Roman"/>
          <w:b w:val="0"/>
          <w:sz w:val="20"/>
          <w:szCs w:val="20"/>
          <w:lang w:eastAsia="en-US"/>
        </w:rPr>
        <w:t>Подготовить сообщение «История развития семейного права».</w:t>
      </w:r>
    </w:p>
    <w:p w:rsidR="00013DD4" w:rsidRPr="00013DD4" w:rsidRDefault="00013DD4" w:rsidP="00EF6C0A">
      <w:pPr>
        <w:spacing w:after="0" w:line="240" w:lineRule="auto"/>
        <w:rPr>
          <w:rFonts w:ascii="Times New Roman" w:hAnsi="Times New Roman" w:cs="Times New Roman"/>
          <w:sz w:val="20"/>
          <w:szCs w:val="20"/>
          <w:lang w:eastAsia="en-US"/>
        </w:rPr>
      </w:pP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При подготовке сообщения необходимо внимательно изучить лекционный материал, а затем подготовить углублённый ответ по одному из вопросов.  Для этого необходимо просмотреть сначала основную, а затем дополнительную литературу по теме. Приветствуется использование Интернет-ресурсов. </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Сообщения должны быть рассчитаны на 3-5 минут и излагаться в следующем порядке:</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дать основные понятия рассматриваемого процесса или явления;</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раскрыть его сущность, вскрыв причинно-следственные связи и взаимовлияние факторов, условий и обстоятельств на рассматриваемое явление;</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определить состояние, закономерности и тенденции его изменения от различных факторов и условий.</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В процессе такой работы важно вскрыть положительные и отрицательные стороны изучаемого явления, высказать свою точку зрения на состояние и тенденции развития.</w:t>
      </w:r>
    </w:p>
    <w:p w:rsidR="00013DD4" w:rsidRPr="00013DD4" w:rsidRDefault="00013DD4" w:rsidP="00EF6C0A">
      <w:pPr>
        <w:pStyle w:val="af3"/>
        <w:spacing w:after="0"/>
        <w:ind w:left="0" w:firstLine="709"/>
        <w:jc w:val="both"/>
        <w:rPr>
          <w:rFonts w:ascii="Times New Roman" w:hAnsi="Times New Roman" w:cs="Times New Roman"/>
          <w:sz w:val="20"/>
          <w:szCs w:val="20"/>
        </w:rPr>
      </w:pPr>
      <w:r w:rsidRPr="00013DD4">
        <w:rPr>
          <w:rFonts w:ascii="Times New Roman" w:hAnsi="Times New Roman" w:cs="Times New Roman"/>
          <w:sz w:val="20"/>
          <w:szCs w:val="20"/>
        </w:rPr>
        <w:t>При этом необходимо выделить основные этапы развития семейного законодательства:</w:t>
      </w:r>
    </w:p>
    <w:p w:rsidR="00013DD4" w:rsidRPr="00013DD4" w:rsidRDefault="00013DD4" w:rsidP="00EF6C0A">
      <w:pPr>
        <w:pStyle w:val="af3"/>
        <w:spacing w:after="0"/>
        <w:ind w:left="0"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1. Семейное право до Петра </w:t>
      </w:r>
      <w:r w:rsidRPr="00013DD4">
        <w:rPr>
          <w:rFonts w:ascii="Times New Roman" w:hAnsi="Times New Roman" w:cs="Times New Roman"/>
          <w:sz w:val="20"/>
          <w:szCs w:val="20"/>
          <w:lang w:val="en-US"/>
        </w:rPr>
        <w:t>I</w:t>
      </w:r>
      <w:r w:rsidRPr="00013DD4">
        <w:rPr>
          <w:rFonts w:ascii="Times New Roman" w:hAnsi="Times New Roman" w:cs="Times New Roman"/>
          <w:sz w:val="20"/>
          <w:szCs w:val="20"/>
        </w:rPr>
        <w:t>.</w:t>
      </w:r>
    </w:p>
    <w:p w:rsidR="00013DD4" w:rsidRPr="00013DD4" w:rsidRDefault="00013DD4" w:rsidP="00EF6C0A">
      <w:pPr>
        <w:pStyle w:val="af3"/>
        <w:spacing w:after="0"/>
        <w:ind w:left="0" w:firstLine="709"/>
        <w:jc w:val="both"/>
        <w:rPr>
          <w:rFonts w:ascii="Times New Roman" w:hAnsi="Times New Roman" w:cs="Times New Roman"/>
          <w:sz w:val="20"/>
          <w:szCs w:val="20"/>
        </w:rPr>
      </w:pPr>
      <w:r w:rsidRPr="00013DD4">
        <w:rPr>
          <w:rFonts w:ascii="Times New Roman" w:hAnsi="Times New Roman" w:cs="Times New Roman"/>
          <w:sz w:val="20"/>
          <w:szCs w:val="20"/>
        </w:rPr>
        <w:t>2. Семейное право Российской империи.</w:t>
      </w:r>
    </w:p>
    <w:p w:rsidR="00013DD4" w:rsidRPr="00013DD4" w:rsidRDefault="00013DD4" w:rsidP="00EF6C0A">
      <w:pPr>
        <w:pStyle w:val="af3"/>
        <w:spacing w:after="0"/>
        <w:ind w:left="0" w:firstLine="709"/>
        <w:jc w:val="both"/>
        <w:rPr>
          <w:rFonts w:ascii="Times New Roman" w:hAnsi="Times New Roman" w:cs="Times New Roman"/>
          <w:sz w:val="20"/>
          <w:szCs w:val="20"/>
        </w:rPr>
      </w:pPr>
      <w:r w:rsidRPr="00013DD4">
        <w:rPr>
          <w:rFonts w:ascii="Times New Roman" w:hAnsi="Times New Roman" w:cs="Times New Roman"/>
          <w:sz w:val="20"/>
          <w:szCs w:val="20"/>
        </w:rPr>
        <w:t>3. Первые декреты советской власти в области брака и семьи.</w:t>
      </w:r>
    </w:p>
    <w:p w:rsidR="00013DD4" w:rsidRPr="00013DD4" w:rsidRDefault="00013DD4" w:rsidP="00EF6C0A">
      <w:pPr>
        <w:pStyle w:val="af3"/>
        <w:spacing w:after="0"/>
        <w:ind w:left="0" w:firstLine="709"/>
        <w:jc w:val="both"/>
        <w:rPr>
          <w:rFonts w:ascii="Times New Roman" w:hAnsi="Times New Roman" w:cs="Times New Roman"/>
          <w:sz w:val="20"/>
          <w:szCs w:val="20"/>
        </w:rPr>
      </w:pPr>
      <w:r w:rsidRPr="00013DD4">
        <w:rPr>
          <w:rFonts w:ascii="Times New Roman" w:hAnsi="Times New Roman" w:cs="Times New Roman"/>
          <w:sz w:val="20"/>
          <w:szCs w:val="20"/>
        </w:rPr>
        <w:t>4. Кодекс законов РСФСР об актах гражданского состояния, брачном, семейном и опекунском праве 1918 года. Кодекс законов РСФСР о браке, семье  и опеке 1926 года.</w:t>
      </w:r>
    </w:p>
    <w:p w:rsidR="00013DD4" w:rsidRPr="00013DD4" w:rsidRDefault="00013DD4" w:rsidP="00EF6C0A">
      <w:pPr>
        <w:pStyle w:val="af3"/>
        <w:spacing w:after="0"/>
        <w:ind w:left="0"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5. Постановление ЦИК и СНК СССР от 27 июня </w:t>
      </w:r>
      <w:smartTag w:uri="urn:schemas-microsoft-com:office:smarttags" w:element="metricconverter">
        <w:smartTagPr>
          <w:attr w:name="ProductID" w:val="1936 г"/>
        </w:smartTagPr>
        <w:r w:rsidRPr="00013DD4">
          <w:rPr>
            <w:rFonts w:ascii="Times New Roman" w:hAnsi="Times New Roman" w:cs="Times New Roman"/>
            <w:sz w:val="20"/>
            <w:szCs w:val="20"/>
          </w:rPr>
          <w:t>1936 г</w:t>
        </w:r>
      </w:smartTag>
      <w:r w:rsidRPr="00013DD4">
        <w:rPr>
          <w:rFonts w:ascii="Times New Roman" w:hAnsi="Times New Roman" w:cs="Times New Roman"/>
          <w:sz w:val="20"/>
          <w:szCs w:val="20"/>
        </w:rPr>
        <w:t xml:space="preserve">.  Характеристика и значение Указа Президиума Верховного Совета СССР от 8 июля </w:t>
      </w:r>
      <w:smartTag w:uri="urn:schemas-microsoft-com:office:smarttags" w:element="metricconverter">
        <w:smartTagPr>
          <w:attr w:name="ProductID" w:val="1944 г"/>
        </w:smartTagPr>
        <w:r w:rsidRPr="00013DD4">
          <w:rPr>
            <w:rFonts w:ascii="Times New Roman" w:hAnsi="Times New Roman" w:cs="Times New Roman"/>
            <w:sz w:val="20"/>
            <w:szCs w:val="20"/>
          </w:rPr>
          <w:t>1944 г</w:t>
        </w:r>
      </w:smartTag>
      <w:r w:rsidRPr="00013DD4">
        <w:rPr>
          <w:rFonts w:ascii="Times New Roman" w:hAnsi="Times New Roman" w:cs="Times New Roman"/>
          <w:sz w:val="20"/>
          <w:szCs w:val="20"/>
        </w:rPr>
        <w:t>.</w:t>
      </w:r>
    </w:p>
    <w:p w:rsidR="00013DD4" w:rsidRPr="00013DD4" w:rsidRDefault="00013DD4" w:rsidP="00EF6C0A">
      <w:pPr>
        <w:pStyle w:val="af3"/>
        <w:spacing w:after="0"/>
        <w:ind w:left="0"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6. Основы законодательства Союза ССР и союзных республик о браке и семье </w:t>
      </w:r>
      <w:smartTag w:uri="urn:schemas-microsoft-com:office:smarttags" w:element="metricconverter">
        <w:smartTagPr>
          <w:attr w:name="ProductID" w:val="1968 г"/>
        </w:smartTagPr>
        <w:r w:rsidRPr="00013DD4">
          <w:rPr>
            <w:rFonts w:ascii="Times New Roman" w:hAnsi="Times New Roman" w:cs="Times New Roman"/>
            <w:sz w:val="20"/>
            <w:szCs w:val="20"/>
          </w:rPr>
          <w:t>1968 г</w:t>
        </w:r>
      </w:smartTag>
      <w:r w:rsidRPr="00013DD4">
        <w:rPr>
          <w:rFonts w:ascii="Times New Roman" w:hAnsi="Times New Roman" w:cs="Times New Roman"/>
          <w:sz w:val="20"/>
          <w:szCs w:val="20"/>
        </w:rPr>
        <w:t>. Кодексы о браке и семье союзных республик как важнейшие источники семейного права, их особенности.</w:t>
      </w:r>
    </w:p>
    <w:p w:rsidR="00013DD4" w:rsidRPr="00013DD4" w:rsidRDefault="00013DD4" w:rsidP="00EF6C0A">
      <w:pPr>
        <w:pStyle w:val="af3"/>
        <w:spacing w:after="0"/>
        <w:ind w:left="0"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7. Конституция РФ </w:t>
      </w:r>
      <w:smartTag w:uri="urn:schemas-microsoft-com:office:smarttags" w:element="metricconverter">
        <w:smartTagPr>
          <w:attr w:name="ProductID" w:val="1993 г"/>
        </w:smartTagPr>
        <w:r w:rsidRPr="00013DD4">
          <w:rPr>
            <w:rFonts w:ascii="Times New Roman" w:hAnsi="Times New Roman" w:cs="Times New Roman"/>
            <w:sz w:val="20"/>
            <w:szCs w:val="20"/>
          </w:rPr>
          <w:t>1993 г</w:t>
        </w:r>
      </w:smartTag>
      <w:r w:rsidRPr="00013DD4">
        <w:rPr>
          <w:rFonts w:ascii="Times New Roman" w:hAnsi="Times New Roman" w:cs="Times New Roman"/>
          <w:sz w:val="20"/>
          <w:szCs w:val="20"/>
        </w:rPr>
        <w:t xml:space="preserve">. как источник семейного права. </w:t>
      </w:r>
    </w:p>
    <w:p w:rsidR="00013DD4" w:rsidRPr="00013DD4" w:rsidRDefault="00013DD4" w:rsidP="00EF6C0A">
      <w:pPr>
        <w:pStyle w:val="af3"/>
        <w:spacing w:after="0"/>
        <w:ind w:left="0"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8. Семейный кодекс РФ от 08.12.1995. Другие законы и правовые акты, содержащие нормы семейного права. </w:t>
      </w:r>
    </w:p>
    <w:p w:rsidR="00013DD4" w:rsidRPr="00013DD4" w:rsidRDefault="00013DD4" w:rsidP="00EF6C0A">
      <w:pPr>
        <w:spacing w:after="0" w:line="240" w:lineRule="auto"/>
        <w:rPr>
          <w:rFonts w:ascii="Times New Roman" w:hAnsi="Times New Roman" w:cs="Times New Roman"/>
          <w:sz w:val="20"/>
          <w:szCs w:val="20"/>
          <w:lang w:eastAsia="en-US"/>
        </w:rPr>
      </w:pPr>
    </w:p>
    <w:p w:rsidR="00013DD4" w:rsidRPr="00013DD4" w:rsidRDefault="00013DD4" w:rsidP="00EF6C0A">
      <w:pPr>
        <w:pStyle w:val="1"/>
        <w:shd w:val="clear" w:color="auto" w:fill="FFFFFF"/>
        <w:spacing w:before="0" w:after="0"/>
        <w:ind w:firstLine="709"/>
        <w:jc w:val="both"/>
        <w:rPr>
          <w:rFonts w:ascii="Times New Roman" w:hAnsi="Times New Roman" w:cs="Times New Roman"/>
          <w:b w:val="0"/>
          <w:bCs w:val="0"/>
          <w:sz w:val="20"/>
          <w:szCs w:val="20"/>
          <w:lang w:eastAsia="en-US"/>
        </w:rPr>
      </w:pPr>
      <w:r w:rsidRPr="00013DD4">
        <w:rPr>
          <w:rFonts w:ascii="Times New Roman" w:hAnsi="Times New Roman" w:cs="Times New Roman"/>
          <w:bCs w:val="0"/>
          <w:sz w:val="20"/>
          <w:szCs w:val="20"/>
          <w:lang w:eastAsia="en-US"/>
        </w:rPr>
        <w:lastRenderedPageBreak/>
        <w:t>Задание 2:</w:t>
      </w:r>
      <w:r w:rsidRPr="00013DD4">
        <w:rPr>
          <w:rFonts w:ascii="Times New Roman" w:hAnsi="Times New Roman" w:cs="Times New Roman"/>
          <w:b w:val="0"/>
          <w:bCs w:val="0"/>
          <w:sz w:val="20"/>
          <w:szCs w:val="20"/>
          <w:lang w:eastAsia="en-US"/>
        </w:rPr>
        <w:t xml:space="preserve"> Определить и выписать понятие "семья" в семейном, жилищном, гражданском праве и </w:t>
      </w:r>
      <w:proofErr w:type="gramStart"/>
      <w:r w:rsidRPr="00013DD4">
        <w:rPr>
          <w:rFonts w:ascii="Times New Roman" w:hAnsi="Times New Roman" w:cs="Times New Roman"/>
          <w:b w:val="0"/>
          <w:bCs w:val="0"/>
          <w:sz w:val="20"/>
          <w:szCs w:val="20"/>
          <w:lang w:eastAsia="en-US"/>
        </w:rPr>
        <w:t>праве социального обеспечения</w:t>
      </w:r>
      <w:proofErr w:type="gramEnd"/>
      <w:r w:rsidRPr="00013DD4">
        <w:rPr>
          <w:rFonts w:ascii="Times New Roman" w:hAnsi="Times New Roman" w:cs="Times New Roman"/>
          <w:b w:val="0"/>
          <w:bCs w:val="0"/>
          <w:sz w:val="20"/>
          <w:szCs w:val="20"/>
          <w:lang w:eastAsia="en-US"/>
        </w:rPr>
        <w:t>.</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Семейное право как отрасль права регулирует определенный вид общественных отношений — семейные отношения, которые возникают из факта брака и принадлежности к семье.</w:t>
      </w:r>
    </w:p>
    <w:p w:rsidR="00013DD4" w:rsidRPr="00013DD4" w:rsidRDefault="00013DD4" w:rsidP="00EF6C0A">
      <w:pPr>
        <w:pStyle w:val="a8"/>
        <w:spacing w:before="0" w:beforeAutospacing="0" w:after="0" w:afterAutospacing="0"/>
        <w:ind w:firstLine="709"/>
        <w:jc w:val="both"/>
        <w:rPr>
          <w:rStyle w:val="apple-converted-space"/>
          <w:color w:val="000000"/>
          <w:sz w:val="20"/>
          <w:szCs w:val="20"/>
        </w:rPr>
      </w:pPr>
      <w:r w:rsidRPr="00013DD4">
        <w:rPr>
          <w:color w:val="000000"/>
          <w:sz w:val="20"/>
          <w:szCs w:val="20"/>
        </w:rPr>
        <w:t xml:space="preserve">В семейном кодексе отсутствует определение семьи. По-разному толкуются ее природа и характерные черты в ряде отраслей права (гражданском, жилищном, трудовом праве, </w:t>
      </w:r>
      <w:proofErr w:type="gramStart"/>
      <w:r w:rsidRPr="00013DD4">
        <w:rPr>
          <w:color w:val="000000"/>
          <w:sz w:val="20"/>
          <w:szCs w:val="20"/>
        </w:rPr>
        <w:t>праве социального обеспечения</w:t>
      </w:r>
      <w:proofErr w:type="gramEnd"/>
      <w:r w:rsidRPr="00013DD4">
        <w:rPr>
          <w:color w:val="000000"/>
          <w:sz w:val="20"/>
          <w:szCs w:val="20"/>
        </w:rPr>
        <w:t>). В научной литературе</w:t>
      </w:r>
      <w:r w:rsidRPr="00013DD4">
        <w:rPr>
          <w:rStyle w:val="apple-converted-space"/>
          <w:color w:val="000000"/>
          <w:sz w:val="20"/>
          <w:szCs w:val="20"/>
        </w:rPr>
        <w:t> </w:t>
      </w:r>
      <w:r w:rsidRPr="00013DD4">
        <w:rPr>
          <w:color w:val="000000"/>
          <w:sz w:val="20"/>
          <w:szCs w:val="20"/>
        </w:rPr>
        <w:t>определения семьи</w:t>
      </w:r>
      <w:r w:rsidRPr="00013DD4">
        <w:rPr>
          <w:rStyle w:val="apple-converted-space"/>
          <w:color w:val="000000"/>
          <w:sz w:val="20"/>
          <w:szCs w:val="20"/>
        </w:rPr>
        <w:t> </w:t>
      </w:r>
      <w:r w:rsidRPr="00013DD4">
        <w:rPr>
          <w:color w:val="000000"/>
          <w:sz w:val="20"/>
          <w:szCs w:val="20"/>
        </w:rPr>
        <w:t>не всегда однозначны.</w:t>
      </w:r>
      <w:r w:rsidRPr="00013DD4">
        <w:rPr>
          <w:rStyle w:val="apple-converted-space"/>
          <w:color w:val="000000"/>
          <w:sz w:val="20"/>
          <w:szCs w:val="20"/>
        </w:rPr>
        <w:t> </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rStyle w:val="apple-converted-space"/>
          <w:color w:val="000000"/>
          <w:sz w:val="20"/>
          <w:szCs w:val="20"/>
        </w:rPr>
        <w:t>Проанализируйте семейное, жилищное, гражданское законодательство, законодательство в сфере социального обеспечения и выпишите понятие «семья» в различных отраслях права.</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b/>
          <w:sz w:val="20"/>
          <w:szCs w:val="20"/>
        </w:rPr>
        <w:t>Критерии оценки:</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«3» - выполнены оба задания;</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«2» - выполнено одно задание.</w:t>
      </w:r>
    </w:p>
    <w:p w:rsidR="00BD00E3" w:rsidRDefault="00BD00E3" w:rsidP="00EF6C0A">
      <w:pPr>
        <w:spacing w:after="0" w:line="240" w:lineRule="auto"/>
        <w:jc w:val="center"/>
        <w:rPr>
          <w:rFonts w:ascii="Times New Roman" w:hAnsi="Times New Roman" w:cs="Times New Roman"/>
          <w:b/>
          <w:sz w:val="20"/>
          <w:szCs w:val="20"/>
        </w:rPr>
      </w:pPr>
    </w:p>
    <w:p w:rsidR="00013DD4" w:rsidRPr="00013DD4" w:rsidRDefault="00013DD4" w:rsidP="00EF6C0A">
      <w:pPr>
        <w:spacing w:after="0" w:line="240" w:lineRule="auto"/>
        <w:jc w:val="center"/>
        <w:rPr>
          <w:rFonts w:ascii="Times New Roman" w:hAnsi="Times New Roman" w:cs="Times New Roman"/>
          <w:b/>
          <w:sz w:val="20"/>
          <w:szCs w:val="20"/>
        </w:rPr>
      </w:pPr>
      <w:r w:rsidRPr="00013DD4">
        <w:rPr>
          <w:rFonts w:ascii="Times New Roman" w:hAnsi="Times New Roman" w:cs="Times New Roman"/>
          <w:b/>
          <w:sz w:val="20"/>
          <w:szCs w:val="20"/>
        </w:rPr>
        <w:t>2. Самостоятельная работа</w:t>
      </w:r>
    </w:p>
    <w:p w:rsidR="00013DD4" w:rsidRPr="00013DD4" w:rsidRDefault="00013DD4" w:rsidP="00EF6C0A">
      <w:pPr>
        <w:spacing w:after="0" w:line="240" w:lineRule="auto"/>
        <w:jc w:val="center"/>
        <w:rPr>
          <w:rFonts w:ascii="Times New Roman" w:hAnsi="Times New Roman" w:cs="Times New Roman"/>
          <w:b/>
          <w:sz w:val="20"/>
          <w:szCs w:val="20"/>
        </w:rPr>
      </w:pPr>
      <w:r w:rsidRPr="00013DD4">
        <w:rPr>
          <w:rFonts w:ascii="Times New Roman" w:hAnsi="Times New Roman" w:cs="Times New Roman"/>
          <w:b/>
          <w:sz w:val="20"/>
          <w:szCs w:val="20"/>
        </w:rPr>
        <w:t>по теме 1.2: «</w:t>
      </w:r>
      <w:r w:rsidRPr="00013DD4">
        <w:rPr>
          <w:rFonts w:ascii="Times New Roman" w:hAnsi="Times New Roman" w:cs="Times New Roman"/>
          <w:b/>
          <w:bCs/>
          <w:sz w:val="20"/>
          <w:szCs w:val="20"/>
          <w:lang w:eastAsia="en-US"/>
        </w:rPr>
        <w:t>Брак</w:t>
      </w:r>
      <w:r w:rsidRPr="00013DD4">
        <w:rPr>
          <w:rFonts w:ascii="Times New Roman" w:hAnsi="Times New Roman" w:cs="Times New Roman"/>
          <w:b/>
          <w:sz w:val="20"/>
          <w:szCs w:val="20"/>
        </w:rPr>
        <w:t>»</w:t>
      </w:r>
    </w:p>
    <w:p w:rsidR="00013DD4" w:rsidRPr="00013DD4" w:rsidRDefault="00013DD4" w:rsidP="00EF6C0A">
      <w:pPr>
        <w:spacing w:after="0" w:line="240" w:lineRule="auto"/>
        <w:ind w:firstLine="708"/>
        <w:jc w:val="both"/>
        <w:rPr>
          <w:rFonts w:ascii="Times New Roman" w:hAnsi="Times New Roman" w:cs="Times New Roman"/>
          <w:sz w:val="20"/>
          <w:szCs w:val="20"/>
        </w:rPr>
      </w:pPr>
      <w:r w:rsidRPr="00013DD4">
        <w:rPr>
          <w:rFonts w:ascii="Times New Roman" w:hAnsi="Times New Roman" w:cs="Times New Roman"/>
          <w:b/>
          <w:sz w:val="20"/>
          <w:szCs w:val="20"/>
        </w:rPr>
        <w:t xml:space="preserve">Цель: </w:t>
      </w:r>
      <w:r w:rsidRPr="00013DD4">
        <w:rPr>
          <w:rFonts w:ascii="Times New Roman" w:hAnsi="Times New Roman" w:cs="Times New Roman"/>
          <w:sz w:val="20"/>
          <w:szCs w:val="20"/>
        </w:rPr>
        <w:t>1.</w:t>
      </w:r>
      <w:r w:rsidRPr="00013DD4">
        <w:rPr>
          <w:rFonts w:ascii="Times New Roman" w:hAnsi="Times New Roman" w:cs="Times New Roman"/>
          <w:b/>
          <w:sz w:val="20"/>
          <w:szCs w:val="20"/>
        </w:rPr>
        <w:t xml:space="preserve"> </w:t>
      </w:r>
      <w:r w:rsidRPr="00013DD4">
        <w:rPr>
          <w:rFonts w:ascii="Times New Roman" w:hAnsi="Times New Roman" w:cs="Times New Roman"/>
          <w:sz w:val="20"/>
          <w:szCs w:val="20"/>
        </w:rPr>
        <w:t>Обобщить и систематизировать изученный материал.</w:t>
      </w:r>
    </w:p>
    <w:p w:rsidR="00013DD4" w:rsidRPr="00013DD4" w:rsidRDefault="00013DD4" w:rsidP="00EF6C0A">
      <w:pPr>
        <w:spacing w:after="0" w:line="240" w:lineRule="auto"/>
        <w:jc w:val="both"/>
        <w:rPr>
          <w:rFonts w:ascii="Times New Roman" w:hAnsi="Times New Roman" w:cs="Times New Roman"/>
          <w:sz w:val="20"/>
          <w:szCs w:val="20"/>
        </w:rPr>
      </w:pPr>
      <w:r w:rsidRPr="00013DD4">
        <w:rPr>
          <w:rFonts w:ascii="Times New Roman" w:hAnsi="Times New Roman" w:cs="Times New Roman"/>
          <w:sz w:val="20"/>
          <w:szCs w:val="20"/>
        </w:rPr>
        <w:tab/>
      </w:r>
      <w:r w:rsidRPr="00013DD4">
        <w:rPr>
          <w:rFonts w:ascii="Times New Roman" w:hAnsi="Times New Roman" w:cs="Times New Roman"/>
          <w:sz w:val="20"/>
          <w:szCs w:val="20"/>
        </w:rPr>
        <w:tab/>
        <w:t>2. Развивать навыки работы с разного вида источниками.</w:t>
      </w:r>
    </w:p>
    <w:p w:rsidR="00013DD4" w:rsidRPr="00013DD4" w:rsidRDefault="00013DD4" w:rsidP="00EF6C0A">
      <w:pPr>
        <w:spacing w:after="0" w:line="240" w:lineRule="auto"/>
        <w:jc w:val="both"/>
        <w:rPr>
          <w:rFonts w:ascii="Times New Roman" w:hAnsi="Times New Roman" w:cs="Times New Roman"/>
          <w:sz w:val="20"/>
          <w:szCs w:val="20"/>
        </w:rPr>
      </w:pPr>
      <w:r w:rsidRPr="00013DD4">
        <w:rPr>
          <w:rFonts w:ascii="Times New Roman" w:hAnsi="Times New Roman" w:cs="Times New Roman"/>
          <w:sz w:val="20"/>
          <w:szCs w:val="20"/>
        </w:rPr>
        <w:tab/>
      </w:r>
      <w:r w:rsidRPr="00013DD4">
        <w:rPr>
          <w:rFonts w:ascii="Times New Roman" w:hAnsi="Times New Roman" w:cs="Times New Roman"/>
          <w:sz w:val="20"/>
          <w:szCs w:val="20"/>
        </w:rPr>
        <w:tab/>
        <w:t>3. Научить составлять презентацию.</w:t>
      </w:r>
    </w:p>
    <w:p w:rsidR="00013DD4" w:rsidRPr="00013DD4" w:rsidRDefault="00013DD4" w:rsidP="00EF6C0A">
      <w:pPr>
        <w:spacing w:after="0" w:line="240" w:lineRule="auto"/>
        <w:jc w:val="both"/>
        <w:rPr>
          <w:rFonts w:ascii="Times New Roman" w:hAnsi="Times New Roman" w:cs="Times New Roman"/>
          <w:sz w:val="20"/>
          <w:szCs w:val="20"/>
        </w:rPr>
      </w:pPr>
      <w:r w:rsidRPr="00013DD4">
        <w:rPr>
          <w:rFonts w:ascii="Times New Roman" w:hAnsi="Times New Roman" w:cs="Times New Roman"/>
          <w:sz w:val="20"/>
          <w:szCs w:val="20"/>
        </w:rPr>
        <w:tab/>
      </w:r>
      <w:r w:rsidRPr="00013DD4">
        <w:rPr>
          <w:rFonts w:ascii="Times New Roman" w:hAnsi="Times New Roman" w:cs="Times New Roman"/>
          <w:sz w:val="20"/>
          <w:szCs w:val="20"/>
        </w:rPr>
        <w:tab/>
        <w:t>4. Развить навыки работы с информационными технологиями.</w:t>
      </w:r>
    </w:p>
    <w:p w:rsidR="00013DD4" w:rsidRPr="00013DD4" w:rsidRDefault="00013DD4" w:rsidP="00EF6C0A">
      <w:pPr>
        <w:pStyle w:val="1"/>
        <w:shd w:val="clear" w:color="auto" w:fill="FFFFFF"/>
        <w:spacing w:before="0" w:after="0"/>
        <w:ind w:firstLine="709"/>
        <w:jc w:val="both"/>
        <w:rPr>
          <w:rFonts w:ascii="Times New Roman" w:hAnsi="Times New Roman" w:cs="Times New Roman"/>
          <w:b w:val="0"/>
          <w:sz w:val="20"/>
          <w:szCs w:val="20"/>
        </w:rPr>
      </w:pPr>
      <w:r w:rsidRPr="00013DD4">
        <w:rPr>
          <w:rFonts w:ascii="Times New Roman" w:hAnsi="Times New Roman" w:cs="Times New Roman"/>
          <w:sz w:val="20"/>
          <w:szCs w:val="20"/>
        </w:rPr>
        <w:t xml:space="preserve">Задание: </w:t>
      </w:r>
      <w:r w:rsidRPr="00013DD4">
        <w:rPr>
          <w:rFonts w:ascii="Times New Roman" w:hAnsi="Times New Roman" w:cs="Times New Roman"/>
          <w:b w:val="0"/>
          <w:bCs w:val="0"/>
          <w:sz w:val="20"/>
          <w:szCs w:val="20"/>
          <w:lang w:eastAsia="en-US"/>
        </w:rPr>
        <w:t>Составить презентацию на тему: «Условия вступления в брак. Прекращение брака»</w:t>
      </w:r>
      <w:r w:rsidRPr="00013DD4">
        <w:rPr>
          <w:rFonts w:ascii="Times New Roman" w:hAnsi="Times New Roman" w:cs="Times New Roman"/>
          <w:b w:val="0"/>
          <w:sz w:val="20"/>
          <w:szCs w:val="20"/>
        </w:rPr>
        <w:t xml:space="preserve"> </w:t>
      </w:r>
    </w:p>
    <w:p w:rsidR="00013DD4" w:rsidRPr="00013DD4" w:rsidRDefault="00013DD4" w:rsidP="00EF6C0A">
      <w:pPr>
        <w:pStyle w:val="1"/>
        <w:shd w:val="clear" w:color="auto" w:fill="FFFFFF"/>
        <w:spacing w:before="0" w:after="0"/>
        <w:ind w:firstLine="709"/>
        <w:jc w:val="both"/>
        <w:rPr>
          <w:rFonts w:ascii="Times New Roman" w:hAnsi="Times New Roman" w:cs="Times New Roman"/>
          <w:b w:val="0"/>
          <w:sz w:val="20"/>
          <w:szCs w:val="20"/>
        </w:rPr>
      </w:pPr>
    </w:p>
    <w:p w:rsidR="00013DD4" w:rsidRPr="00013DD4" w:rsidRDefault="00013DD4" w:rsidP="00EF6C0A">
      <w:pPr>
        <w:pStyle w:val="a8"/>
        <w:spacing w:before="0" w:beforeAutospacing="0" w:after="0" w:afterAutospacing="0"/>
        <w:ind w:firstLine="709"/>
        <w:jc w:val="both"/>
        <w:rPr>
          <w:color w:val="000000"/>
          <w:sz w:val="20"/>
          <w:szCs w:val="20"/>
        </w:rPr>
      </w:pPr>
      <w:proofErr w:type="spellStart"/>
      <w:r w:rsidRPr="00013DD4">
        <w:rPr>
          <w:color w:val="000000"/>
          <w:sz w:val="20"/>
          <w:szCs w:val="20"/>
        </w:rPr>
        <w:t>Мультимедийные</w:t>
      </w:r>
      <w:proofErr w:type="spellEnd"/>
      <w:r w:rsidRPr="00013DD4">
        <w:rPr>
          <w:color w:val="000000"/>
          <w:sz w:val="20"/>
          <w:szCs w:val="20"/>
        </w:rPr>
        <w:t xml:space="preserve"> презентации - это сочетание самых разнообразных сре</w:t>
      </w:r>
      <w:proofErr w:type="gramStart"/>
      <w:r w:rsidRPr="00013DD4">
        <w:rPr>
          <w:color w:val="000000"/>
          <w:sz w:val="20"/>
          <w:szCs w:val="20"/>
        </w:rPr>
        <w:t>дств пр</w:t>
      </w:r>
      <w:proofErr w:type="gramEnd"/>
      <w:r w:rsidRPr="00013DD4">
        <w:rPr>
          <w:color w:val="000000"/>
          <w:sz w:val="20"/>
          <w:szCs w:val="20"/>
        </w:rPr>
        <w:t>едставления информации, объединенных в единую структуру. Чередование или комбинирование текста, графики, видео и звукового ряда позволяют донести информацию в максимально наглядной и легко воспринимаемой форме, акцентировать внимание на значимых моментах излагаемой информации, создавать наглядные эффектные образы в виде схем, диаграмм, графических композиций и т. п.</w:t>
      </w:r>
    </w:p>
    <w:p w:rsidR="00013DD4" w:rsidRPr="00013DD4" w:rsidRDefault="00013DD4" w:rsidP="00EF6C0A">
      <w:pPr>
        <w:pStyle w:val="a8"/>
        <w:spacing w:before="0" w:beforeAutospacing="0" w:after="0" w:afterAutospacing="0"/>
        <w:ind w:firstLine="709"/>
        <w:jc w:val="both"/>
        <w:rPr>
          <w:color w:val="000000"/>
          <w:sz w:val="20"/>
          <w:szCs w:val="20"/>
        </w:rPr>
      </w:pPr>
      <w:proofErr w:type="spellStart"/>
      <w:r w:rsidRPr="00013DD4">
        <w:rPr>
          <w:color w:val="000000"/>
          <w:sz w:val="20"/>
          <w:szCs w:val="20"/>
        </w:rPr>
        <w:t>Мультимедийные</w:t>
      </w:r>
      <w:proofErr w:type="spellEnd"/>
      <w:r w:rsidRPr="00013DD4">
        <w:rPr>
          <w:color w:val="000000"/>
          <w:sz w:val="20"/>
          <w:szCs w:val="20"/>
        </w:rPr>
        <w:t xml:space="preserve"> презентации обеспечивают  наглядность, способствующую комплексному восприятию  материала,  изменяют скорость подачи материала, облегчают показ  фотографий, рисунков, графиков, исторических или труднодоступных материалов. Кроме того, при использовании анимации и вставок </w:t>
      </w:r>
      <w:proofErr w:type="gramStart"/>
      <w:r w:rsidRPr="00013DD4">
        <w:rPr>
          <w:color w:val="000000"/>
          <w:sz w:val="20"/>
          <w:szCs w:val="20"/>
        </w:rPr>
        <w:t>видеофрагментов</w:t>
      </w:r>
      <w:proofErr w:type="gramEnd"/>
      <w:r w:rsidRPr="00013DD4">
        <w:rPr>
          <w:color w:val="000000"/>
          <w:sz w:val="20"/>
          <w:szCs w:val="20"/>
        </w:rPr>
        <w:t xml:space="preserve"> возможно продемонстрировать динамичные процессы. Преимущество  </w:t>
      </w:r>
      <w:proofErr w:type="spellStart"/>
      <w:r w:rsidRPr="00013DD4">
        <w:rPr>
          <w:color w:val="000000"/>
          <w:sz w:val="20"/>
          <w:szCs w:val="20"/>
        </w:rPr>
        <w:t>мультимедийных</w:t>
      </w:r>
      <w:proofErr w:type="spellEnd"/>
      <w:r w:rsidRPr="00013DD4">
        <w:rPr>
          <w:color w:val="000000"/>
          <w:sz w:val="20"/>
          <w:szCs w:val="20"/>
        </w:rPr>
        <w:t xml:space="preserve"> презентаций - проигрывание </w:t>
      </w:r>
      <w:proofErr w:type="spellStart"/>
      <w:r w:rsidRPr="00013DD4">
        <w:rPr>
          <w:color w:val="000000"/>
          <w:sz w:val="20"/>
          <w:szCs w:val="20"/>
        </w:rPr>
        <w:t>аудиофайлов</w:t>
      </w:r>
      <w:proofErr w:type="spellEnd"/>
      <w:r w:rsidRPr="00013DD4">
        <w:rPr>
          <w:color w:val="000000"/>
          <w:sz w:val="20"/>
          <w:szCs w:val="20"/>
        </w:rPr>
        <w:t>, что обеспечивает эффективность восприятия информации: излагаемый материал подкрепляется зрительными образами и воспринимается на уровне ощущений.</w:t>
      </w:r>
    </w:p>
    <w:p w:rsidR="00013DD4" w:rsidRPr="00013DD4" w:rsidRDefault="00013DD4" w:rsidP="00EF6C0A">
      <w:pPr>
        <w:pStyle w:val="a8"/>
        <w:spacing w:before="0" w:beforeAutospacing="0" w:after="0" w:afterAutospacing="0"/>
        <w:ind w:firstLine="709"/>
        <w:jc w:val="both"/>
        <w:rPr>
          <w:b/>
          <w:color w:val="000000"/>
          <w:sz w:val="20"/>
          <w:szCs w:val="20"/>
        </w:rPr>
      </w:pPr>
      <w:r w:rsidRPr="00013DD4">
        <w:rPr>
          <w:b/>
          <w:color w:val="000000"/>
          <w:sz w:val="20"/>
          <w:szCs w:val="20"/>
        </w:rPr>
        <w:t>Создание презентации</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lastRenderedPageBreak/>
        <w:t>Процесс презентации состоит из отдельных этапов:</w:t>
      </w:r>
    </w:p>
    <w:p w:rsidR="00013DD4" w:rsidRPr="00013DD4" w:rsidRDefault="00013DD4" w:rsidP="00731092">
      <w:pPr>
        <w:numPr>
          <w:ilvl w:val="0"/>
          <w:numId w:val="9"/>
        </w:numPr>
        <w:spacing w:after="0" w:line="240" w:lineRule="auto"/>
        <w:ind w:left="357" w:hanging="357"/>
        <w:jc w:val="both"/>
        <w:rPr>
          <w:rFonts w:ascii="Times New Roman" w:hAnsi="Times New Roman" w:cs="Times New Roman"/>
          <w:color w:val="000000"/>
          <w:sz w:val="20"/>
          <w:szCs w:val="20"/>
        </w:rPr>
      </w:pPr>
      <w:r w:rsidRPr="00013DD4">
        <w:rPr>
          <w:rFonts w:ascii="Times New Roman" w:hAnsi="Times New Roman" w:cs="Times New Roman"/>
          <w:color w:val="000000"/>
          <w:sz w:val="20"/>
          <w:szCs w:val="20"/>
        </w:rPr>
        <w:t>Подготовка и согласование с преподавателем текста доклада</w:t>
      </w:r>
    </w:p>
    <w:p w:rsidR="00013DD4" w:rsidRPr="00013DD4" w:rsidRDefault="00013DD4" w:rsidP="00731092">
      <w:pPr>
        <w:numPr>
          <w:ilvl w:val="0"/>
          <w:numId w:val="9"/>
        </w:numPr>
        <w:spacing w:after="0" w:line="240" w:lineRule="auto"/>
        <w:ind w:left="357" w:hanging="357"/>
        <w:jc w:val="both"/>
        <w:rPr>
          <w:rFonts w:ascii="Times New Roman" w:hAnsi="Times New Roman" w:cs="Times New Roman"/>
          <w:color w:val="000000"/>
          <w:sz w:val="20"/>
          <w:szCs w:val="20"/>
        </w:rPr>
      </w:pPr>
      <w:r w:rsidRPr="00013DD4">
        <w:rPr>
          <w:rFonts w:ascii="Times New Roman" w:hAnsi="Times New Roman" w:cs="Times New Roman"/>
          <w:color w:val="000000"/>
          <w:sz w:val="20"/>
          <w:szCs w:val="20"/>
        </w:rPr>
        <w:t>Разработка структуры презентации</w:t>
      </w:r>
    </w:p>
    <w:p w:rsidR="00013DD4" w:rsidRPr="00013DD4" w:rsidRDefault="00013DD4" w:rsidP="00731092">
      <w:pPr>
        <w:numPr>
          <w:ilvl w:val="0"/>
          <w:numId w:val="9"/>
        </w:numPr>
        <w:spacing w:after="0" w:line="240" w:lineRule="auto"/>
        <w:ind w:left="357" w:hanging="357"/>
        <w:jc w:val="both"/>
        <w:rPr>
          <w:rFonts w:ascii="Times New Roman" w:hAnsi="Times New Roman" w:cs="Times New Roman"/>
          <w:color w:val="000000"/>
          <w:sz w:val="20"/>
          <w:szCs w:val="20"/>
        </w:rPr>
      </w:pPr>
      <w:r w:rsidRPr="00013DD4">
        <w:rPr>
          <w:rFonts w:ascii="Times New Roman" w:hAnsi="Times New Roman" w:cs="Times New Roman"/>
          <w:color w:val="000000"/>
          <w:sz w:val="20"/>
          <w:szCs w:val="20"/>
        </w:rPr>
        <w:t xml:space="preserve">Создание презентации в  </w:t>
      </w:r>
      <w:proofErr w:type="spellStart"/>
      <w:r w:rsidRPr="00013DD4">
        <w:rPr>
          <w:rFonts w:ascii="Times New Roman" w:hAnsi="Times New Roman" w:cs="Times New Roman"/>
          <w:color w:val="000000"/>
          <w:sz w:val="20"/>
          <w:szCs w:val="20"/>
        </w:rPr>
        <w:t>Power</w:t>
      </w:r>
      <w:proofErr w:type="spellEnd"/>
      <w:r w:rsidRPr="00013DD4">
        <w:rPr>
          <w:rFonts w:ascii="Times New Roman" w:hAnsi="Times New Roman" w:cs="Times New Roman"/>
          <w:color w:val="000000"/>
          <w:sz w:val="20"/>
          <w:szCs w:val="20"/>
        </w:rPr>
        <w:t xml:space="preserve"> </w:t>
      </w:r>
      <w:proofErr w:type="spellStart"/>
      <w:r w:rsidRPr="00013DD4">
        <w:rPr>
          <w:rFonts w:ascii="Times New Roman" w:hAnsi="Times New Roman" w:cs="Times New Roman"/>
          <w:color w:val="000000"/>
          <w:sz w:val="20"/>
          <w:szCs w:val="20"/>
        </w:rPr>
        <w:t>Point</w:t>
      </w:r>
      <w:proofErr w:type="spellEnd"/>
    </w:p>
    <w:p w:rsidR="00013DD4" w:rsidRPr="00013DD4" w:rsidRDefault="00013DD4" w:rsidP="00731092">
      <w:pPr>
        <w:numPr>
          <w:ilvl w:val="0"/>
          <w:numId w:val="9"/>
        </w:numPr>
        <w:spacing w:after="0" w:line="240" w:lineRule="auto"/>
        <w:ind w:left="357" w:hanging="357"/>
        <w:jc w:val="both"/>
        <w:rPr>
          <w:rFonts w:ascii="Times New Roman" w:hAnsi="Times New Roman" w:cs="Times New Roman"/>
          <w:color w:val="000000"/>
          <w:sz w:val="20"/>
          <w:szCs w:val="20"/>
        </w:rPr>
      </w:pPr>
      <w:r w:rsidRPr="00013DD4">
        <w:rPr>
          <w:rFonts w:ascii="Times New Roman" w:hAnsi="Times New Roman" w:cs="Times New Roman"/>
          <w:color w:val="000000"/>
          <w:sz w:val="20"/>
          <w:szCs w:val="20"/>
        </w:rPr>
        <w:t>Согласование презентации и репетиция доклада.</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На первом этапе производится подготовка и согласование с преподавателем текста доклада.</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На втором этапе производится разработка структуры компьютерной презентации. Студент составляет варианты сценария представления результатов собственной деятельности и выбирает наиболее подходящий.</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 xml:space="preserve">На третьем этапе он создает  выбранный вариант презентации  в </w:t>
      </w:r>
      <w:proofErr w:type="spellStart"/>
      <w:r w:rsidRPr="00013DD4">
        <w:rPr>
          <w:color w:val="000000"/>
          <w:sz w:val="20"/>
          <w:szCs w:val="20"/>
        </w:rPr>
        <w:t>Power</w:t>
      </w:r>
      <w:proofErr w:type="spellEnd"/>
      <w:r w:rsidRPr="00013DD4">
        <w:rPr>
          <w:color w:val="000000"/>
          <w:sz w:val="20"/>
          <w:szCs w:val="20"/>
        </w:rPr>
        <w:t xml:space="preserve"> </w:t>
      </w:r>
      <w:proofErr w:type="spellStart"/>
      <w:r w:rsidRPr="00013DD4">
        <w:rPr>
          <w:color w:val="000000"/>
          <w:sz w:val="20"/>
          <w:szCs w:val="20"/>
        </w:rPr>
        <w:t>Point</w:t>
      </w:r>
      <w:proofErr w:type="spellEnd"/>
      <w:r w:rsidRPr="00013DD4">
        <w:rPr>
          <w:color w:val="000000"/>
          <w:sz w:val="20"/>
          <w:szCs w:val="20"/>
        </w:rPr>
        <w:t xml:space="preserve"> .</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На четвертом  этапе  производится согласование презентации и репетиция доклада.</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Цель доклада - помочь студенту донести замысел презентации до слушателей, а слушателям понять представленный материал. После выступления докладчик отвечает на вопросы слушателей, возникшие после презентации.</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После проведения всех четырех этапов выставляется итоговая оценка.</w:t>
      </w:r>
    </w:p>
    <w:p w:rsidR="00013DD4" w:rsidRPr="00013DD4" w:rsidRDefault="00013DD4" w:rsidP="00EF6C0A">
      <w:pPr>
        <w:pStyle w:val="a8"/>
        <w:spacing w:before="0" w:beforeAutospacing="0" w:after="0" w:afterAutospacing="0"/>
        <w:ind w:firstLine="709"/>
        <w:jc w:val="both"/>
        <w:rPr>
          <w:b/>
          <w:color w:val="000000"/>
          <w:sz w:val="20"/>
          <w:szCs w:val="20"/>
        </w:rPr>
      </w:pPr>
      <w:r w:rsidRPr="00013DD4">
        <w:rPr>
          <w:b/>
          <w:color w:val="000000"/>
          <w:sz w:val="20"/>
          <w:szCs w:val="20"/>
        </w:rPr>
        <w:t>Требования к формированию компьютерной презентации</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 компьютерная презентация должна содержать начальный и конечный слайды;</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 структура компьютерной презентации должна включать оглавление, основную и резюмирующую части;</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 каждый слайд должен быть логически связан с предыдущим и последующим;</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 слайды должны содержать минимум текста (на каждом не более 10 строк);</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 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 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 время выступления должно быть соотнесено с количеством слайдов из расчета, что компьютерная презентация, включающая 10— 15 слайдов, требует для выступления около 7—10 минут.</w:t>
      </w:r>
    </w:p>
    <w:p w:rsidR="00013DD4" w:rsidRPr="00013DD4" w:rsidRDefault="00013DD4" w:rsidP="00EF6C0A">
      <w:pPr>
        <w:pStyle w:val="a8"/>
        <w:spacing w:before="0" w:beforeAutospacing="0" w:after="0" w:afterAutospacing="0"/>
        <w:ind w:firstLine="709"/>
        <w:jc w:val="both"/>
        <w:rPr>
          <w:b/>
          <w:color w:val="000000"/>
          <w:sz w:val="20"/>
          <w:szCs w:val="20"/>
        </w:rPr>
      </w:pPr>
      <w:r w:rsidRPr="00013DD4">
        <w:rPr>
          <w:b/>
          <w:color w:val="000000"/>
          <w:sz w:val="20"/>
          <w:szCs w:val="20"/>
        </w:rPr>
        <w:t>Подготовленные для представления доклады должны отвечать следующим требованиям:</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 цель доклада должна быть сформулирована в начале выступления;</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 выступающий должен хорошо знать материал по теме своего выступления, быстро и свободно ориентироваться в нем;</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lastRenderedPageBreak/>
        <w:t>- недопустимо читать текст со слайдов или повторять наизусть то, что показано на слайде;</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 речь докладчика должна быть четкой, умеренного темпа;</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 докладчику во время выступления разрешается держать в руках листок с тезисами свое</w:t>
      </w:r>
      <w:r w:rsidRPr="00013DD4">
        <w:rPr>
          <w:color w:val="000000"/>
          <w:sz w:val="20"/>
          <w:szCs w:val="20"/>
        </w:rPr>
        <w:softHyphen/>
        <w:t>го выступления, в который он имеет право заглядывать;</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 докладчик должен иметь зрительный контакт с аудиторией;</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 после выступления докладчик должен оперативно и по существу отвечать на все вопросы аудитории (если вопрос задан не по теме, то преподаватель должен снять его).</w:t>
      </w:r>
    </w:p>
    <w:p w:rsidR="00013DD4" w:rsidRPr="00013DD4" w:rsidRDefault="00013DD4" w:rsidP="00EF6C0A">
      <w:pPr>
        <w:pStyle w:val="a8"/>
        <w:spacing w:before="0" w:beforeAutospacing="0" w:after="0" w:afterAutospacing="0"/>
        <w:jc w:val="both"/>
        <w:rPr>
          <w:color w:val="000000"/>
          <w:sz w:val="20"/>
          <w:szCs w:val="20"/>
        </w:rPr>
      </w:pPr>
    </w:p>
    <w:p w:rsidR="00013DD4" w:rsidRPr="00013DD4" w:rsidRDefault="00013DD4" w:rsidP="00EF6C0A">
      <w:pPr>
        <w:spacing w:after="0" w:line="240" w:lineRule="auto"/>
        <w:ind w:firstLine="709"/>
        <w:jc w:val="both"/>
        <w:rPr>
          <w:rFonts w:ascii="Times New Roman" w:hAnsi="Times New Roman" w:cs="Times New Roman"/>
          <w:b/>
          <w:color w:val="FF0000"/>
          <w:sz w:val="20"/>
          <w:szCs w:val="20"/>
        </w:rPr>
      </w:pPr>
      <w:r w:rsidRPr="00013DD4">
        <w:rPr>
          <w:rFonts w:ascii="Times New Roman" w:hAnsi="Times New Roman" w:cs="Times New Roman"/>
          <w:b/>
          <w:sz w:val="20"/>
          <w:szCs w:val="20"/>
        </w:rPr>
        <w:t>Критерии оценки:</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Оцениванию подвергаются все этапы презентации:</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-собственно компьютерная презентация, т.е. ее содержание и оформление;</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-доклад;</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 -ответы на вопросы аудитории.</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Критерии оценки выполнения презентации включают содержательную и  организационную стороны, речевое оформление. Количество баллов определяется путем соответствия показателей:</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Полное соответствие – «6» баллов;</w:t>
      </w:r>
    </w:p>
    <w:p w:rsidR="00013DD4" w:rsidRPr="00013DD4" w:rsidRDefault="00013DD4" w:rsidP="00EF6C0A">
      <w:pPr>
        <w:pStyle w:val="a8"/>
        <w:spacing w:before="0" w:beforeAutospacing="0" w:after="0" w:afterAutospacing="0"/>
        <w:ind w:firstLine="709"/>
        <w:jc w:val="both"/>
        <w:rPr>
          <w:color w:val="000000"/>
          <w:sz w:val="20"/>
          <w:szCs w:val="20"/>
        </w:rPr>
      </w:pPr>
      <w:r w:rsidRPr="00013DD4">
        <w:rPr>
          <w:color w:val="000000"/>
          <w:sz w:val="20"/>
          <w:szCs w:val="20"/>
        </w:rPr>
        <w:t>Частичное соответствие – «3-5» баллов.</w:t>
      </w:r>
    </w:p>
    <w:p w:rsidR="00013DD4" w:rsidRPr="00013DD4" w:rsidRDefault="00013DD4" w:rsidP="00EF6C0A">
      <w:pPr>
        <w:spacing w:after="0" w:line="240" w:lineRule="auto"/>
        <w:rPr>
          <w:rFonts w:ascii="Times New Roman" w:hAnsi="Times New Roman" w:cs="Times New Roman"/>
          <w:sz w:val="20"/>
          <w:szCs w:val="20"/>
        </w:rPr>
      </w:pPr>
    </w:p>
    <w:p w:rsidR="00013DD4" w:rsidRPr="00013DD4" w:rsidRDefault="00013DD4" w:rsidP="00EF6C0A">
      <w:pPr>
        <w:spacing w:after="0" w:line="240" w:lineRule="auto"/>
        <w:jc w:val="center"/>
        <w:rPr>
          <w:rFonts w:ascii="Times New Roman" w:hAnsi="Times New Roman" w:cs="Times New Roman"/>
          <w:b/>
          <w:sz w:val="20"/>
          <w:szCs w:val="20"/>
        </w:rPr>
      </w:pPr>
      <w:r w:rsidRPr="00013DD4">
        <w:rPr>
          <w:rFonts w:ascii="Times New Roman" w:hAnsi="Times New Roman" w:cs="Times New Roman"/>
          <w:b/>
          <w:sz w:val="20"/>
          <w:szCs w:val="20"/>
        </w:rPr>
        <w:t>3. Самостоятельная работа</w:t>
      </w:r>
    </w:p>
    <w:p w:rsidR="00013DD4" w:rsidRPr="00013DD4" w:rsidRDefault="00013DD4" w:rsidP="00EF6C0A">
      <w:pPr>
        <w:spacing w:after="0" w:line="240" w:lineRule="auto"/>
        <w:jc w:val="center"/>
        <w:rPr>
          <w:rFonts w:ascii="Times New Roman" w:hAnsi="Times New Roman" w:cs="Times New Roman"/>
          <w:b/>
          <w:sz w:val="20"/>
          <w:szCs w:val="20"/>
        </w:rPr>
      </w:pPr>
      <w:r w:rsidRPr="00013DD4">
        <w:rPr>
          <w:rFonts w:ascii="Times New Roman" w:hAnsi="Times New Roman" w:cs="Times New Roman"/>
          <w:b/>
          <w:sz w:val="20"/>
          <w:szCs w:val="20"/>
        </w:rPr>
        <w:t>по теме 1.3: «</w:t>
      </w:r>
      <w:r w:rsidRPr="00013DD4">
        <w:rPr>
          <w:rFonts w:ascii="Times New Roman" w:hAnsi="Times New Roman" w:cs="Times New Roman"/>
          <w:b/>
          <w:bCs/>
          <w:sz w:val="20"/>
          <w:szCs w:val="20"/>
          <w:lang w:eastAsia="en-US"/>
        </w:rPr>
        <w:t>Правоотношения супругов</w:t>
      </w:r>
      <w:r w:rsidRPr="00013DD4">
        <w:rPr>
          <w:rFonts w:ascii="Times New Roman" w:hAnsi="Times New Roman" w:cs="Times New Roman"/>
          <w:b/>
          <w:sz w:val="20"/>
          <w:szCs w:val="20"/>
        </w:rPr>
        <w:t>»</w:t>
      </w:r>
    </w:p>
    <w:p w:rsidR="00013DD4" w:rsidRPr="00013DD4" w:rsidRDefault="00013DD4" w:rsidP="00EF6C0A">
      <w:pPr>
        <w:spacing w:after="0" w:line="240" w:lineRule="auto"/>
        <w:ind w:firstLine="708"/>
        <w:jc w:val="both"/>
        <w:rPr>
          <w:rFonts w:ascii="Times New Roman" w:hAnsi="Times New Roman" w:cs="Times New Roman"/>
          <w:sz w:val="20"/>
          <w:szCs w:val="20"/>
        </w:rPr>
      </w:pPr>
      <w:r w:rsidRPr="00013DD4">
        <w:rPr>
          <w:rFonts w:ascii="Times New Roman" w:hAnsi="Times New Roman" w:cs="Times New Roman"/>
          <w:b/>
          <w:sz w:val="20"/>
          <w:szCs w:val="20"/>
        </w:rPr>
        <w:t xml:space="preserve">Цель: </w:t>
      </w:r>
      <w:r w:rsidRPr="00013DD4">
        <w:rPr>
          <w:rFonts w:ascii="Times New Roman" w:hAnsi="Times New Roman" w:cs="Times New Roman"/>
          <w:sz w:val="20"/>
          <w:szCs w:val="20"/>
        </w:rPr>
        <w:t xml:space="preserve">1.Закрепить изученный теоретический материал </w:t>
      </w:r>
    </w:p>
    <w:p w:rsidR="00013DD4" w:rsidRPr="00013DD4" w:rsidRDefault="00013DD4" w:rsidP="00EF6C0A">
      <w:pPr>
        <w:spacing w:after="0" w:line="240" w:lineRule="auto"/>
        <w:jc w:val="both"/>
        <w:rPr>
          <w:rFonts w:ascii="Times New Roman" w:hAnsi="Times New Roman" w:cs="Times New Roman"/>
          <w:sz w:val="20"/>
          <w:szCs w:val="20"/>
        </w:rPr>
      </w:pPr>
      <w:r w:rsidRPr="00013DD4">
        <w:rPr>
          <w:rFonts w:ascii="Times New Roman" w:hAnsi="Times New Roman" w:cs="Times New Roman"/>
          <w:sz w:val="20"/>
          <w:szCs w:val="20"/>
        </w:rPr>
        <w:t xml:space="preserve"> 2.Отработать практические навыки составления исковых заявлений.</w:t>
      </w:r>
    </w:p>
    <w:p w:rsidR="00013DD4" w:rsidRPr="00013DD4" w:rsidRDefault="00013DD4" w:rsidP="00EF6C0A">
      <w:pPr>
        <w:spacing w:after="0" w:line="240" w:lineRule="auto"/>
        <w:ind w:firstLine="708"/>
        <w:jc w:val="both"/>
        <w:rPr>
          <w:rFonts w:ascii="Times New Roman" w:hAnsi="Times New Roman" w:cs="Times New Roman"/>
          <w:sz w:val="20"/>
          <w:szCs w:val="20"/>
        </w:rPr>
      </w:pPr>
      <w:r w:rsidRPr="00013DD4">
        <w:rPr>
          <w:rFonts w:ascii="Times New Roman" w:hAnsi="Times New Roman" w:cs="Times New Roman"/>
          <w:sz w:val="20"/>
          <w:szCs w:val="20"/>
        </w:rPr>
        <w:t xml:space="preserve">            3. Развивать творчество, умение самостоятельно работать.</w:t>
      </w:r>
    </w:p>
    <w:p w:rsidR="00013DD4" w:rsidRPr="00731092" w:rsidRDefault="00013DD4" w:rsidP="00731092">
      <w:pPr>
        <w:pStyle w:val="1"/>
        <w:shd w:val="clear" w:color="auto" w:fill="FFFFFF"/>
        <w:spacing w:before="0" w:after="0"/>
        <w:ind w:firstLine="709"/>
        <w:jc w:val="both"/>
        <w:rPr>
          <w:rStyle w:val="af9"/>
          <w:rFonts w:ascii="Times New Roman" w:hAnsi="Times New Roman" w:cs="Times New Roman"/>
          <w:bCs/>
          <w:sz w:val="20"/>
          <w:szCs w:val="20"/>
          <w:lang w:eastAsia="en-US"/>
        </w:rPr>
      </w:pPr>
      <w:r w:rsidRPr="00013DD4">
        <w:rPr>
          <w:rFonts w:ascii="Times New Roman" w:hAnsi="Times New Roman" w:cs="Times New Roman"/>
          <w:sz w:val="20"/>
          <w:szCs w:val="20"/>
        </w:rPr>
        <w:t xml:space="preserve">Задание: </w:t>
      </w:r>
      <w:r w:rsidRPr="00013DD4">
        <w:rPr>
          <w:rFonts w:ascii="Times New Roman" w:hAnsi="Times New Roman" w:cs="Times New Roman"/>
          <w:b w:val="0"/>
          <w:bCs w:val="0"/>
          <w:sz w:val="20"/>
          <w:szCs w:val="20"/>
          <w:lang w:eastAsia="en-US"/>
        </w:rPr>
        <w:t>Составить заявление о разделе совместно нажитого имущества</w:t>
      </w:r>
      <w:r w:rsidRPr="00013DD4">
        <w:rPr>
          <w:rFonts w:ascii="Times New Roman" w:hAnsi="Times New Roman" w:cs="Times New Roman"/>
          <w:b w:val="0"/>
          <w:sz w:val="20"/>
          <w:szCs w:val="20"/>
          <w:lang w:eastAsia="en-US"/>
        </w:rPr>
        <w:t>.</w:t>
      </w:r>
    </w:p>
    <w:p w:rsidR="00013DD4" w:rsidRPr="00013DD4" w:rsidRDefault="00013DD4" w:rsidP="00EF6C0A">
      <w:pPr>
        <w:pStyle w:val="a8"/>
        <w:spacing w:before="0" w:beforeAutospacing="0" w:after="0" w:afterAutospacing="0"/>
        <w:ind w:firstLine="709"/>
        <w:jc w:val="both"/>
        <w:rPr>
          <w:sz w:val="20"/>
          <w:szCs w:val="20"/>
        </w:rPr>
      </w:pPr>
      <w:r w:rsidRPr="00013DD4">
        <w:rPr>
          <w:rStyle w:val="af9"/>
          <w:sz w:val="20"/>
          <w:szCs w:val="20"/>
        </w:rPr>
        <w:t>Иск</w:t>
      </w:r>
      <w:r w:rsidRPr="00013DD4">
        <w:rPr>
          <w:sz w:val="20"/>
          <w:szCs w:val="20"/>
        </w:rPr>
        <w:t xml:space="preserve"> - это процессуальное средство защиты нарушенного или оспариваемого субъективного права или охраняемого законом интереса. </w:t>
      </w:r>
    </w:p>
    <w:p w:rsidR="00013DD4" w:rsidRPr="00013DD4" w:rsidRDefault="00013DD4" w:rsidP="00EF6C0A">
      <w:pPr>
        <w:pStyle w:val="a8"/>
        <w:spacing w:before="0" w:beforeAutospacing="0" w:after="0" w:afterAutospacing="0"/>
        <w:ind w:firstLine="709"/>
        <w:jc w:val="both"/>
        <w:rPr>
          <w:sz w:val="20"/>
          <w:szCs w:val="20"/>
        </w:rPr>
      </w:pPr>
      <w:r w:rsidRPr="00013DD4">
        <w:rPr>
          <w:rStyle w:val="af9"/>
          <w:sz w:val="20"/>
          <w:szCs w:val="20"/>
        </w:rPr>
        <w:t>Исковое заявление</w:t>
      </w:r>
      <w:r w:rsidRPr="00013DD4">
        <w:rPr>
          <w:sz w:val="20"/>
          <w:szCs w:val="20"/>
        </w:rPr>
        <w:t xml:space="preserve"> – внешняя форма выражения иска. Имея юридическое образование и опыт по составлению исковых заявлений, можно точно и без ошибок определить, что именно стоит указывать в исковом заявлении, а что нет, на чем следует особенно сконцентрировать внимание суда. Можно, составить исковое заявление на основе имеющихся в суде образцов или взять шаблон из правовых баз (Консультант Плюс, Гарант и т.п.). </w:t>
      </w:r>
    </w:p>
    <w:p w:rsidR="00013DD4" w:rsidRPr="00013DD4" w:rsidRDefault="00013DD4" w:rsidP="00EF6C0A">
      <w:pPr>
        <w:pStyle w:val="a8"/>
        <w:spacing w:before="0" w:beforeAutospacing="0" w:after="0" w:afterAutospacing="0"/>
        <w:ind w:firstLine="709"/>
        <w:jc w:val="both"/>
        <w:rPr>
          <w:sz w:val="20"/>
          <w:szCs w:val="20"/>
        </w:rPr>
      </w:pPr>
      <w:r w:rsidRPr="00013DD4">
        <w:rPr>
          <w:sz w:val="20"/>
          <w:szCs w:val="20"/>
        </w:rPr>
        <w:t xml:space="preserve">Однако следует учитывать, что каждое конкретное дело обладает определенной спецификой, поэтому для каждого дела необходим свой план составления искового заявления. </w:t>
      </w:r>
    </w:p>
    <w:p w:rsidR="00013DD4" w:rsidRPr="00013DD4" w:rsidRDefault="00013DD4" w:rsidP="00EF6C0A">
      <w:pPr>
        <w:pStyle w:val="a8"/>
        <w:spacing w:before="0" w:beforeAutospacing="0" w:after="0" w:afterAutospacing="0"/>
        <w:ind w:firstLine="709"/>
        <w:jc w:val="both"/>
        <w:rPr>
          <w:sz w:val="20"/>
          <w:szCs w:val="20"/>
        </w:rPr>
      </w:pPr>
      <w:r w:rsidRPr="00013DD4">
        <w:rPr>
          <w:rStyle w:val="bold14"/>
          <w:sz w:val="20"/>
          <w:szCs w:val="20"/>
        </w:rPr>
        <w:t>Самое главное</w:t>
      </w:r>
      <w:r w:rsidRPr="00013DD4">
        <w:rPr>
          <w:sz w:val="20"/>
          <w:szCs w:val="20"/>
        </w:rPr>
        <w:t xml:space="preserve"> - это правильно составить исковое заявление. В противном случае суд попросту не примет его к рассмотрению. </w:t>
      </w:r>
    </w:p>
    <w:p w:rsidR="00013DD4" w:rsidRPr="00013DD4" w:rsidRDefault="00013DD4" w:rsidP="00EF6C0A">
      <w:pPr>
        <w:spacing w:after="0" w:line="240" w:lineRule="auto"/>
        <w:ind w:firstLine="709"/>
        <w:jc w:val="both"/>
        <w:rPr>
          <w:rFonts w:ascii="Times New Roman" w:hAnsi="Times New Roman" w:cs="Times New Roman"/>
          <w:sz w:val="20"/>
          <w:szCs w:val="20"/>
        </w:rPr>
      </w:pPr>
      <w:bookmarkStart w:id="0" w:name="200"/>
      <w:bookmarkEnd w:id="0"/>
      <w:r w:rsidRPr="00013DD4">
        <w:rPr>
          <w:rFonts w:ascii="Times New Roman" w:hAnsi="Times New Roman" w:cs="Times New Roman"/>
          <w:sz w:val="20"/>
          <w:szCs w:val="20"/>
        </w:rPr>
        <w:lastRenderedPageBreak/>
        <w:t>Необходимо обратиться к статье 131 Гражданского процессуального кодекса, где содержится перечень сведений, которые обязательно должны быть в исковом заявлении.</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Иск состоит из трех смысловых частей: вводной, мотивировочной и просительной, далее идут приложения к иску и подпись представителя организации.</w:t>
      </w:r>
    </w:p>
    <w:p w:rsidR="00013DD4" w:rsidRPr="00013DD4" w:rsidRDefault="00013DD4" w:rsidP="00EF6C0A">
      <w:pPr>
        <w:spacing w:after="0" w:line="240" w:lineRule="auto"/>
        <w:ind w:firstLine="709"/>
        <w:jc w:val="both"/>
        <w:rPr>
          <w:rFonts w:ascii="Times New Roman" w:hAnsi="Times New Roman" w:cs="Times New Roman"/>
          <w:sz w:val="20"/>
          <w:szCs w:val="20"/>
        </w:rPr>
      </w:pPr>
      <w:bookmarkStart w:id="1" w:name="300"/>
      <w:bookmarkEnd w:id="1"/>
      <w:r w:rsidRPr="00013DD4">
        <w:rPr>
          <w:rFonts w:ascii="Times New Roman" w:hAnsi="Times New Roman" w:cs="Times New Roman"/>
          <w:sz w:val="20"/>
          <w:szCs w:val="20"/>
        </w:rPr>
        <w:t xml:space="preserve">Приложений к исковому заявлению должно быть ровно столько, чтобы подтвердить все претензии. Приложить необходимо к иску только самые важные документы. Необходимо еще продублировать для ответчика и третьих лиц те документы, которых у них нет. </w:t>
      </w:r>
    </w:p>
    <w:p w:rsidR="00013DD4" w:rsidRPr="00013DD4" w:rsidRDefault="00013DD4" w:rsidP="00EF6C0A">
      <w:pPr>
        <w:pStyle w:val="HTML0"/>
        <w:ind w:firstLine="709"/>
        <w:jc w:val="both"/>
        <w:rPr>
          <w:rFonts w:ascii="Times New Roman" w:hAnsi="Times New Roman" w:cs="Times New Roman"/>
          <w:sz w:val="20"/>
          <w:szCs w:val="20"/>
        </w:rPr>
      </w:pPr>
      <w:r w:rsidRPr="00013DD4">
        <w:rPr>
          <w:rFonts w:ascii="Times New Roman" w:hAnsi="Times New Roman" w:cs="Times New Roman"/>
          <w:sz w:val="20"/>
          <w:szCs w:val="20"/>
        </w:rPr>
        <w:t>К исковому заявлению обязательно прилагаются копии искового заявления по количеству ответчиков и третьих лиц, квитанция об уплате госпошлины, доверенность на представителя (если исковое заявление подписывает и (или) подает представитель).</w:t>
      </w:r>
    </w:p>
    <w:p w:rsidR="00013DD4" w:rsidRPr="00013DD4" w:rsidRDefault="00013DD4" w:rsidP="00EF6C0A">
      <w:pPr>
        <w:pStyle w:val="1"/>
        <w:spacing w:before="0" w:after="0"/>
        <w:ind w:firstLine="709"/>
        <w:jc w:val="both"/>
        <w:rPr>
          <w:rFonts w:ascii="Times New Roman" w:hAnsi="Times New Roman" w:cs="Times New Roman"/>
          <w:sz w:val="20"/>
          <w:szCs w:val="20"/>
        </w:rPr>
      </w:pPr>
      <w:bookmarkStart w:id="2" w:name="400"/>
      <w:bookmarkEnd w:id="2"/>
      <w:r w:rsidRPr="00013DD4">
        <w:rPr>
          <w:rFonts w:ascii="Times New Roman" w:hAnsi="Times New Roman" w:cs="Times New Roman"/>
          <w:sz w:val="20"/>
          <w:szCs w:val="20"/>
        </w:rPr>
        <w:t>Текст заявления: точно, ясно, доступно</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Необходимо грамотно, четко и последовательно изложить все сведения на бумаге. Руководствуйтесь законами логики и принципом разумности, избегайте повторов. Заголовок должен быть кратким и точным, текст - грамотным и связным. Не используйте разговорных фраз, придерживайтесь официального стиля изложения. Не допускайте голословных утверждений, подтверждайте свои слова доказательствами и ссылками на закон. Излагайте суть спокойно, без лишних эмоций, займите нейтральную позицию: не заискивайте перед судьей, не допускайте оскорблений в адрес ответчика. Не допускайте ошибок, опечаток.</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Чтобы  исковое заявление </w:t>
      </w:r>
      <w:proofErr w:type="gramStart"/>
      <w:r w:rsidRPr="00013DD4">
        <w:rPr>
          <w:rFonts w:ascii="Times New Roman" w:hAnsi="Times New Roman" w:cs="Times New Roman"/>
          <w:sz w:val="20"/>
          <w:szCs w:val="20"/>
        </w:rPr>
        <w:t>соответствовало правилам оформления документов и в нем было</w:t>
      </w:r>
      <w:proofErr w:type="gramEnd"/>
      <w:r w:rsidRPr="00013DD4">
        <w:rPr>
          <w:rFonts w:ascii="Times New Roman" w:hAnsi="Times New Roman" w:cs="Times New Roman"/>
          <w:sz w:val="20"/>
          <w:szCs w:val="20"/>
        </w:rPr>
        <w:t xml:space="preserve"> проще ориентироваться, каждому приложению к иску присвойте порядковый номер. В правом верхнем углу документов сделайте надписи "Приложение N 1", "Приложение N 2" и т.п. Желательно, чтобы приложения располагались в том же порядке, в каком вы упоминаете их в тексте искового заявления. Приложения можно прикрепить к иску скрепкой или </w:t>
      </w:r>
      <w:proofErr w:type="spellStart"/>
      <w:r w:rsidRPr="00013DD4">
        <w:rPr>
          <w:rFonts w:ascii="Times New Roman" w:hAnsi="Times New Roman" w:cs="Times New Roman"/>
          <w:sz w:val="20"/>
          <w:szCs w:val="20"/>
        </w:rPr>
        <w:t>степлером</w:t>
      </w:r>
      <w:proofErr w:type="spellEnd"/>
      <w:r w:rsidRPr="00013DD4">
        <w:rPr>
          <w:rFonts w:ascii="Times New Roman" w:hAnsi="Times New Roman" w:cs="Times New Roman"/>
          <w:sz w:val="20"/>
          <w:szCs w:val="20"/>
        </w:rPr>
        <w:t>.</w:t>
      </w:r>
    </w:p>
    <w:p w:rsidR="00013DD4" w:rsidRPr="00013DD4" w:rsidRDefault="00013DD4" w:rsidP="00EF6C0A">
      <w:pPr>
        <w:pStyle w:val="1"/>
        <w:spacing w:before="0" w:after="0"/>
        <w:ind w:firstLine="709"/>
        <w:jc w:val="both"/>
        <w:rPr>
          <w:rFonts w:ascii="Times New Roman" w:hAnsi="Times New Roman" w:cs="Times New Roman"/>
          <w:sz w:val="20"/>
          <w:szCs w:val="20"/>
        </w:rPr>
      </w:pPr>
      <w:bookmarkStart w:id="3" w:name="500"/>
      <w:bookmarkEnd w:id="3"/>
      <w:r w:rsidRPr="00013DD4">
        <w:rPr>
          <w:rFonts w:ascii="Times New Roman" w:hAnsi="Times New Roman" w:cs="Times New Roman"/>
          <w:sz w:val="20"/>
          <w:szCs w:val="20"/>
        </w:rPr>
        <w:t>План искового заявления</w:t>
      </w:r>
    </w:p>
    <w:p w:rsidR="00013DD4" w:rsidRPr="00013DD4" w:rsidRDefault="00013DD4" w:rsidP="00EF6C0A">
      <w:pPr>
        <w:pStyle w:val="1"/>
        <w:spacing w:before="0" w:after="0"/>
        <w:ind w:firstLine="709"/>
        <w:jc w:val="both"/>
        <w:rPr>
          <w:rFonts w:ascii="Times New Roman" w:hAnsi="Times New Roman" w:cs="Times New Roman"/>
          <w:sz w:val="20"/>
          <w:szCs w:val="20"/>
        </w:rPr>
      </w:pPr>
      <w:r w:rsidRPr="00013DD4">
        <w:rPr>
          <w:rFonts w:ascii="Times New Roman" w:hAnsi="Times New Roman" w:cs="Times New Roman"/>
          <w:sz w:val="20"/>
          <w:szCs w:val="20"/>
        </w:rPr>
        <w:t>Вводная часть ("шапка") </w:t>
      </w:r>
    </w:p>
    <w:p w:rsidR="00013DD4" w:rsidRPr="00013DD4" w:rsidRDefault="00013DD4" w:rsidP="00EF6C0A">
      <w:pPr>
        <w:spacing w:after="0" w:line="240" w:lineRule="auto"/>
        <w:ind w:firstLine="709"/>
        <w:jc w:val="both"/>
        <w:rPr>
          <w:rFonts w:ascii="Times New Roman" w:hAnsi="Times New Roman" w:cs="Times New Roman"/>
          <w:sz w:val="20"/>
          <w:szCs w:val="20"/>
        </w:rPr>
      </w:pPr>
      <w:proofErr w:type="gramStart"/>
      <w:r w:rsidRPr="00013DD4">
        <w:rPr>
          <w:rFonts w:ascii="Times New Roman" w:hAnsi="Times New Roman" w:cs="Times New Roman"/>
          <w:sz w:val="20"/>
          <w:szCs w:val="20"/>
        </w:rPr>
        <w:t>(сведения об адресате (кому подается иск), истце, ответчике, других лицах, участвующих в деле, цена иска (размер ущерба, причиненного работником), заголовок (о чем иск))</w:t>
      </w:r>
      <w:proofErr w:type="gramEnd"/>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Ф.И.О. мирового судьи, номер его участка, название района;</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 наименование организации-истца и ее местонахождение (почтовый адрес с индексом, телефоны, факс, </w:t>
      </w:r>
      <w:proofErr w:type="spellStart"/>
      <w:r w:rsidRPr="00013DD4">
        <w:rPr>
          <w:rFonts w:ascii="Times New Roman" w:hAnsi="Times New Roman" w:cs="Times New Roman"/>
          <w:sz w:val="20"/>
          <w:szCs w:val="20"/>
        </w:rPr>
        <w:t>e-mail</w:t>
      </w:r>
      <w:proofErr w:type="spellEnd"/>
      <w:r w:rsidRPr="00013DD4">
        <w:rPr>
          <w:rFonts w:ascii="Times New Roman" w:hAnsi="Times New Roman" w:cs="Times New Roman"/>
          <w:sz w:val="20"/>
          <w:szCs w:val="20"/>
        </w:rPr>
        <w:t>);</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Ф.И.О. ответчика, его почтовый адрес с индексом, телефон;</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цена иска;</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заголовок иска</w:t>
      </w:r>
    </w:p>
    <w:p w:rsidR="00013DD4" w:rsidRPr="00013DD4" w:rsidRDefault="00013DD4" w:rsidP="00EF6C0A">
      <w:pPr>
        <w:pStyle w:val="1"/>
        <w:spacing w:before="0" w:after="0"/>
        <w:ind w:firstLine="709"/>
        <w:jc w:val="both"/>
        <w:rPr>
          <w:rFonts w:ascii="Times New Roman" w:hAnsi="Times New Roman" w:cs="Times New Roman"/>
          <w:sz w:val="20"/>
          <w:szCs w:val="20"/>
        </w:rPr>
      </w:pPr>
      <w:r w:rsidRPr="00013DD4">
        <w:rPr>
          <w:rFonts w:ascii="Times New Roman" w:hAnsi="Times New Roman" w:cs="Times New Roman"/>
          <w:sz w:val="20"/>
          <w:szCs w:val="20"/>
        </w:rPr>
        <w:lastRenderedPageBreak/>
        <w:t>Мотивировочная часть (суть дела со ссылками на доказательства и нормы закона)</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предыстория (когда ответчик принят на работу, на какую должность, заключался ли с ним договор о полной материальной ответственности и т.п.);</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какое нарушение допустил ответчик, когда это произошло (или когда и как обнаружили ущерб);</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какими доказательствами подтверждается вина ответчика (ссылки на приложения);</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какие нормы закона подтверждают вашу правоту (ссылки на нормативные акты)</w:t>
      </w:r>
    </w:p>
    <w:p w:rsidR="00013DD4" w:rsidRPr="00013DD4" w:rsidRDefault="00013DD4" w:rsidP="00EF6C0A">
      <w:pPr>
        <w:pStyle w:val="1"/>
        <w:spacing w:before="0" w:after="0"/>
        <w:ind w:firstLine="709"/>
        <w:jc w:val="both"/>
        <w:rPr>
          <w:rFonts w:ascii="Times New Roman" w:hAnsi="Times New Roman" w:cs="Times New Roman"/>
          <w:sz w:val="20"/>
          <w:szCs w:val="20"/>
        </w:rPr>
      </w:pPr>
      <w:r w:rsidRPr="00013DD4">
        <w:rPr>
          <w:rFonts w:ascii="Times New Roman" w:hAnsi="Times New Roman" w:cs="Times New Roman"/>
          <w:sz w:val="20"/>
          <w:szCs w:val="20"/>
        </w:rPr>
        <w:t>Просительная часть (конкретные требования истца, вытекающие из содержания иска)</w:t>
      </w:r>
    </w:p>
    <w:p w:rsidR="00013DD4" w:rsidRPr="00013DD4" w:rsidRDefault="00013DD4" w:rsidP="00EF6C0A">
      <w:pPr>
        <w:pStyle w:val="1"/>
        <w:spacing w:before="0" w:after="0"/>
        <w:ind w:firstLine="709"/>
        <w:jc w:val="both"/>
        <w:rPr>
          <w:rFonts w:ascii="Times New Roman" w:hAnsi="Times New Roman" w:cs="Times New Roman"/>
          <w:sz w:val="20"/>
          <w:szCs w:val="20"/>
        </w:rPr>
      </w:pPr>
      <w:r w:rsidRPr="00013DD4">
        <w:rPr>
          <w:rFonts w:ascii="Times New Roman" w:hAnsi="Times New Roman" w:cs="Times New Roman"/>
          <w:sz w:val="20"/>
          <w:szCs w:val="20"/>
        </w:rPr>
        <w:t>Список приложений</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(список документов, которые подкалываются к иску и подтверждают сказанное в заявлении)</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Подпись представителя организации</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(подпись генерального директора либо представителя по доверенности)</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Приложения</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(копии или подлинники документов, указанных в списке приложений)</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b/>
          <w:bCs/>
          <w:sz w:val="20"/>
          <w:szCs w:val="20"/>
        </w:rPr>
        <w:t>Цитируем закон</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1. Судья, установив, что исковое заявление подано в суд без соблюдения требований, установленных в статьях 131 и 132 настоящего Кодекса, выносит определение об оставлении заявления без движения, о чем извещает лицо, подавшее заявление, и предоставляет ему разумный срок для исправления недостатков.</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2. В случае</w:t>
      </w:r>
      <w:proofErr w:type="gramStart"/>
      <w:r w:rsidRPr="00013DD4">
        <w:rPr>
          <w:rFonts w:ascii="Times New Roman" w:hAnsi="Times New Roman" w:cs="Times New Roman"/>
          <w:sz w:val="20"/>
          <w:szCs w:val="20"/>
        </w:rPr>
        <w:t>,</w:t>
      </w:r>
      <w:proofErr w:type="gramEnd"/>
      <w:r w:rsidRPr="00013DD4">
        <w:rPr>
          <w:rFonts w:ascii="Times New Roman" w:hAnsi="Times New Roman" w:cs="Times New Roman"/>
          <w:sz w:val="20"/>
          <w:szCs w:val="20"/>
        </w:rPr>
        <w:t xml:space="preserve"> если заявитель в установленный срок выполнит указания судьи, перечисленные в определении, заявление считается поданным в день первоначального представления его в суд. В противном случае заявление считается </w:t>
      </w:r>
      <w:proofErr w:type="spellStart"/>
      <w:r w:rsidRPr="00013DD4">
        <w:rPr>
          <w:rFonts w:ascii="Times New Roman" w:hAnsi="Times New Roman" w:cs="Times New Roman"/>
          <w:sz w:val="20"/>
          <w:szCs w:val="20"/>
        </w:rPr>
        <w:t>неподанным</w:t>
      </w:r>
      <w:proofErr w:type="spellEnd"/>
      <w:r w:rsidRPr="00013DD4">
        <w:rPr>
          <w:rFonts w:ascii="Times New Roman" w:hAnsi="Times New Roman" w:cs="Times New Roman"/>
          <w:sz w:val="20"/>
          <w:szCs w:val="20"/>
        </w:rPr>
        <w:t xml:space="preserve"> и возвращается заявителю со всеми приложенными к нему документами.</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3. На определение суда об оставлении искового заявления без движения может быть подана частная жалоба. Статья 136 ГПК РФ</w:t>
      </w:r>
    </w:p>
    <w:p w:rsidR="00013DD4" w:rsidRPr="00013DD4" w:rsidRDefault="00013DD4" w:rsidP="00EF6C0A">
      <w:pPr>
        <w:pStyle w:val="HTML0"/>
        <w:ind w:firstLine="709"/>
        <w:jc w:val="both"/>
        <w:rPr>
          <w:rFonts w:ascii="Times New Roman" w:hAnsi="Times New Roman" w:cs="Times New Roman"/>
          <w:sz w:val="20"/>
          <w:szCs w:val="20"/>
        </w:rPr>
      </w:pPr>
      <w:bookmarkStart w:id="4" w:name="1000"/>
      <w:bookmarkEnd w:id="4"/>
      <w:r w:rsidRPr="00013DD4">
        <w:rPr>
          <w:rFonts w:ascii="Times New Roman" w:hAnsi="Times New Roman" w:cs="Times New Roman"/>
          <w:sz w:val="20"/>
          <w:szCs w:val="20"/>
        </w:rPr>
        <w:t> </w:t>
      </w:r>
    </w:p>
    <w:p w:rsidR="00013DD4" w:rsidRPr="00013DD4" w:rsidRDefault="00013DD4" w:rsidP="00EF6C0A">
      <w:pPr>
        <w:pStyle w:val="1"/>
        <w:spacing w:before="0" w:after="0"/>
        <w:ind w:firstLine="709"/>
        <w:jc w:val="both"/>
        <w:rPr>
          <w:rFonts w:ascii="Times New Roman" w:hAnsi="Times New Roman" w:cs="Times New Roman"/>
          <w:sz w:val="20"/>
          <w:szCs w:val="20"/>
        </w:rPr>
      </w:pPr>
      <w:bookmarkStart w:id="5" w:name="1100"/>
      <w:bookmarkEnd w:id="5"/>
      <w:r w:rsidRPr="00013DD4">
        <w:rPr>
          <w:rFonts w:ascii="Times New Roman" w:hAnsi="Times New Roman" w:cs="Times New Roman"/>
          <w:sz w:val="20"/>
          <w:szCs w:val="20"/>
        </w:rPr>
        <w:t>Как рассчитать размер госпошлины?</w:t>
      </w:r>
    </w:p>
    <w:p w:rsidR="00013DD4" w:rsidRPr="00013DD4" w:rsidRDefault="00013DD4" w:rsidP="00EF6C0A">
      <w:pPr>
        <w:pStyle w:val="HTML0"/>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Размер госпошлины зависит от цены иска. В статье 333.19 Налогового кодекса РФ сказано, что при цене иска до 50 000 рублей госпошлина составит 400 рублей плюс 3 процента от суммы, превышающей 10 000 рублей. </w:t>
      </w:r>
    </w:p>
    <w:p w:rsidR="00013DD4" w:rsidRPr="00013DD4" w:rsidRDefault="00013DD4" w:rsidP="00EF6C0A">
      <w:pPr>
        <w:spacing w:after="0" w:line="240" w:lineRule="auto"/>
        <w:jc w:val="both"/>
        <w:rPr>
          <w:rFonts w:ascii="Times New Roman" w:hAnsi="Times New Roman" w:cs="Times New Roman"/>
          <w:sz w:val="20"/>
          <w:szCs w:val="20"/>
        </w:rPr>
      </w:pPr>
    </w:p>
    <w:p w:rsidR="00013DD4" w:rsidRPr="00013DD4" w:rsidRDefault="00013DD4" w:rsidP="00EF6C0A">
      <w:pPr>
        <w:pStyle w:val="a8"/>
        <w:shd w:val="clear" w:color="auto" w:fill="FFFFFF"/>
        <w:spacing w:before="0" w:beforeAutospacing="0" w:after="0" w:afterAutospacing="0"/>
        <w:ind w:firstLine="709"/>
        <w:jc w:val="both"/>
        <w:textAlignment w:val="baseline"/>
        <w:rPr>
          <w:sz w:val="20"/>
          <w:szCs w:val="20"/>
        </w:rPr>
      </w:pPr>
      <w:r w:rsidRPr="00013DD4">
        <w:rPr>
          <w:sz w:val="20"/>
          <w:szCs w:val="20"/>
        </w:rPr>
        <w:t xml:space="preserve">Раздел имущества между супругами может быть произведен в любое время после развода. Если супруги не достигли мирного решения этого </w:t>
      </w:r>
      <w:r w:rsidRPr="00013DD4">
        <w:rPr>
          <w:sz w:val="20"/>
          <w:szCs w:val="20"/>
        </w:rPr>
        <w:lastRenderedPageBreak/>
        <w:t>вопроса, можно обратиться с иском в суд о разделе совместно нажитого имущества. Обращаем внимание, что по таким требованиям действует трехлетний</w:t>
      </w:r>
      <w:r w:rsidRPr="00013DD4">
        <w:rPr>
          <w:rStyle w:val="apple-converted-space"/>
          <w:sz w:val="20"/>
          <w:szCs w:val="20"/>
        </w:rPr>
        <w:t> </w:t>
      </w:r>
      <w:hyperlink r:id="rId8" w:tgtFrame="_blank" w:tooltip="Восстановление срока исковой давности" w:history="1">
        <w:r w:rsidRPr="00013DD4">
          <w:rPr>
            <w:rStyle w:val="a7"/>
            <w:sz w:val="20"/>
            <w:szCs w:val="20"/>
            <w:bdr w:val="none" w:sz="0" w:space="0" w:color="auto" w:frame="1"/>
          </w:rPr>
          <w:t>срок исковой давности</w:t>
        </w:r>
      </w:hyperlink>
      <w:r w:rsidRPr="00013DD4">
        <w:rPr>
          <w:sz w:val="20"/>
          <w:szCs w:val="20"/>
        </w:rPr>
        <w:t>, он начинает течь с момента, когда супруг узнал о нарушении права, а не со дня развода.</w:t>
      </w:r>
    </w:p>
    <w:p w:rsidR="00013DD4" w:rsidRPr="00013DD4" w:rsidRDefault="00013DD4" w:rsidP="00EF6C0A">
      <w:pPr>
        <w:pStyle w:val="a8"/>
        <w:shd w:val="clear" w:color="auto" w:fill="FFFFFF"/>
        <w:spacing w:before="0" w:beforeAutospacing="0" w:after="0" w:afterAutospacing="0"/>
        <w:ind w:firstLine="709"/>
        <w:jc w:val="both"/>
        <w:textAlignment w:val="baseline"/>
        <w:rPr>
          <w:sz w:val="20"/>
          <w:szCs w:val="20"/>
        </w:rPr>
      </w:pPr>
      <w:r w:rsidRPr="00013DD4">
        <w:rPr>
          <w:sz w:val="20"/>
          <w:szCs w:val="20"/>
        </w:rPr>
        <w:t>В общем случае имущество делится между супругами поровну. Не подлежит разделу имущество, которое приобретено до брака, получено </w:t>
      </w:r>
      <w:r w:rsidRPr="00013DD4">
        <w:rPr>
          <w:sz w:val="20"/>
          <w:szCs w:val="20"/>
          <w:bdr w:val="none" w:sz="0" w:space="0" w:color="auto" w:frame="1"/>
        </w:rPr>
        <w:t>в порядке приватизации, </w:t>
      </w:r>
      <w:r w:rsidRPr="00013DD4">
        <w:rPr>
          <w:sz w:val="20"/>
          <w:szCs w:val="20"/>
        </w:rPr>
        <w:t>по наследству или подарено. Не делится все, что нажито после развода. Не делятся между супругами одежда, обувь, другие личные вещи, за исключением драгоценностей и предметов роскоши.</w:t>
      </w:r>
    </w:p>
    <w:p w:rsidR="00013DD4" w:rsidRPr="00013DD4" w:rsidRDefault="00013DD4" w:rsidP="00EF6C0A">
      <w:pPr>
        <w:pStyle w:val="a8"/>
        <w:shd w:val="clear" w:color="auto" w:fill="FFFFFF"/>
        <w:spacing w:before="0" w:beforeAutospacing="0" w:after="0" w:afterAutospacing="0"/>
        <w:ind w:firstLine="709"/>
        <w:jc w:val="both"/>
        <w:textAlignment w:val="baseline"/>
        <w:rPr>
          <w:sz w:val="20"/>
          <w:szCs w:val="20"/>
        </w:rPr>
      </w:pPr>
      <w:r w:rsidRPr="00013DD4">
        <w:rPr>
          <w:sz w:val="20"/>
          <w:szCs w:val="20"/>
        </w:rPr>
        <w:t>Стоимость имущества, подлежащего разделу, определяется истцом на момент предъявления иска, исходя из рыночной стоимости вещей с учетом износа. Исковое заявление подается по месту жительства ответчика; если делится недвижимое имущество, то по месту нахождения этого имущества.</w:t>
      </w:r>
    </w:p>
    <w:p w:rsidR="00013DD4" w:rsidRPr="00013DD4" w:rsidRDefault="00013DD4" w:rsidP="00EF6C0A">
      <w:pPr>
        <w:pStyle w:val="a8"/>
        <w:shd w:val="clear" w:color="auto" w:fill="FFFFFF"/>
        <w:spacing w:before="0" w:beforeAutospacing="0" w:after="0" w:afterAutospacing="0"/>
        <w:ind w:firstLine="709"/>
        <w:jc w:val="both"/>
        <w:textAlignment w:val="baseline"/>
        <w:rPr>
          <w:sz w:val="20"/>
          <w:szCs w:val="20"/>
        </w:rPr>
      </w:pPr>
      <w:r w:rsidRPr="00013DD4">
        <w:rPr>
          <w:sz w:val="20"/>
          <w:szCs w:val="20"/>
        </w:rPr>
        <w:t>При стоимости имущества до 50000 рублей иск подается мировому судье, при стоимости имущества, подлежащего разделу, свыше 50000 рублей, гражданское дело будет</w:t>
      </w:r>
      <w:r w:rsidRPr="00013DD4">
        <w:rPr>
          <w:rStyle w:val="apple-converted-space"/>
          <w:sz w:val="20"/>
          <w:szCs w:val="20"/>
        </w:rPr>
        <w:t> </w:t>
      </w:r>
      <w:hyperlink r:id="rId9" w:tgtFrame="_blank" w:tooltip="Подсудность исков" w:history="1">
        <w:r w:rsidRPr="00013DD4">
          <w:rPr>
            <w:rStyle w:val="a7"/>
            <w:sz w:val="20"/>
            <w:szCs w:val="20"/>
            <w:bdr w:val="none" w:sz="0" w:space="0" w:color="auto" w:frame="1"/>
          </w:rPr>
          <w:t>подсудно</w:t>
        </w:r>
      </w:hyperlink>
      <w:r w:rsidRPr="00013DD4">
        <w:rPr>
          <w:sz w:val="20"/>
          <w:szCs w:val="20"/>
        </w:rPr>
        <w:t xml:space="preserve"> районному (городскому) суду. </w:t>
      </w:r>
    </w:p>
    <w:p w:rsidR="00013DD4" w:rsidRPr="00013DD4" w:rsidRDefault="00013DD4" w:rsidP="00EF6C0A">
      <w:pPr>
        <w:pStyle w:val="a8"/>
        <w:shd w:val="clear" w:color="auto" w:fill="FFFFFF"/>
        <w:spacing w:before="0" w:beforeAutospacing="0" w:after="0" w:afterAutospacing="0"/>
        <w:jc w:val="right"/>
        <w:textAlignment w:val="baseline"/>
        <w:rPr>
          <w:sz w:val="20"/>
          <w:szCs w:val="20"/>
        </w:rPr>
      </w:pPr>
      <w:r w:rsidRPr="00013DD4">
        <w:rPr>
          <w:sz w:val="20"/>
          <w:szCs w:val="20"/>
        </w:rPr>
        <w:t>В ___________________________</w:t>
      </w:r>
      <w:r w:rsidRPr="00013DD4">
        <w:rPr>
          <w:sz w:val="20"/>
          <w:szCs w:val="20"/>
        </w:rPr>
        <w:br/>
        <w:t>(наименование суда)</w:t>
      </w:r>
      <w:r w:rsidRPr="00013DD4">
        <w:rPr>
          <w:sz w:val="20"/>
          <w:szCs w:val="20"/>
        </w:rPr>
        <w:br/>
        <w:t>Истец: _______________________</w:t>
      </w:r>
      <w:r w:rsidRPr="00013DD4">
        <w:rPr>
          <w:sz w:val="20"/>
          <w:szCs w:val="20"/>
        </w:rPr>
        <w:br/>
        <w:t>(ФИО полностью, адрес)</w:t>
      </w:r>
      <w:r w:rsidRPr="00013DD4">
        <w:rPr>
          <w:sz w:val="20"/>
          <w:szCs w:val="20"/>
        </w:rPr>
        <w:br/>
        <w:t>Ответчик: ____________________</w:t>
      </w:r>
      <w:r w:rsidRPr="00013DD4">
        <w:rPr>
          <w:sz w:val="20"/>
          <w:szCs w:val="20"/>
        </w:rPr>
        <w:br/>
        <w:t>(ФИО полностью, адрес)</w:t>
      </w:r>
      <w:r w:rsidRPr="00013DD4">
        <w:rPr>
          <w:sz w:val="20"/>
          <w:szCs w:val="20"/>
        </w:rPr>
        <w:br/>
      </w:r>
      <w:hyperlink r:id="rId10" w:tgtFrame="_blank" w:tooltip="цена иска" w:history="1">
        <w:r w:rsidRPr="00013DD4">
          <w:rPr>
            <w:rStyle w:val="a7"/>
            <w:sz w:val="20"/>
            <w:szCs w:val="20"/>
            <w:bdr w:val="none" w:sz="0" w:space="0" w:color="auto" w:frame="1"/>
          </w:rPr>
          <w:t>Цена иска</w:t>
        </w:r>
      </w:hyperlink>
      <w:r w:rsidRPr="00013DD4">
        <w:rPr>
          <w:sz w:val="20"/>
          <w:szCs w:val="20"/>
        </w:rPr>
        <w:t>: ____________________</w:t>
      </w:r>
      <w:r w:rsidRPr="00013DD4">
        <w:rPr>
          <w:sz w:val="20"/>
          <w:szCs w:val="20"/>
        </w:rPr>
        <w:br/>
        <w:t>(вся сумма из требований)</w:t>
      </w:r>
    </w:p>
    <w:p w:rsidR="00013DD4" w:rsidRPr="00013DD4" w:rsidRDefault="00013DD4" w:rsidP="00EF6C0A">
      <w:pPr>
        <w:pStyle w:val="2"/>
        <w:shd w:val="clear" w:color="auto" w:fill="FFFFFF"/>
        <w:spacing w:before="0" w:after="0"/>
        <w:jc w:val="center"/>
        <w:textAlignment w:val="baseline"/>
        <w:rPr>
          <w:rFonts w:ascii="Times New Roman" w:hAnsi="Times New Roman" w:cs="Times New Roman"/>
          <w:b w:val="0"/>
          <w:bCs w:val="0"/>
          <w:sz w:val="20"/>
          <w:szCs w:val="20"/>
        </w:rPr>
      </w:pPr>
    </w:p>
    <w:p w:rsidR="00013DD4" w:rsidRPr="00013DD4" w:rsidRDefault="00013DD4" w:rsidP="00EF6C0A">
      <w:pPr>
        <w:pStyle w:val="2"/>
        <w:shd w:val="clear" w:color="auto" w:fill="FFFFFF"/>
        <w:spacing w:before="0" w:after="0"/>
        <w:jc w:val="center"/>
        <w:textAlignment w:val="baseline"/>
        <w:rPr>
          <w:rFonts w:ascii="Times New Roman" w:hAnsi="Times New Roman" w:cs="Times New Roman"/>
          <w:b w:val="0"/>
          <w:bCs w:val="0"/>
          <w:i w:val="0"/>
          <w:sz w:val="20"/>
          <w:szCs w:val="20"/>
        </w:rPr>
      </w:pPr>
      <w:r w:rsidRPr="00013DD4">
        <w:rPr>
          <w:rFonts w:ascii="Times New Roman" w:hAnsi="Times New Roman" w:cs="Times New Roman"/>
          <w:b w:val="0"/>
          <w:bCs w:val="0"/>
          <w:i w:val="0"/>
          <w:sz w:val="20"/>
          <w:szCs w:val="20"/>
        </w:rPr>
        <w:t>ИСКОВОЕ ЗАЯВЛЕНИЕ</w:t>
      </w:r>
    </w:p>
    <w:p w:rsidR="00013DD4" w:rsidRPr="00013DD4" w:rsidRDefault="00013DD4" w:rsidP="00EF6C0A">
      <w:pPr>
        <w:pStyle w:val="3"/>
        <w:shd w:val="clear" w:color="auto" w:fill="FFFFFF"/>
        <w:spacing w:before="0" w:after="0"/>
        <w:jc w:val="center"/>
        <w:textAlignment w:val="baseline"/>
        <w:rPr>
          <w:rFonts w:ascii="Times New Roman" w:hAnsi="Times New Roman" w:cs="Times New Roman"/>
          <w:b w:val="0"/>
          <w:bCs w:val="0"/>
          <w:sz w:val="20"/>
          <w:szCs w:val="20"/>
        </w:rPr>
      </w:pPr>
      <w:r w:rsidRPr="00013DD4">
        <w:rPr>
          <w:rFonts w:ascii="Times New Roman" w:hAnsi="Times New Roman" w:cs="Times New Roman"/>
          <w:b w:val="0"/>
          <w:bCs w:val="0"/>
          <w:sz w:val="20"/>
          <w:szCs w:val="20"/>
        </w:rPr>
        <w:t>о разделе совместно нажитого имущества супругов после развода</w:t>
      </w:r>
    </w:p>
    <w:p w:rsidR="00013DD4" w:rsidRPr="00013DD4" w:rsidRDefault="00013DD4" w:rsidP="00EF6C0A">
      <w:pPr>
        <w:spacing w:after="0" w:line="240" w:lineRule="auto"/>
        <w:rPr>
          <w:rFonts w:ascii="Times New Roman" w:hAnsi="Times New Roman" w:cs="Times New Roman"/>
          <w:sz w:val="20"/>
          <w:szCs w:val="20"/>
        </w:rPr>
      </w:pPr>
    </w:p>
    <w:p w:rsidR="00013DD4" w:rsidRPr="00013DD4" w:rsidRDefault="00013DD4" w:rsidP="00EF6C0A">
      <w:pPr>
        <w:pStyle w:val="a8"/>
        <w:shd w:val="clear" w:color="auto" w:fill="FFFFFF"/>
        <w:spacing w:before="0" w:beforeAutospacing="0" w:after="0" w:afterAutospacing="0"/>
        <w:jc w:val="both"/>
        <w:textAlignment w:val="baseline"/>
        <w:rPr>
          <w:sz w:val="20"/>
          <w:szCs w:val="20"/>
        </w:rPr>
      </w:pPr>
      <w:r w:rsidRPr="00013DD4">
        <w:rPr>
          <w:sz w:val="20"/>
          <w:szCs w:val="20"/>
        </w:rPr>
        <w:t xml:space="preserve">Между мной и ответчиком _________ (ФИО ответчика) «___»_________ ____ </w:t>
      </w:r>
      <w:proofErr w:type="gramStart"/>
      <w:r w:rsidRPr="00013DD4">
        <w:rPr>
          <w:sz w:val="20"/>
          <w:szCs w:val="20"/>
        </w:rPr>
        <w:t>г</w:t>
      </w:r>
      <w:proofErr w:type="gramEnd"/>
      <w:r w:rsidRPr="00013DD4">
        <w:rPr>
          <w:sz w:val="20"/>
          <w:szCs w:val="20"/>
        </w:rPr>
        <w:t>. был зарегистрирован брак.</w:t>
      </w:r>
    </w:p>
    <w:p w:rsidR="00013DD4" w:rsidRPr="00013DD4" w:rsidRDefault="00013DD4" w:rsidP="00EF6C0A">
      <w:pPr>
        <w:pStyle w:val="a8"/>
        <w:shd w:val="clear" w:color="auto" w:fill="FFFFFF"/>
        <w:spacing w:before="0" w:beforeAutospacing="0" w:after="0" w:afterAutospacing="0"/>
        <w:jc w:val="both"/>
        <w:textAlignment w:val="baseline"/>
        <w:rPr>
          <w:sz w:val="20"/>
          <w:szCs w:val="20"/>
        </w:rPr>
      </w:pPr>
      <w:r w:rsidRPr="00013DD4">
        <w:rPr>
          <w:sz w:val="20"/>
          <w:szCs w:val="20"/>
        </w:rPr>
        <w:t xml:space="preserve">«___»_________ ____ г. наш брак </w:t>
      </w:r>
      <w:proofErr w:type="gramStart"/>
      <w:r w:rsidRPr="00013DD4">
        <w:rPr>
          <w:sz w:val="20"/>
          <w:szCs w:val="20"/>
        </w:rPr>
        <w:t>был</w:t>
      </w:r>
      <w:proofErr w:type="gramEnd"/>
      <w:r w:rsidRPr="00013DD4">
        <w:rPr>
          <w:sz w:val="20"/>
          <w:szCs w:val="20"/>
        </w:rPr>
        <w:t xml:space="preserve"> расторгнут на основании _________ (указать, каким образом был расторгнут брак, решением мирового судьи или через органы ЗАГС).</w:t>
      </w:r>
    </w:p>
    <w:p w:rsidR="00013DD4" w:rsidRPr="00013DD4" w:rsidRDefault="00013DD4" w:rsidP="00EF6C0A">
      <w:pPr>
        <w:pStyle w:val="a8"/>
        <w:shd w:val="clear" w:color="auto" w:fill="FFFFFF"/>
        <w:spacing w:before="0" w:beforeAutospacing="0" w:after="0" w:afterAutospacing="0"/>
        <w:jc w:val="both"/>
        <w:textAlignment w:val="baseline"/>
        <w:rPr>
          <w:sz w:val="20"/>
          <w:szCs w:val="20"/>
        </w:rPr>
      </w:pPr>
      <w:r w:rsidRPr="00013DD4">
        <w:rPr>
          <w:sz w:val="20"/>
          <w:szCs w:val="20"/>
        </w:rPr>
        <w:t>Раздел совместно нажитого имущества нами ранее, до развода, не проводился. Между тем добровольно разделить совместно нажитое в браке имущество мы не можем, соглашение о разделе имущества не заключено, брачный договор не заключался.</w:t>
      </w:r>
    </w:p>
    <w:p w:rsidR="00013DD4" w:rsidRPr="00013DD4" w:rsidRDefault="00013DD4" w:rsidP="00EF6C0A">
      <w:pPr>
        <w:pStyle w:val="a8"/>
        <w:shd w:val="clear" w:color="auto" w:fill="FFFFFF"/>
        <w:spacing w:before="0" w:beforeAutospacing="0" w:after="0" w:afterAutospacing="0"/>
        <w:jc w:val="both"/>
        <w:textAlignment w:val="baseline"/>
        <w:rPr>
          <w:sz w:val="20"/>
          <w:szCs w:val="20"/>
        </w:rPr>
      </w:pPr>
      <w:r w:rsidRPr="00013DD4">
        <w:rPr>
          <w:sz w:val="20"/>
          <w:szCs w:val="20"/>
        </w:rPr>
        <w:t>В период брака нами совместно было нажито следующее имущество: _________ (привести перечень имущества; указать даты приобретения спорного имущества; виды сделок, по которым имущество поступило в совместную собственность; стоимость имущества, подлежащего разделу; указать, на кого из сторон оформлено спорное имущество), на общую сумму _______ руб.</w:t>
      </w:r>
    </w:p>
    <w:p w:rsidR="00013DD4" w:rsidRPr="00013DD4" w:rsidRDefault="00013DD4" w:rsidP="00EF6C0A">
      <w:pPr>
        <w:pStyle w:val="a8"/>
        <w:shd w:val="clear" w:color="auto" w:fill="FFFFFF"/>
        <w:spacing w:before="0" w:beforeAutospacing="0" w:after="0" w:afterAutospacing="0"/>
        <w:jc w:val="both"/>
        <w:textAlignment w:val="baseline"/>
        <w:rPr>
          <w:sz w:val="20"/>
          <w:szCs w:val="20"/>
        </w:rPr>
      </w:pPr>
      <w:r w:rsidRPr="00013DD4">
        <w:rPr>
          <w:sz w:val="20"/>
          <w:szCs w:val="20"/>
        </w:rPr>
        <w:lastRenderedPageBreak/>
        <w:t>В соответствии со статьей 39 Семейного кодекса РФ, при разделе общего имущества супругов и определении долей в этом имуществе, доли супругов признаются равными, если иное не предусмотрено договором между супругами.</w:t>
      </w:r>
    </w:p>
    <w:p w:rsidR="00013DD4" w:rsidRPr="00013DD4" w:rsidRDefault="00013DD4" w:rsidP="00EF6C0A">
      <w:pPr>
        <w:pStyle w:val="a8"/>
        <w:shd w:val="clear" w:color="auto" w:fill="FFFFFF"/>
        <w:spacing w:before="0" w:beforeAutospacing="0" w:after="0" w:afterAutospacing="0"/>
        <w:jc w:val="both"/>
        <w:textAlignment w:val="baseline"/>
        <w:rPr>
          <w:sz w:val="20"/>
          <w:szCs w:val="20"/>
        </w:rPr>
      </w:pPr>
      <w:r w:rsidRPr="00013DD4">
        <w:rPr>
          <w:sz w:val="20"/>
          <w:szCs w:val="20"/>
        </w:rPr>
        <w:t>Считаю, что в мою собственность подлежит передаче следующее имущество: _________ (привести перечень имущества, подлежащего передаче в собственность истца) на сумму _______ руб., поскольку _________ (указать причины, по которым перечисленное имущество подлежит передаче в собственность истца, почему он в нем больше нуждается или заинтересован в использовании этого имущества).</w:t>
      </w:r>
    </w:p>
    <w:p w:rsidR="00013DD4" w:rsidRPr="00013DD4" w:rsidRDefault="00013DD4" w:rsidP="00EF6C0A">
      <w:pPr>
        <w:pStyle w:val="a8"/>
        <w:shd w:val="clear" w:color="auto" w:fill="FFFFFF"/>
        <w:spacing w:before="0" w:beforeAutospacing="0" w:after="0" w:afterAutospacing="0"/>
        <w:jc w:val="both"/>
        <w:textAlignment w:val="baseline"/>
        <w:rPr>
          <w:sz w:val="20"/>
          <w:szCs w:val="20"/>
        </w:rPr>
      </w:pPr>
      <w:r w:rsidRPr="00013DD4">
        <w:rPr>
          <w:sz w:val="20"/>
          <w:szCs w:val="20"/>
        </w:rPr>
        <w:t>В собственность ответчика подлежит передаче следующее имущество: _________ (привести перечень имущества, подлежащего передаче в собственность ответчика) на сумму _______ руб., поскольку _________ (указать причины, по которым перечисленное имущество подлежит передаче в собственность ответчика, почему он в нем больше нуждается или заинтересован в использовании этого имущества).</w:t>
      </w:r>
    </w:p>
    <w:p w:rsidR="00013DD4" w:rsidRPr="00013DD4" w:rsidRDefault="00013DD4" w:rsidP="00EF6C0A">
      <w:pPr>
        <w:pStyle w:val="a8"/>
        <w:shd w:val="clear" w:color="auto" w:fill="FFFFFF"/>
        <w:spacing w:before="0" w:beforeAutospacing="0" w:after="0" w:afterAutospacing="0"/>
        <w:jc w:val="both"/>
        <w:textAlignment w:val="baseline"/>
        <w:rPr>
          <w:sz w:val="20"/>
          <w:szCs w:val="20"/>
        </w:rPr>
      </w:pPr>
      <w:r w:rsidRPr="00013DD4">
        <w:rPr>
          <w:sz w:val="20"/>
          <w:szCs w:val="20"/>
        </w:rPr>
        <w:t>Согласно статье 38 Семейного кодекса РФ, раздел имущества между супругами проводится в период брака, так и после развода. Такое требование может заявить любой супруг. При разделе имущества суд определяет, какое имущество подлежит передаче супругам. Если одному из супругов передается имущество, стоимость которого превышает его долю, другому супругу может быть присуждена компенсация.</w:t>
      </w:r>
    </w:p>
    <w:p w:rsidR="00013DD4" w:rsidRPr="00013DD4" w:rsidRDefault="00013DD4" w:rsidP="00EF6C0A">
      <w:pPr>
        <w:pStyle w:val="a8"/>
        <w:shd w:val="clear" w:color="auto" w:fill="FFFFFF"/>
        <w:spacing w:before="0" w:beforeAutospacing="0" w:after="0" w:afterAutospacing="0"/>
        <w:jc w:val="both"/>
        <w:textAlignment w:val="baseline"/>
        <w:rPr>
          <w:sz w:val="20"/>
          <w:szCs w:val="20"/>
        </w:rPr>
      </w:pPr>
      <w:r w:rsidRPr="00013DD4">
        <w:rPr>
          <w:sz w:val="20"/>
          <w:szCs w:val="20"/>
        </w:rPr>
        <w:t>Поскольку стоимость имущества, подлежащего передаче истцу, больше (меньше) стоимости имущества подлежащего передаче ответчику, с другой стороны подлежит взысканию компенсация за превышение стоимости доли в размере _______ руб. исходя из следующего расчета _________ (привести расчет компенсации).</w:t>
      </w:r>
    </w:p>
    <w:p w:rsidR="00013DD4" w:rsidRPr="00013DD4" w:rsidRDefault="00013DD4" w:rsidP="00EF6C0A">
      <w:pPr>
        <w:pStyle w:val="a8"/>
        <w:shd w:val="clear" w:color="auto" w:fill="FFFFFF"/>
        <w:spacing w:before="0" w:beforeAutospacing="0" w:after="0" w:afterAutospacing="0"/>
        <w:jc w:val="both"/>
        <w:textAlignment w:val="baseline"/>
        <w:rPr>
          <w:sz w:val="20"/>
          <w:szCs w:val="20"/>
        </w:rPr>
      </w:pPr>
      <w:r w:rsidRPr="00013DD4">
        <w:rPr>
          <w:sz w:val="20"/>
          <w:szCs w:val="20"/>
        </w:rPr>
        <w:t>На основании изложенного, руководствуясь статьями 131-132</w:t>
      </w:r>
      <w:r w:rsidRPr="00013DD4">
        <w:rPr>
          <w:rStyle w:val="apple-converted-space"/>
          <w:sz w:val="20"/>
          <w:szCs w:val="20"/>
        </w:rPr>
        <w:t> </w:t>
      </w:r>
      <w:hyperlink r:id="rId11" w:tgtFrame="_blank" w:tooltip="Гражданский процессуальный кодекс РФ (ГПК РФ)" w:history="1">
        <w:r w:rsidRPr="00013DD4">
          <w:rPr>
            <w:rStyle w:val="a7"/>
            <w:sz w:val="20"/>
            <w:szCs w:val="20"/>
            <w:bdr w:val="none" w:sz="0" w:space="0" w:color="auto" w:frame="1"/>
          </w:rPr>
          <w:t>Гражданского процессуального кодекса РФ</w:t>
        </w:r>
      </w:hyperlink>
      <w:r w:rsidRPr="00013DD4">
        <w:rPr>
          <w:sz w:val="20"/>
          <w:szCs w:val="20"/>
        </w:rPr>
        <w:t>,</w:t>
      </w:r>
    </w:p>
    <w:p w:rsidR="00013DD4" w:rsidRPr="00013DD4" w:rsidRDefault="00013DD4" w:rsidP="00EF6C0A">
      <w:pPr>
        <w:pStyle w:val="a8"/>
        <w:shd w:val="clear" w:color="auto" w:fill="FFFFFF"/>
        <w:spacing w:before="0" w:beforeAutospacing="0" w:after="0" w:afterAutospacing="0"/>
        <w:jc w:val="center"/>
        <w:textAlignment w:val="baseline"/>
        <w:rPr>
          <w:sz w:val="20"/>
          <w:szCs w:val="20"/>
        </w:rPr>
      </w:pPr>
      <w:r w:rsidRPr="00013DD4">
        <w:rPr>
          <w:sz w:val="20"/>
          <w:szCs w:val="20"/>
        </w:rPr>
        <w:t>Прошу:</w:t>
      </w:r>
    </w:p>
    <w:p w:rsidR="00013DD4" w:rsidRPr="00013DD4" w:rsidRDefault="00013DD4" w:rsidP="00EF6C0A">
      <w:pPr>
        <w:spacing w:after="0" w:line="240" w:lineRule="auto"/>
        <w:jc w:val="both"/>
        <w:textAlignment w:val="baseline"/>
        <w:rPr>
          <w:rFonts w:ascii="Times New Roman" w:hAnsi="Times New Roman" w:cs="Times New Roman"/>
          <w:sz w:val="20"/>
          <w:szCs w:val="20"/>
        </w:rPr>
      </w:pPr>
      <w:r w:rsidRPr="00013DD4">
        <w:rPr>
          <w:rFonts w:ascii="Times New Roman" w:hAnsi="Times New Roman" w:cs="Times New Roman"/>
          <w:sz w:val="20"/>
          <w:szCs w:val="20"/>
        </w:rPr>
        <w:t>1. Признать доли в совместно нажитом имуществе супругов _________ (ФИО истца) и _________ (ФИО ответчика) равными.</w:t>
      </w:r>
    </w:p>
    <w:p w:rsidR="00013DD4" w:rsidRPr="00013DD4" w:rsidRDefault="00013DD4" w:rsidP="00EF6C0A">
      <w:pPr>
        <w:spacing w:after="0" w:line="240" w:lineRule="auto"/>
        <w:jc w:val="both"/>
        <w:textAlignment w:val="baseline"/>
        <w:rPr>
          <w:rFonts w:ascii="Times New Roman" w:hAnsi="Times New Roman" w:cs="Times New Roman"/>
          <w:sz w:val="20"/>
          <w:szCs w:val="20"/>
        </w:rPr>
      </w:pPr>
      <w:r w:rsidRPr="00013DD4">
        <w:rPr>
          <w:rFonts w:ascii="Times New Roman" w:hAnsi="Times New Roman" w:cs="Times New Roman"/>
          <w:sz w:val="20"/>
          <w:szCs w:val="20"/>
        </w:rPr>
        <w:t xml:space="preserve">2. </w:t>
      </w:r>
      <w:proofErr w:type="gramStart"/>
      <w:r w:rsidRPr="00013DD4">
        <w:rPr>
          <w:rFonts w:ascii="Times New Roman" w:hAnsi="Times New Roman" w:cs="Times New Roman"/>
          <w:sz w:val="20"/>
          <w:szCs w:val="20"/>
        </w:rPr>
        <w:t>Разделить имущество, являющееся общей совместной собственностью: выделив _______ (ФИО истца) _____(привести перечень имущества, </w:t>
      </w:r>
      <w:r w:rsidRPr="00013DD4">
        <w:rPr>
          <w:rFonts w:ascii="Times New Roman" w:hAnsi="Times New Roman" w:cs="Times New Roman"/>
          <w:sz w:val="20"/>
          <w:szCs w:val="20"/>
          <w:bdr w:val="none" w:sz="0" w:space="0" w:color="auto" w:frame="1"/>
        </w:rPr>
        <w:t>подлежащего передаче истцу, </w:t>
      </w:r>
      <w:r w:rsidRPr="00013DD4">
        <w:rPr>
          <w:rFonts w:ascii="Times New Roman" w:hAnsi="Times New Roman" w:cs="Times New Roman"/>
          <w:sz w:val="20"/>
          <w:szCs w:val="20"/>
        </w:rPr>
        <w:t>его стоимость) на общую сумму ____ руб.; выделив ___ (ФИО ответчика) ____(привести перечень имущества, </w:t>
      </w:r>
      <w:r w:rsidRPr="00013DD4">
        <w:rPr>
          <w:rFonts w:ascii="Times New Roman" w:hAnsi="Times New Roman" w:cs="Times New Roman"/>
          <w:sz w:val="20"/>
          <w:szCs w:val="20"/>
          <w:bdr w:val="none" w:sz="0" w:space="0" w:color="auto" w:frame="1"/>
        </w:rPr>
        <w:t>подлежащего передаче ответчику, </w:t>
      </w:r>
      <w:r w:rsidRPr="00013DD4">
        <w:rPr>
          <w:rFonts w:ascii="Times New Roman" w:hAnsi="Times New Roman" w:cs="Times New Roman"/>
          <w:sz w:val="20"/>
          <w:szCs w:val="20"/>
        </w:rPr>
        <w:t xml:space="preserve">его стоимость) на общую сумму </w:t>
      </w:r>
      <w:proofErr w:type="spellStart"/>
      <w:r w:rsidRPr="00013DD4">
        <w:rPr>
          <w:rFonts w:ascii="Times New Roman" w:hAnsi="Times New Roman" w:cs="Times New Roman"/>
          <w:sz w:val="20"/>
          <w:szCs w:val="20"/>
        </w:rPr>
        <w:t>_руб</w:t>
      </w:r>
      <w:proofErr w:type="spellEnd"/>
      <w:r w:rsidRPr="00013DD4">
        <w:rPr>
          <w:rFonts w:ascii="Times New Roman" w:hAnsi="Times New Roman" w:cs="Times New Roman"/>
          <w:sz w:val="20"/>
          <w:szCs w:val="20"/>
        </w:rPr>
        <w:t>.</w:t>
      </w:r>
      <w:proofErr w:type="gramEnd"/>
    </w:p>
    <w:p w:rsidR="00013DD4" w:rsidRPr="00013DD4" w:rsidRDefault="00013DD4" w:rsidP="00EF6C0A">
      <w:pPr>
        <w:numPr>
          <w:ilvl w:val="0"/>
          <w:numId w:val="12"/>
        </w:numPr>
        <w:spacing w:after="0" w:line="240" w:lineRule="auto"/>
        <w:jc w:val="both"/>
        <w:textAlignment w:val="baseline"/>
        <w:rPr>
          <w:rFonts w:ascii="Times New Roman" w:hAnsi="Times New Roman" w:cs="Times New Roman"/>
          <w:sz w:val="20"/>
          <w:szCs w:val="20"/>
        </w:rPr>
      </w:pPr>
      <w:r w:rsidRPr="00013DD4">
        <w:rPr>
          <w:rFonts w:ascii="Times New Roman" w:hAnsi="Times New Roman" w:cs="Times New Roman"/>
          <w:sz w:val="20"/>
          <w:szCs w:val="20"/>
        </w:rPr>
        <w:t>Взыскать с _________ (ФИО ответчика) в пользу _________ (ФИО истца) денежную компенсацию в счет превышения стоимости доли в размере _______ руб.</w:t>
      </w:r>
    </w:p>
    <w:p w:rsidR="00013DD4" w:rsidRPr="00013DD4" w:rsidRDefault="00013DD4" w:rsidP="00EF6C0A">
      <w:pPr>
        <w:pStyle w:val="a8"/>
        <w:shd w:val="clear" w:color="auto" w:fill="FFFFFF"/>
        <w:spacing w:before="0" w:beforeAutospacing="0" w:after="0" w:afterAutospacing="0"/>
        <w:jc w:val="both"/>
        <w:textAlignment w:val="baseline"/>
        <w:rPr>
          <w:sz w:val="20"/>
          <w:szCs w:val="20"/>
        </w:rPr>
      </w:pPr>
      <w:r w:rsidRPr="00013DD4">
        <w:rPr>
          <w:sz w:val="20"/>
          <w:szCs w:val="20"/>
        </w:rPr>
        <w:t>Перечень прилагаемых к заявлению документов (копии по числу лиц, участвующих в деле):</w:t>
      </w:r>
    </w:p>
    <w:p w:rsidR="00013DD4" w:rsidRPr="00013DD4" w:rsidRDefault="00013DD4" w:rsidP="00EF6C0A">
      <w:pPr>
        <w:numPr>
          <w:ilvl w:val="0"/>
          <w:numId w:val="13"/>
        </w:numPr>
        <w:spacing w:after="0" w:line="240" w:lineRule="auto"/>
        <w:ind w:left="0"/>
        <w:jc w:val="both"/>
        <w:textAlignment w:val="baseline"/>
        <w:rPr>
          <w:rFonts w:ascii="Times New Roman" w:hAnsi="Times New Roman" w:cs="Times New Roman"/>
          <w:sz w:val="20"/>
          <w:szCs w:val="20"/>
        </w:rPr>
      </w:pPr>
      <w:r w:rsidRPr="00013DD4">
        <w:rPr>
          <w:rFonts w:ascii="Times New Roman" w:hAnsi="Times New Roman" w:cs="Times New Roman"/>
          <w:sz w:val="20"/>
          <w:szCs w:val="20"/>
        </w:rPr>
        <w:t>Копия искового заявления</w:t>
      </w:r>
    </w:p>
    <w:p w:rsidR="00013DD4" w:rsidRPr="00013DD4" w:rsidRDefault="00013DD4" w:rsidP="00EF6C0A">
      <w:pPr>
        <w:numPr>
          <w:ilvl w:val="0"/>
          <w:numId w:val="13"/>
        </w:numPr>
        <w:spacing w:after="0" w:line="240" w:lineRule="auto"/>
        <w:ind w:left="0"/>
        <w:jc w:val="both"/>
        <w:textAlignment w:val="baseline"/>
        <w:rPr>
          <w:rFonts w:ascii="Times New Roman" w:hAnsi="Times New Roman" w:cs="Times New Roman"/>
          <w:sz w:val="20"/>
          <w:szCs w:val="20"/>
        </w:rPr>
      </w:pPr>
      <w:r w:rsidRPr="00013DD4">
        <w:rPr>
          <w:rFonts w:ascii="Times New Roman" w:hAnsi="Times New Roman" w:cs="Times New Roman"/>
          <w:sz w:val="20"/>
          <w:szCs w:val="20"/>
        </w:rPr>
        <w:lastRenderedPageBreak/>
        <w:t>Документ, подтверждающий уплату</w:t>
      </w:r>
      <w:r w:rsidRPr="00013DD4">
        <w:rPr>
          <w:rStyle w:val="apple-converted-space"/>
          <w:rFonts w:ascii="Times New Roman" w:hAnsi="Times New Roman" w:cs="Times New Roman"/>
          <w:sz w:val="20"/>
          <w:szCs w:val="20"/>
        </w:rPr>
        <w:t> </w:t>
      </w:r>
      <w:hyperlink r:id="rId12" w:tgtFrame="_blank" w:tooltip="Госпошлина в суд" w:history="1">
        <w:r w:rsidRPr="00013DD4">
          <w:rPr>
            <w:rStyle w:val="a7"/>
            <w:rFonts w:ascii="Times New Roman" w:hAnsi="Times New Roman" w:cs="Times New Roman"/>
            <w:sz w:val="20"/>
            <w:szCs w:val="20"/>
            <w:bdr w:val="none" w:sz="0" w:space="0" w:color="auto" w:frame="1"/>
          </w:rPr>
          <w:t>государственной пошлины</w:t>
        </w:r>
      </w:hyperlink>
    </w:p>
    <w:p w:rsidR="00013DD4" w:rsidRPr="00013DD4" w:rsidRDefault="00013DD4" w:rsidP="00EF6C0A">
      <w:pPr>
        <w:numPr>
          <w:ilvl w:val="0"/>
          <w:numId w:val="13"/>
        </w:numPr>
        <w:spacing w:after="0" w:line="240" w:lineRule="auto"/>
        <w:ind w:left="0"/>
        <w:jc w:val="both"/>
        <w:textAlignment w:val="baseline"/>
        <w:rPr>
          <w:rFonts w:ascii="Times New Roman" w:hAnsi="Times New Roman" w:cs="Times New Roman"/>
          <w:sz w:val="20"/>
          <w:szCs w:val="20"/>
        </w:rPr>
      </w:pPr>
      <w:r w:rsidRPr="00013DD4">
        <w:rPr>
          <w:rFonts w:ascii="Times New Roman" w:hAnsi="Times New Roman" w:cs="Times New Roman"/>
          <w:sz w:val="20"/>
          <w:szCs w:val="20"/>
        </w:rPr>
        <w:t>Копия актовой записи о браке</w:t>
      </w:r>
    </w:p>
    <w:p w:rsidR="00013DD4" w:rsidRPr="00013DD4" w:rsidRDefault="00013DD4" w:rsidP="00EF6C0A">
      <w:pPr>
        <w:numPr>
          <w:ilvl w:val="0"/>
          <w:numId w:val="13"/>
        </w:numPr>
        <w:spacing w:after="0" w:line="240" w:lineRule="auto"/>
        <w:ind w:left="0"/>
        <w:jc w:val="both"/>
        <w:textAlignment w:val="baseline"/>
        <w:rPr>
          <w:rFonts w:ascii="Times New Roman" w:hAnsi="Times New Roman" w:cs="Times New Roman"/>
          <w:sz w:val="20"/>
          <w:szCs w:val="20"/>
        </w:rPr>
      </w:pPr>
      <w:r w:rsidRPr="00013DD4">
        <w:rPr>
          <w:rFonts w:ascii="Times New Roman" w:hAnsi="Times New Roman" w:cs="Times New Roman"/>
          <w:sz w:val="20"/>
          <w:szCs w:val="20"/>
        </w:rPr>
        <w:t>Копия свидетельства о расторжении брака</w:t>
      </w:r>
    </w:p>
    <w:p w:rsidR="00013DD4" w:rsidRPr="00013DD4" w:rsidRDefault="00013DD4" w:rsidP="00EF6C0A">
      <w:pPr>
        <w:numPr>
          <w:ilvl w:val="0"/>
          <w:numId w:val="13"/>
        </w:numPr>
        <w:spacing w:after="0" w:line="240" w:lineRule="auto"/>
        <w:ind w:left="0"/>
        <w:jc w:val="both"/>
        <w:textAlignment w:val="baseline"/>
        <w:rPr>
          <w:rFonts w:ascii="Times New Roman" w:hAnsi="Times New Roman" w:cs="Times New Roman"/>
          <w:sz w:val="20"/>
          <w:szCs w:val="20"/>
        </w:rPr>
      </w:pPr>
      <w:r w:rsidRPr="00013DD4">
        <w:rPr>
          <w:rFonts w:ascii="Times New Roman" w:hAnsi="Times New Roman" w:cs="Times New Roman"/>
          <w:sz w:val="20"/>
          <w:szCs w:val="20"/>
        </w:rPr>
        <w:t>Документы, подтверждающие право собственности на имущество, подлежащее разделу (договоры купли-продажи, кассовые и товарные чеки и другое).</w:t>
      </w:r>
    </w:p>
    <w:p w:rsidR="00013DD4" w:rsidRPr="00013DD4" w:rsidRDefault="00013DD4" w:rsidP="00EF6C0A">
      <w:pPr>
        <w:pStyle w:val="a8"/>
        <w:shd w:val="clear" w:color="auto" w:fill="FFFFFF"/>
        <w:spacing w:before="0" w:beforeAutospacing="0" w:after="0" w:afterAutospacing="0"/>
        <w:textAlignment w:val="baseline"/>
        <w:rPr>
          <w:sz w:val="20"/>
          <w:szCs w:val="20"/>
        </w:rPr>
      </w:pPr>
      <w:r w:rsidRPr="00013DD4">
        <w:rPr>
          <w:sz w:val="20"/>
          <w:szCs w:val="20"/>
        </w:rPr>
        <w:t xml:space="preserve">Дата подачи заявления «___»_________ ____ </w:t>
      </w:r>
      <w:proofErr w:type="gramStart"/>
      <w:r w:rsidRPr="00013DD4">
        <w:rPr>
          <w:sz w:val="20"/>
          <w:szCs w:val="20"/>
        </w:rPr>
        <w:t>г</w:t>
      </w:r>
      <w:proofErr w:type="gramEnd"/>
      <w:r w:rsidRPr="00013DD4">
        <w:rPr>
          <w:sz w:val="20"/>
          <w:szCs w:val="20"/>
        </w:rPr>
        <w:t>.                   Подпись истца _______</w:t>
      </w:r>
    </w:p>
    <w:p w:rsidR="00013DD4" w:rsidRPr="00013DD4" w:rsidRDefault="00013DD4" w:rsidP="00EF6C0A">
      <w:pPr>
        <w:spacing w:after="0" w:line="240" w:lineRule="auto"/>
        <w:ind w:firstLine="900"/>
        <w:jc w:val="both"/>
        <w:rPr>
          <w:rFonts w:ascii="Times New Roman" w:hAnsi="Times New Roman" w:cs="Times New Roman"/>
          <w:b/>
          <w:sz w:val="20"/>
          <w:szCs w:val="20"/>
        </w:rPr>
      </w:pPr>
      <w:r w:rsidRPr="00013DD4">
        <w:rPr>
          <w:rFonts w:ascii="Times New Roman" w:hAnsi="Times New Roman" w:cs="Times New Roman"/>
          <w:b/>
          <w:sz w:val="20"/>
          <w:szCs w:val="20"/>
        </w:rPr>
        <w:t>Критерии оценки:</w:t>
      </w:r>
    </w:p>
    <w:p w:rsidR="00013DD4" w:rsidRPr="00013DD4" w:rsidRDefault="00013DD4" w:rsidP="00EF6C0A">
      <w:pPr>
        <w:spacing w:after="0" w:line="240" w:lineRule="auto"/>
        <w:ind w:firstLine="900"/>
        <w:jc w:val="both"/>
        <w:rPr>
          <w:rFonts w:ascii="Times New Roman" w:hAnsi="Times New Roman" w:cs="Times New Roman"/>
          <w:sz w:val="20"/>
          <w:szCs w:val="20"/>
        </w:rPr>
      </w:pPr>
      <w:r w:rsidRPr="00013DD4">
        <w:rPr>
          <w:rFonts w:ascii="Times New Roman" w:hAnsi="Times New Roman" w:cs="Times New Roman"/>
          <w:sz w:val="20"/>
          <w:szCs w:val="20"/>
        </w:rPr>
        <w:t>«2» -  заявление составлено юридически грамотно, в соответствии с образцом;</w:t>
      </w:r>
    </w:p>
    <w:p w:rsidR="00013DD4" w:rsidRPr="00013DD4" w:rsidRDefault="00013DD4" w:rsidP="00731092">
      <w:pPr>
        <w:spacing w:after="0" w:line="240" w:lineRule="auto"/>
        <w:ind w:firstLine="900"/>
        <w:jc w:val="both"/>
        <w:rPr>
          <w:rFonts w:ascii="Times New Roman" w:hAnsi="Times New Roman" w:cs="Times New Roman"/>
          <w:sz w:val="20"/>
          <w:szCs w:val="20"/>
        </w:rPr>
      </w:pPr>
      <w:r w:rsidRPr="00013DD4">
        <w:rPr>
          <w:rFonts w:ascii="Times New Roman" w:hAnsi="Times New Roman" w:cs="Times New Roman"/>
          <w:sz w:val="20"/>
          <w:szCs w:val="20"/>
        </w:rPr>
        <w:t>«1» - имеются неточности в оформлении; заполнены не все строки заявления.</w:t>
      </w:r>
    </w:p>
    <w:p w:rsidR="00013DD4" w:rsidRPr="00013DD4" w:rsidRDefault="00013DD4" w:rsidP="00EF6C0A">
      <w:pPr>
        <w:spacing w:after="0" w:line="240" w:lineRule="auto"/>
        <w:jc w:val="center"/>
        <w:rPr>
          <w:rFonts w:ascii="Times New Roman" w:hAnsi="Times New Roman" w:cs="Times New Roman"/>
          <w:b/>
          <w:sz w:val="20"/>
          <w:szCs w:val="20"/>
        </w:rPr>
      </w:pPr>
      <w:r w:rsidRPr="00013DD4">
        <w:rPr>
          <w:rFonts w:ascii="Times New Roman" w:hAnsi="Times New Roman" w:cs="Times New Roman"/>
          <w:b/>
          <w:sz w:val="20"/>
          <w:szCs w:val="20"/>
        </w:rPr>
        <w:t>4. Самостоятельная работа</w:t>
      </w:r>
    </w:p>
    <w:p w:rsidR="00013DD4" w:rsidRPr="00013DD4" w:rsidRDefault="00013DD4" w:rsidP="00EF6C0A">
      <w:pPr>
        <w:spacing w:after="0" w:line="240" w:lineRule="auto"/>
        <w:jc w:val="center"/>
        <w:rPr>
          <w:rFonts w:ascii="Times New Roman" w:hAnsi="Times New Roman" w:cs="Times New Roman"/>
          <w:b/>
          <w:sz w:val="20"/>
          <w:szCs w:val="20"/>
        </w:rPr>
      </w:pPr>
      <w:r w:rsidRPr="00013DD4">
        <w:rPr>
          <w:rFonts w:ascii="Times New Roman" w:hAnsi="Times New Roman" w:cs="Times New Roman"/>
          <w:b/>
          <w:sz w:val="20"/>
          <w:szCs w:val="20"/>
        </w:rPr>
        <w:t>по теме 1.4: «Установление происхождения детей»</w:t>
      </w:r>
    </w:p>
    <w:p w:rsidR="00013DD4" w:rsidRPr="00013DD4" w:rsidRDefault="00013DD4" w:rsidP="00EF6C0A">
      <w:pPr>
        <w:spacing w:after="0" w:line="240" w:lineRule="auto"/>
        <w:ind w:firstLine="708"/>
        <w:jc w:val="both"/>
        <w:rPr>
          <w:rFonts w:ascii="Times New Roman" w:hAnsi="Times New Roman" w:cs="Times New Roman"/>
          <w:sz w:val="20"/>
          <w:szCs w:val="20"/>
        </w:rPr>
      </w:pPr>
      <w:r w:rsidRPr="00013DD4">
        <w:rPr>
          <w:rFonts w:ascii="Times New Roman" w:hAnsi="Times New Roman" w:cs="Times New Roman"/>
          <w:b/>
          <w:sz w:val="20"/>
          <w:szCs w:val="20"/>
        </w:rPr>
        <w:t xml:space="preserve">Цель: </w:t>
      </w:r>
      <w:r w:rsidRPr="00013DD4">
        <w:rPr>
          <w:rFonts w:ascii="Times New Roman" w:hAnsi="Times New Roman" w:cs="Times New Roman"/>
          <w:sz w:val="20"/>
          <w:szCs w:val="20"/>
        </w:rPr>
        <w:t xml:space="preserve">1.Закрепить изученный теоретический материал </w:t>
      </w:r>
    </w:p>
    <w:p w:rsidR="00013DD4" w:rsidRPr="00013DD4" w:rsidRDefault="00013DD4" w:rsidP="00EF6C0A">
      <w:pPr>
        <w:spacing w:after="0" w:line="240" w:lineRule="auto"/>
        <w:jc w:val="both"/>
        <w:rPr>
          <w:rFonts w:ascii="Times New Roman" w:hAnsi="Times New Roman" w:cs="Times New Roman"/>
          <w:sz w:val="20"/>
          <w:szCs w:val="20"/>
        </w:rPr>
      </w:pPr>
      <w:r w:rsidRPr="00013DD4">
        <w:rPr>
          <w:rFonts w:ascii="Times New Roman" w:hAnsi="Times New Roman" w:cs="Times New Roman"/>
          <w:sz w:val="20"/>
          <w:szCs w:val="20"/>
        </w:rPr>
        <w:t xml:space="preserve"> 2.Отработать практические навыки составления  заявлений.</w:t>
      </w:r>
    </w:p>
    <w:p w:rsidR="00013DD4" w:rsidRPr="00013DD4" w:rsidRDefault="00013DD4" w:rsidP="00EF6C0A">
      <w:pPr>
        <w:spacing w:after="0" w:line="240" w:lineRule="auto"/>
        <w:ind w:firstLine="708"/>
        <w:jc w:val="both"/>
        <w:rPr>
          <w:rFonts w:ascii="Times New Roman" w:hAnsi="Times New Roman" w:cs="Times New Roman"/>
          <w:sz w:val="20"/>
          <w:szCs w:val="20"/>
        </w:rPr>
      </w:pPr>
      <w:r w:rsidRPr="00013DD4">
        <w:rPr>
          <w:rFonts w:ascii="Times New Roman" w:hAnsi="Times New Roman" w:cs="Times New Roman"/>
          <w:sz w:val="20"/>
          <w:szCs w:val="20"/>
        </w:rPr>
        <w:t xml:space="preserve">            3. Развивать творчество, умение самостоятельно работать.</w:t>
      </w:r>
    </w:p>
    <w:p w:rsidR="00013DD4" w:rsidRPr="00013DD4" w:rsidRDefault="00013DD4" w:rsidP="00EF6C0A">
      <w:pPr>
        <w:pStyle w:val="af0"/>
        <w:spacing w:line="240" w:lineRule="auto"/>
        <w:ind w:firstLine="708"/>
        <w:rPr>
          <w:rFonts w:cs="Times New Roman"/>
          <w:sz w:val="20"/>
          <w:szCs w:val="20"/>
        </w:rPr>
      </w:pPr>
      <w:r w:rsidRPr="00013DD4">
        <w:rPr>
          <w:rFonts w:cs="Times New Roman"/>
          <w:b/>
          <w:sz w:val="20"/>
          <w:szCs w:val="20"/>
        </w:rPr>
        <w:t>Задание:</w:t>
      </w:r>
      <w:r w:rsidRPr="00013DD4">
        <w:rPr>
          <w:rFonts w:cs="Times New Roman"/>
          <w:sz w:val="20"/>
          <w:szCs w:val="20"/>
        </w:rPr>
        <w:t xml:space="preserve"> </w:t>
      </w:r>
      <w:r w:rsidRPr="00013DD4">
        <w:rPr>
          <w:rFonts w:cs="Times New Roman"/>
          <w:bCs/>
          <w:sz w:val="20"/>
          <w:szCs w:val="20"/>
          <w:lang w:eastAsia="en-US"/>
        </w:rPr>
        <w:t xml:space="preserve"> Составить заявление об установлении отцовства в орган записи актов гражданского состояния </w:t>
      </w:r>
      <w:r w:rsidRPr="00013DD4">
        <w:rPr>
          <w:rFonts w:cs="Times New Roman"/>
          <w:sz w:val="20"/>
          <w:szCs w:val="20"/>
        </w:rPr>
        <w:t>(совместное заявление отца и матери ребенка, не состоящих между собой в браке на момент рождения ребенка либо, по выбору студента, заявление отца, не состоящего в браке с матерью ребенка на момент рождения ребенка).</w:t>
      </w:r>
    </w:p>
    <w:p w:rsidR="00013DD4" w:rsidRPr="00013DD4" w:rsidRDefault="00013DD4" w:rsidP="00EF6C0A">
      <w:pPr>
        <w:pStyle w:val="af0"/>
        <w:spacing w:line="240" w:lineRule="auto"/>
        <w:ind w:firstLine="708"/>
        <w:rPr>
          <w:rFonts w:cs="Times New Roman"/>
          <w:sz w:val="20"/>
          <w:szCs w:val="20"/>
        </w:rPr>
      </w:pPr>
      <w:r w:rsidRPr="00013DD4">
        <w:rPr>
          <w:rFonts w:cs="Times New Roman"/>
          <w:sz w:val="20"/>
          <w:szCs w:val="20"/>
          <w:lang w:eastAsia="en-US"/>
        </w:rPr>
        <w:t>Регистрация установления отцовства производится органом ЗАГС по месту жительства отца или матери ребенка либо по месту регистрации рождения ребенка, либо по месту вынесения решения суда об установлении отцовства.</w:t>
      </w:r>
    </w:p>
    <w:p w:rsidR="00013DD4" w:rsidRPr="00013DD4" w:rsidRDefault="00013DD4" w:rsidP="00EF6C0A">
      <w:pPr>
        <w:spacing w:after="0" w:line="240" w:lineRule="auto"/>
        <w:ind w:firstLine="709"/>
        <w:jc w:val="both"/>
        <w:rPr>
          <w:rFonts w:ascii="Times New Roman" w:hAnsi="Times New Roman" w:cs="Times New Roman"/>
          <w:sz w:val="20"/>
          <w:szCs w:val="20"/>
          <w:lang w:eastAsia="en-US"/>
        </w:rPr>
      </w:pPr>
      <w:r w:rsidRPr="00013DD4">
        <w:rPr>
          <w:rFonts w:ascii="Times New Roman" w:hAnsi="Times New Roman" w:cs="Times New Roman"/>
          <w:sz w:val="20"/>
          <w:szCs w:val="20"/>
          <w:lang w:eastAsia="en-US"/>
        </w:rPr>
        <w:t xml:space="preserve">Для регистрации установления отцовства на основании совместного заявления родителей необходимо личное присутствие обоих родителей </w:t>
      </w:r>
    </w:p>
    <w:p w:rsidR="00013DD4" w:rsidRPr="00013DD4" w:rsidRDefault="00013DD4" w:rsidP="00EF6C0A">
      <w:pPr>
        <w:spacing w:after="0" w:line="240" w:lineRule="auto"/>
        <w:ind w:firstLine="709"/>
        <w:jc w:val="both"/>
        <w:rPr>
          <w:rFonts w:ascii="Times New Roman" w:hAnsi="Times New Roman" w:cs="Times New Roman"/>
          <w:sz w:val="20"/>
          <w:szCs w:val="20"/>
          <w:lang w:eastAsia="en-US"/>
        </w:rPr>
      </w:pPr>
      <w:r w:rsidRPr="00013DD4">
        <w:rPr>
          <w:rFonts w:ascii="Times New Roman" w:hAnsi="Times New Roman" w:cs="Times New Roman"/>
          <w:sz w:val="20"/>
          <w:szCs w:val="20"/>
          <w:lang w:eastAsia="en-US"/>
        </w:rPr>
        <w:t>Заявители:</w:t>
      </w:r>
    </w:p>
    <w:p w:rsidR="00013DD4" w:rsidRPr="00013DD4" w:rsidRDefault="00013DD4" w:rsidP="00EF6C0A">
      <w:pPr>
        <w:spacing w:after="0" w:line="240" w:lineRule="auto"/>
        <w:ind w:firstLine="709"/>
        <w:jc w:val="both"/>
        <w:rPr>
          <w:rFonts w:ascii="Times New Roman" w:hAnsi="Times New Roman" w:cs="Times New Roman"/>
          <w:sz w:val="20"/>
          <w:szCs w:val="20"/>
          <w:lang w:eastAsia="en-US"/>
        </w:rPr>
      </w:pPr>
      <w:r w:rsidRPr="00013DD4">
        <w:rPr>
          <w:rFonts w:ascii="Times New Roman" w:hAnsi="Times New Roman" w:cs="Times New Roman"/>
          <w:sz w:val="20"/>
          <w:szCs w:val="20"/>
          <w:lang w:eastAsia="en-US"/>
        </w:rPr>
        <w:t xml:space="preserve">- родители ребенка, не состоящие между собой в браке на момент рождения ребенка; </w:t>
      </w:r>
    </w:p>
    <w:p w:rsidR="00013DD4" w:rsidRPr="00013DD4" w:rsidRDefault="00013DD4" w:rsidP="00EF6C0A">
      <w:pPr>
        <w:spacing w:after="0" w:line="240" w:lineRule="auto"/>
        <w:ind w:firstLine="709"/>
        <w:jc w:val="both"/>
        <w:rPr>
          <w:rFonts w:ascii="Times New Roman" w:hAnsi="Times New Roman" w:cs="Times New Roman"/>
          <w:sz w:val="20"/>
          <w:szCs w:val="20"/>
          <w:lang w:eastAsia="en-US"/>
        </w:rPr>
      </w:pPr>
      <w:r w:rsidRPr="00013DD4">
        <w:rPr>
          <w:rFonts w:ascii="Times New Roman" w:hAnsi="Times New Roman" w:cs="Times New Roman"/>
          <w:sz w:val="20"/>
          <w:szCs w:val="20"/>
          <w:lang w:eastAsia="en-US"/>
        </w:rPr>
        <w:t xml:space="preserve">- отец ребенка, не состоящий в браке с матерью ребенка на момент рождения ребенка в случаях, если мать ребенка умерла, признана судом недееспособной или безвестно отсутствующей, лишена родительских прав; </w:t>
      </w:r>
    </w:p>
    <w:p w:rsidR="00013DD4" w:rsidRPr="00013DD4" w:rsidRDefault="00013DD4" w:rsidP="00EF6C0A">
      <w:pPr>
        <w:spacing w:after="0" w:line="240" w:lineRule="auto"/>
        <w:ind w:firstLine="709"/>
        <w:jc w:val="both"/>
        <w:rPr>
          <w:rFonts w:ascii="Times New Roman" w:hAnsi="Times New Roman" w:cs="Times New Roman"/>
          <w:sz w:val="20"/>
          <w:szCs w:val="20"/>
          <w:lang w:eastAsia="en-US"/>
        </w:rPr>
      </w:pPr>
      <w:r w:rsidRPr="00013DD4">
        <w:rPr>
          <w:rFonts w:ascii="Times New Roman" w:hAnsi="Times New Roman" w:cs="Times New Roman"/>
          <w:sz w:val="20"/>
          <w:szCs w:val="20"/>
          <w:lang w:eastAsia="en-US"/>
        </w:rPr>
        <w:t xml:space="preserve">- родители ребенка, опекун (попечитель) ребенка, лицо, на иждивении которого находится ребенок, сам ребенок, достигший совершеннолетия в случае вынесения решения суда об установлении отцовства (факта признания отцовства). </w:t>
      </w:r>
    </w:p>
    <w:p w:rsidR="00013DD4" w:rsidRPr="00013DD4" w:rsidRDefault="00013DD4" w:rsidP="00EF6C0A">
      <w:pPr>
        <w:spacing w:after="0" w:line="240" w:lineRule="auto"/>
        <w:ind w:firstLine="709"/>
        <w:jc w:val="both"/>
        <w:rPr>
          <w:rFonts w:ascii="Times New Roman" w:hAnsi="Times New Roman" w:cs="Times New Roman"/>
          <w:sz w:val="20"/>
          <w:szCs w:val="20"/>
          <w:lang w:eastAsia="en-US"/>
        </w:rPr>
      </w:pPr>
      <w:proofErr w:type="gramStart"/>
      <w:r w:rsidRPr="00013DD4">
        <w:rPr>
          <w:rFonts w:ascii="Times New Roman" w:hAnsi="Times New Roman" w:cs="Times New Roman"/>
          <w:sz w:val="20"/>
          <w:szCs w:val="20"/>
          <w:lang w:eastAsia="en-US"/>
        </w:rPr>
        <w:t xml:space="preserve">Заявление:  подается в письменной форме в любой отдел ЗАГС по месту жительства отца или матери ребенка, не состоящих между собой в браке на момент рождения ребенка, либо по месту государственной регистрации рождения ребенка, а в случаях, предусмотренных статьей 54 Федерального закона, органом записи актов гражданского состояния по месту </w:t>
      </w:r>
      <w:r w:rsidRPr="00013DD4">
        <w:rPr>
          <w:rFonts w:ascii="Times New Roman" w:hAnsi="Times New Roman" w:cs="Times New Roman"/>
          <w:sz w:val="20"/>
          <w:szCs w:val="20"/>
          <w:lang w:eastAsia="en-US"/>
        </w:rPr>
        <w:lastRenderedPageBreak/>
        <w:t>вынесения решения суда об установлении отцовства или об установлении факта признания отцовства.</w:t>
      </w:r>
      <w:proofErr w:type="gramEnd"/>
    </w:p>
    <w:p w:rsidR="00013DD4" w:rsidRPr="00013DD4" w:rsidRDefault="00013DD4" w:rsidP="00EF6C0A">
      <w:pPr>
        <w:spacing w:after="0" w:line="240" w:lineRule="auto"/>
        <w:ind w:firstLine="709"/>
        <w:jc w:val="both"/>
        <w:rPr>
          <w:rFonts w:ascii="Times New Roman" w:hAnsi="Times New Roman" w:cs="Times New Roman"/>
          <w:sz w:val="20"/>
          <w:szCs w:val="20"/>
          <w:lang w:eastAsia="en-US"/>
        </w:rPr>
      </w:pPr>
      <w:r w:rsidRPr="00013DD4">
        <w:rPr>
          <w:rFonts w:ascii="Times New Roman" w:hAnsi="Times New Roman" w:cs="Times New Roman"/>
          <w:sz w:val="20"/>
          <w:szCs w:val="20"/>
          <w:lang w:eastAsia="en-US"/>
        </w:rPr>
        <w:t>Внесение сведений об отце, а также изменение фамилии, имени и отчества ребенка осуществляются в порядке, установленном для внесения исправлений и изменений в записи актов гражданского состояния.</w:t>
      </w:r>
    </w:p>
    <w:p w:rsidR="00013DD4" w:rsidRPr="00013DD4" w:rsidRDefault="00013DD4" w:rsidP="00EF6C0A">
      <w:pPr>
        <w:spacing w:after="0" w:line="240" w:lineRule="auto"/>
        <w:ind w:firstLine="709"/>
        <w:jc w:val="both"/>
        <w:rPr>
          <w:rFonts w:ascii="Times New Roman" w:hAnsi="Times New Roman" w:cs="Times New Roman"/>
          <w:sz w:val="20"/>
          <w:szCs w:val="20"/>
          <w:lang w:eastAsia="en-US"/>
        </w:rPr>
      </w:pPr>
      <w:r w:rsidRPr="00013DD4">
        <w:rPr>
          <w:rFonts w:ascii="Times New Roman" w:hAnsi="Times New Roman" w:cs="Times New Roman"/>
          <w:sz w:val="20"/>
          <w:szCs w:val="20"/>
          <w:lang w:eastAsia="en-US"/>
        </w:rPr>
        <w:t>Для внесения исправлений и изменений в запись акта о рождении ребенка заполняется заявление установленной формы, одновременно должны быть представлены свидетельство о государственной регистрации рождения ребенка, которое подлежит обмену, документ, удостоверяющий личность заявителя.</w:t>
      </w:r>
    </w:p>
    <w:p w:rsidR="00013DD4" w:rsidRPr="00013DD4" w:rsidRDefault="00013DD4" w:rsidP="00EF6C0A">
      <w:pPr>
        <w:spacing w:after="0" w:line="240" w:lineRule="auto"/>
        <w:ind w:firstLine="709"/>
        <w:jc w:val="both"/>
        <w:rPr>
          <w:rFonts w:ascii="Times New Roman" w:hAnsi="Times New Roman" w:cs="Times New Roman"/>
          <w:sz w:val="20"/>
          <w:szCs w:val="20"/>
          <w:lang w:eastAsia="en-US"/>
        </w:rPr>
      </w:pPr>
      <w:r w:rsidRPr="00013DD4">
        <w:rPr>
          <w:rFonts w:ascii="Times New Roman" w:hAnsi="Times New Roman" w:cs="Times New Roman"/>
          <w:sz w:val="20"/>
          <w:szCs w:val="20"/>
          <w:lang w:eastAsia="en-US"/>
        </w:rPr>
        <w:t>При подаче заявления должны быть представлены:</w:t>
      </w:r>
    </w:p>
    <w:p w:rsidR="00013DD4" w:rsidRPr="00013DD4" w:rsidRDefault="00013DD4" w:rsidP="00EF6C0A">
      <w:pPr>
        <w:spacing w:after="0" w:line="240" w:lineRule="auto"/>
        <w:ind w:firstLine="709"/>
        <w:jc w:val="both"/>
        <w:rPr>
          <w:rFonts w:ascii="Times New Roman" w:hAnsi="Times New Roman" w:cs="Times New Roman"/>
          <w:sz w:val="20"/>
          <w:szCs w:val="20"/>
          <w:lang w:eastAsia="en-US"/>
        </w:rPr>
      </w:pPr>
      <w:r w:rsidRPr="00013DD4">
        <w:rPr>
          <w:rFonts w:ascii="Times New Roman" w:hAnsi="Times New Roman" w:cs="Times New Roman"/>
          <w:sz w:val="20"/>
          <w:szCs w:val="20"/>
          <w:lang w:eastAsia="en-US"/>
        </w:rPr>
        <w:t xml:space="preserve">- паспорта родителей ребенка; </w:t>
      </w:r>
    </w:p>
    <w:p w:rsidR="00013DD4" w:rsidRPr="00013DD4" w:rsidRDefault="00013DD4" w:rsidP="00EF6C0A">
      <w:pPr>
        <w:spacing w:after="0" w:line="240" w:lineRule="auto"/>
        <w:ind w:firstLine="708"/>
        <w:jc w:val="both"/>
        <w:rPr>
          <w:rFonts w:ascii="Times New Roman" w:hAnsi="Times New Roman" w:cs="Times New Roman"/>
          <w:sz w:val="20"/>
          <w:szCs w:val="20"/>
          <w:lang w:eastAsia="en-US"/>
        </w:rPr>
      </w:pPr>
      <w:r w:rsidRPr="00013DD4">
        <w:rPr>
          <w:rFonts w:ascii="Times New Roman" w:hAnsi="Times New Roman" w:cs="Times New Roman"/>
          <w:sz w:val="20"/>
          <w:szCs w:val="20"/>
          <w:lang w:eastAsia="en-US"/>
        </w:rPr>
        <w:t xml:space="preserve">- свидетельство о рождении ребенка (если регистрация рождения была произведена ранее); </w:t>
      </w:r>
    </w:p>
    <w:p w:rsidR="00013DD4" w:rsidRPr="00013DD4" w:rsidRDefault="00013DD4" w:rsidP="00EF6C0A">
      <w:pPr>
        <w:spacing w:after="0" w:line="240" w:lineRule="auto"/>
        <w:ind w:firstLine="708"/>
        <w:jc w:val="both"/>
        <w:rPr>
          <w:rFonts w:ascii="Times New Roman" w:hAnsi="Times New Roman" w:cs="Times New Roman"/>
          <w:sz w:val="20"/>
          <w:szCs w:val="20"/>
          <w:lang w:eastAsia="en-US"/>
        </w:rPr>
      </w:pPr>
      <w:r w:rsidRPr="00013DD4">
        <w:rPr>
          <w:rFonts w:ascii="Times New Roman" w:hAnsi="Times New Roman" w:cs="Times New Roman"/>
          <w:sz w:val="20"/>
          <w:szCs w:val="20"/>
          <w:lang w:eastAsia="en-US"/>
        </w:rPr>
        <w:t xml:space="preserve">- разрешение органов опеки и попечительства (если регистрация установления отцовства производится по заявлению отца ребенка в случаях, если мать ребенка умерла, признана судом недееспособной, лишена родительских прав); </w:t>
      </w:r>
    </w:p>
    <w:p w:rsidR="00013DD4" w:rsidRPr="00013DD4" w:rsidRDefault="00013DD4" w:rsidP="00EF6C0A">
      <w:pPr>
        <w:spacing w:after="0" w:line="240" w:lineRule="auto"/>
        <w:ind w:firstLine="708"/>
        <w:jc w:val="both"/>
        <w:rPr>
          <w:rFonts w:ascii="Times New Roman" w:hAnsi="Times New Roman" w:cs="Times New Roman"/>
          <w:sz w:val="20"/>
          <w:szCs w:val="20"/>
          <w:lang w:eastAsia="en-US"/>
        </w:rPr>
      </w:pPr>
      <w:r w:rsidRPr="00013DD4">
        <w:rPr>
          <w:rFonts w:ascii="Times New Roman" w:hAnsi="Times New Roman" w:cs="Times New Roman"/>
          <w:sz w:val="20"/>
          <w:szCs w:val="20"/>
          <w:lang w:eastAsia="en-US"/>
        </w:rPr>
        <w:t xml:space="preserve">- документы, подтверждающие право отца ребенка обратиться с заявлением в одностороннем порядке (свидетельство о смерти матери ребенка, надлежащим образом удостоверенная копия решения суда, вступившего в законную силу, о лишении матери ребенка родительских прав, признании ее недееспособной или безвестно отсутствующей); </w:t>
      </w:r>
    </w:p>
    <w:p w:rsidR="00013DD4" w:rsidRPr="00013DD4" w:rsidRDefault="00013DD4" w:rsidP="00EF6C0A">
      <w:pPr>
        <w:spacing w:after="0" w:line="240" w:lineRule="auto"/>
        <w:ind w:firstLine="708"/>
        <w:jc w:val="both"/>
        <w:rPr>
          <w:rFonts w:ascii="Times New Roman" w:hAnsi="Times New Roman" w:cs="Times New Roman"/>
          <w:sz w:val="20"/>
          <w:szCs w:val="20"/>
          <w:lang w:eastAsia="en-US"/>
        </w:rPr>
      </w:pPr>
      <w:r w:rsidRPr="00013DD4">
        <w:rPr>
          <w:rFonts w:ascii="Times New Roman" w:hAnsi="Times New Roman" w:cs="Times New Roman"/>
          <w:sz w:val="20"/>
          <w:szCs w:val="20"/>
          <w:lang w:eastAsia="en-US"/>
        </w:rPr>
        <w:t xml:space="preserve">- паспорт заявителя (если регистрация установления отцовства производится на основании решения суда); </w:t>
      </w:r>
    </w:p>
    <w:p w:rsidR="00013DD4" w:rsidRPr="00013DD4" w:rsidRDefault="00013DD4" w:rsidP="00EF6C0A">
      <w:pPr>
        <w:spacing w:after="0" w:line="240" w:lineRule="auto"/>
        <w:ind w:firstLine="708"/>
        <w:jc w:val="both"/>
        <w:rPr>
          <w:rFonts w:ascii="Times New Roman" w:hAnsi="Times New Roman" w:cs="Times New Roman"/>
          <w:sz w:val="20"/>
          <w:szCs w:val="20"/>
          <w:lang w:eastAsia="en-US"/>
        </w:rPr>
      </w:pPr>
      <w:r w:rsidRPr="00013DD4">
        <w:rPr>
          <w:rFonts w:ascii="Times New Roman" w:hAnsi="Times New Roman" w:cs="Times New Roman"/>
          <w:sz w:val="20"/>
          <w:szCs w:val="20"/>
          <w:lang w:eastAsia="en-US"/>
        </w:rPr>
        <w:t xml:space="preserve">- надлежащим образом удостоверенная копия решения суда, вступившего в законную силу, об установлении отцовства (факта отцовства, факта признания отцовства); </w:t>
      </w:r>
    </w:p>
    <w:p w:rsidR="00013DD4" w:rsidRPr="00013DD4" w:rsidRDefault="00013DD4" w:rsidP="00EF6C0A">
      <w:pPr>
        <w:spacing w:after="0" w:line="240" w:lineRule="auto"/>
        <w:ind w:firstLine="708"/>
        <w:jc w:val="both"/>
        <w:rPr>
          <w:rFonts w:ascii="Times New Roman" w:hAnsi="Times New Roman" w:cs="Times New Roman"/>
          <w:sz w:val="20"/>
          <w:szCs w:val="20"/>
          <w:lang w:eastAsia="en-US"/>
        </w:rPr>
      </w:pPr>
      <w:r w:rsidRPr="00013DD4">
        <w:rPr>
          <w:rFonts w:ascii="Times New Roman" w:hAnsi="Times New Roman" w:cs="Times New Roman"/>
          <w:sz w:val="20"/>
          <w:szCs w:val="20"/>
          <w:lang w:eastAsia="en-US"/>
        </w:rPr>
        <w:t xml:space="preserve">- доверенность (если регистрация на основании решения суда производится по доверенности от лица, обратившегося с заявлением в суд); </w:t>
      </w:r>
    </w:p>
    <w:p w:rsidR="00013DD4" w:rsidRPr="00013DD4" w:rsidRDefault="00013DD4" w:rsidP="00EF6C0A">
      <w:pPr>
        <w:spacing w:after="0" w:line="240" w:lineRule="auto"/>
        <w:ind w:firstLine="708"/>
        <w:jc w:val="both"/>
        <w:rPr>
          <w:rFonts w:ascii="Times New Roman" w:hAnsi="Times New Roman" w:cs="Times New Roman"/>
          <w:sz w:val="20"/>
          <w:szCs w:val="20"/>
          <w:lang w:eastAsia="en-US"/>
        </w:rPr>
      </w:pPr>
      <w:r w:rsidRPr="00013DD4">
        <w:rPr>
          <w:rFonts w:ascii="Times New Roman" w:hAnsi="Times New Roman" w:cs="Times New Roman"/>
          <w:sz w:val="20"/>
          <w:szCs w:val="20"/>
          <w:lang w:eastAsia="en-US"/>
        </w:rPr>
        <w:t>- согласие совершеннолетнего лица, в отношении которого устанавливается отцовство (должно быть выражено лично в письменной форме в органе ЗАГС либо в заявлении, удостоверенном нотариусом).</w:t>
      </w:r>
    </w:p>
    <w:p w:rsidR="00013DD4" w:rsidRPr="00013DD4" w:rsidRDefault="00013DD4" w:rsidP="00EF6C0A">
      <w:pPr>
        <w:spacing w:after="0" w:line="240" w:lineRule="auto"/>
        <w:ind w:firstLine="709"/>
        <w:jc w:val="both"/>
        <w:rPr>
          <w:rFonts w:ascii="Times New Roman" w:hAnsi="Times New Roman" w:cs="Times New Roman"/>
          <w:sz w:val="20"/>
          <w:szCs w:val="20"/>
          <w:lang w:eastAsia="en-US"/>
        </w:rPr>
      </w:pPr>
      <w:r w:rsidRPr="00013DD4">
        <w:rPr>
          <w:rFonts w:ascii="Times New Roman" w:hAnsi="Times New Roman" w:cs="Times New Roman"/>
          <w:sz w:val="20"/>
          <w:szCs w:val="20"/>
          <w:lang w:eastAsia="en-US"/>
        </w:rPr>
        <w:t xml:space="preserve">В случае предъявления заявителями документов, выданных компетентными органами иностранных государств, они должны быть легализованы, если иное не предусмотрено международными договорами Российской Федерации, и переведены на русский язык. Верность перевода должна быть нотариально удостоверена. </w:t>
      </w:r>
    </w:p>
    <w:p w:rsidR="00013DD4" w:rsidRPr="00013DD4" w:rsidRDefault="00013DD4" w:rsidP="00EF6C0A">
      <w:pPr>
        <w:spacing w:after="0" w:line="240" w:lineRule="auto"/>
        <w:ind w:firstLine="709"/>
        <w:jc w:val="both"/>
        <w:rPr>
          <w:rFonts w:ascii="Times New Roman" w:hAnsi="Times New Roman" w:cs="Times New Roman"/>
          <w:sz w:val="20"/>
          <w:szCs w:val="20"/>
          <w:lang w:eastAsia="en-US"/>
        </w:rPr>
      </w:pPr>
      <w:r w:rsidRPr="00013DD4">
        <w:rPr>
          <w:rFonts w:ascii="Times New Roman" w:hAnsi="Times New Roman" w:cs="Times New Roman"/>
          <w:sz w:val="20"/>
          <w:szCs w:val="20"/>
          <w:lang w:eastAsia="en-US"/>
        </w:rPr>
        <w:t xml:space="preserve">Документ, удостоверяющий личность заявителя (родителей либо одного из родителей), выданный компетентным органом иностранного государства, должен быть переведен на русский язык. Верность перевода должна быть нотариально удостоверена. </w:t>
      </w:r>
    </w:p>
    <w:p w:rsidR="00013DD4" w:rsidRPr="00013DD4" w:rsidRDefault="00013DD4" w:rsidP="00EF6C0A">
      <w:pPr>
        <w:spacing w:after="0" w:line="240" w:lineRule="auto"/>
        <w:ind w:firstLine="709"/>
        <w:jc w:val="both"/>
        <w:rPr>
          <w:rFonts w:ascii="Times New Roman" w:hAnsi="Times New Roman" w:cs="Times New Roman"/>
          <w:sz w:val="20"/>
          <w:szCs w:val="20"/>
          <w:lang w:eastAsia="en-US"/>
        </w:rPr>
      </w:pPr>
      <w:r w:rsidRPr="00013DD4">
        <w:rPr>
          <w:rFonts w:ascii="Times New Roman" w:hAnsi="Times New Roman" w:cs="Times New Roman"/>
          <w:sz w:val="20"/>
          <w:szCs w:val="20"/>
          <w:lang w:eastAsia="en-US"/>
        </w:rPr>
        <w:t>Выдаваемые документы:  свидетельство об установлении отцовства. Выдается в день регистрации установления отцовства.</w:t>
      </w:r>
    </w:p>
    <w:p w:rsidR="00013DD4" w:rsidRPr="00013DD4" w:rsidRDefault="00013DD4" w:rsidP="00EF6C0A">
      <w:pPr>
        <w:spacing w:after="0" w:line="240" w:lineRule="auto"/>
        <w:jc w:val="right"/>
        <w:rPr>
          <w:rFonts w:ascii="Times New Roman" w:hAnsi="Times New Roman" w:cs="Times New Roman"/>
          <w:sz w:val="20"/>
          <w:szCs w:val="20"/>
        </w:rPr>
      </w:pPr>
      <w:r w:rsidRPr="00013DD4">
        <w:rPr>
          <w:rFonts w:ascii="Times New Roman" w:hAnsi="Times New Roman" w:cs="Times New Roman"/>
          <w:sz w:val="20"/>
          <w:szCs w:val="20"/>
        </w:rPr>
        <w:lastRenderedPageBreak/>
        <w:t>Форма № 12</w:t>
      </w:r>
    </w:p>
    <w:tbl>
      <w:tblPr>
        <w:tblW w:w="5000" w:type="pct"/>
        <w:tblCellMar>
          <w:left w:w="28" w:type="dxa"/>
          <w:right w:w="28" w:type="dxa"/>
        </w:tblCellMar>
        <w:tblLook w:val="0000"/>
      </w:tblPr>
      <w:tblGrid>
        <w:gridCol w:w="147"/>
        <w:gridCol w:w="332"/>
        <w:gridCol w:w="176"/>
        <w:gridCol w:w="928"/>
        <w:gridCol w:w="582"/>
        <w:gridCol w:w="86"/>
        <w:gridCol w:w="484"/>
        <w:gridCol w:w="86"/>
        <w:gridCol w:w="484"/>
        <w:gridCol w:w="1080"/>
        <w:gridCol w:w="248"/>
        <w:gridCol w:w="67"/>
        <w:gridCol w:w="299"/>
        <w:gridCol w:w="146"/>
        <w:gridCol w:w="191"/>
        <w:gridCol w:w="682"/>
        <w:gridCol w:w="86"/>
        <w:gridCol w:w="384"/>
        <w:gridCol w:w="285"/>
      </w:tblGrid>
      <w:tr w:rsidR="00013DD4" w:rsidRPr="00013DD4" w:rsidTr="00BD00E3">
        <w:trPr>
          <w:cantSplit/>
        </w:trPr>
        <w:tc>
          <w:tcPr>
            <w:tcW w:w="2361" w:type="pct"/>
            <w:gridSpan w:val="9"/>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Заявление принято</w:t>
            </w:r>
          </w:p>
        </w:tc>
        <w:tc>
          <w:tcPr>
            <w:tcW w:w="80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1833" w:type="pct"/>
            <w:gridSpan w:val="9"/>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Запись акта об установлении</w:t>
            </w:r>
          </w:p>
        </w:tc>
      </w:tr>
      <w:tr w:rsidR="00013DD4" w:rsidRPr="00013DD4" w:rsidTr="00BD00E3">
        <w:tc>
          <w:tcPr>
            <w:tcW w:w="88"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220"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11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1056" w:type="pct"/>
            <w:gridSpan w:val="2"/>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73"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367"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440" w:type="pct"/>
            <w:gridSpan w:val="2"/>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roofErr w:type="gramStart"/>
            <w:r w:rsidRPr="00013DD4">
              <w:rPr>
                <w:rFonts w:ascii="Times New Roman" w:hAnsi="Times New Roman" w:cs="Times New Roman"/>
                <w:sz w:val="20"/>
                <w:szCs w:val="20"/>
              </w:rPr>
              <w:t>г</w:t>
            </w:r>
            <w:proofErr w:type="gramEnd"/>
            <w:r w:rsidRPr="00013DD4">
              <w:rPr>
                <w:rFonts w:ascii="Times New Roman" w:hAnsi="Times New Roman" w:cs="Times New Roman"/>
                <w:sz w:val="20"/>
                <w:szCs w:val="20"/>
              </w:rPr>
              <w:t>.</w:t>
            </w:r>
          </w:p>
        </w:tc>
        <w:tc>
          <w:tcPr>
            <w:tcW w:w="80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1833" w:type="pct"/>
            <w:gridSpan w:val="9"/>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отцовства</w:t>
            </w:r>
          </w:p>
        </w:tc>
      </w:tr>
      <w:tr w:rsidR="00013DD4" w:rsidRPr="00013DD4" w:rsidTr="00BD00E3">
        <w:trPr>
          <w:trHeight w:val="360"/>
        </w:trPr>
        <w:tc>
          <w:tcPr>
            <w:tcW w:w="1041" w:type="pct"/>
            <w:gridSpan w:val="4"/>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регистрационный №</w:t>
            </w:r>
          </w:p>
        </w:tc>
        <w:tc>
          <w:tcPr>
            <w:tcW w:w="953" w:type="pct"/>
            <w:gridSpan w:val="4"/>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366"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80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176"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557" w:type="pct"/>
            <w:gridSpan w:val="4"/>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1100" w:type="pct"/>
            <w:gridSpan w:val="4"/>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r>
      <w:tr w:rsidR="00013DD4" w:rsidRPr="00013DD4" w:rsidTr="00BD00E3">
        <w:trPr>
          <w:trHeight w:val="360"/>
        </w:trPr>
        <w:tc>
          <w:tcPr>
            <w:tcW w:w="1994" w:type="pct"/>
            <w:gridSpan w:val="8"/>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366"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80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235" w:type="pct"/>
            <w:gridSpan w:val="2"/>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от “</w:t>
            </w:r>
          </w:p>
        </w:tc>
        <w:tc>
          <w:tcPr>
            <w:tcW w:w="230"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11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664" w:type="pct"/>
            <w:gridSpan w:val="2"/>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73"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293"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220"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roofErr w:type="gramStart"/>
            <w:r w:rsidRPr="00013DD4">
              <w:rPr>
                <w:rFonts w:ascii="Times New Roman" w:hAnsi="Times New Roman" w:cs="Times New Roman"/>
                <w:sz w:val="20"/>
                <w:szCs w:val="20"/>
              </w:rPr>
              <w:t>г</w:t>
            </w:r>
            <w:proofErr w:type="gramEnd"/>
            <w:r w:rsidRPr="00013DD4">
              <w:rPr>
                <w:rFonts w:ascii="Times New Roman" w:hAnsi="Times New Roman" w:cs="Times New Roman"/>
                <w:sz w:val="20"/>
                <w:szCs w:val="20"/>
              </w:rPr>
              <w:t>.</w:t>
            </w:r>
          </w:p>
        </w:tc>
      </w:tr>
      <w:tr w:rsidR="00013DD4" w:rsidRPr="00013DD4" w:rsidTr="00BD00E3">
        <w:tc>
          <w:tcPr>
            <w:tcW w:w="1994" w:type="pct"/>
            <w:gridSpan w:val="8"/>
            <w:tcBorders>
              <w:top w:val="nil"/>
              <w:left w:val="nil"/>
              <w:bottom w:val="nil"/>
              <w:right w:val="nil"/>
            </w:tcBorders>
            <w:vAlign w:val="bottom"/>
          </w:tcPr>
          <w:p w:rsidR="00013DD4" w:rsidRPr="00013DD4" w:rsidRDefault="00013DD4" w:rsidP="00EF6C0A">
            <w:pP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подпись должностного лица,</w:t>
            </w:r>
            <w:r w:rsidRPr="00013DD4">
              <w:rPr>
                <w:rFonts w:ascii="Times New Roman" w:hAnsi="Times New Roman" w:cs="Times New Roman"/>
                <w:i/>
                <w:iCs/>
                <w:sz w:val="20"/>
                <w:szCs w:val="20"/>
              </w:rPr>
              <w:br/>
              <w:t>принявшего заявление</w:t>
            </w:r>
          </w:p>
        </w:tc>
        <w:tc>
          <w:tcPr>
            <w:tcW w:w="366" w:type="pct"/>
            <w:tcBorders>
              <w:top w:val="nil"/>
              <w:left w:val="nil"/>
              <w:bottom w:val="nil"/>
              <w:right w:val="nil"/>
            </w:tcBorders>
            <w:vAlign w:val="bottom"/>
          </w:tcPr>
          <w:p w:rsidR="00013DD4" w:rsidRPr="00013DD4" w:rsidRDefault="00013DD4" w:rsidP="00EF6C0A">
            <w:pPr>
              <w:spacing w:after="0" w:line="240" w:lineRule="auto"/>
              <w:jc w:val="center"/>
              <w:rPr>
                <w:rFonts w:ascii="Times New Roman" w:hAnsi="Times New Roman" w:cs="Times New Roman"/>
                <w:i/>
                <w:iCs/>
                <w:sz w:val="20"/>
                <w:szCs w:val="20"/>
              </w:rPr>
            </w:pPr>
          </w:p>
        </w:tc>
        <w:tc>
          <w:tcPr>
            <w:tcW w:w="807" w:type="pct"/>
            <w:tcBorders>
              <w:top w:val="nil"/>
              <w:left w:val="nil"/>
              <w:bottom w:val="nil"/>
              <w:right w:val="nil"/>
            </w:tcBorders>
            <w:vAlign w:val="bottom"/>
          </w:tcPr>
          <w:p w:rsidR="00013DD4" w:rsidRPr="00013DD4" w:rsidRDefault="00013DD4" w:rsidP="00EF6C0A">
            <w:pPr>
              <w:spacing w:after="0" w:line="240" w:lineRule="auto"/>
              <w:jc w:val="center"/>
              <w:rPr>
                <w:rFonts w:ascii="Times New Roman" w:hAnsi="Times New Roman" w:cs="Times New Roman"/>
                <w:i/>
                <w:iCs/>
                <w:sz w:val="20"/>
                <w:szCs w:val="20"/>
              </w:rPr>
            </w:pPr>
          </w:p>
        </w:tc>
        <w:tc>
          <w:tcPr>
            <w:tcW w:w="1833" w:type="pct"/>
            <w:gridSpan w:val="9"/>
            <w:tcBorders>
              <w:top w:val="nil"/>
              <w:left w:val="nil"/>
              <w:bottom w:val="nil"/>
              <w:right w:val="nil"/>
            </w:tcBorders>
            <w:vAlign w:val="bottom"/>
          </w:tcPr>
          <w:p w:rsidR="00013DD4" w:rsidRPr="00013DD4" w:rsidRDefault="00013DD4" w:rsidP="00EF6C0A">
            <w:pPr>
              <w:spacing w:after="0" w:line="240" w:lineRule="auto"/>
              <w:jc w:val="center"/>
              <w:rPr>
                <w:rFonts w:ascii="Times New Roman" w:hAnsi="Times New Roman" w:cs="Times New Roman"/>
                <w:i/>
                <w:iCs/>
                <w:sz w:val="20"/>
                <w:szCs w:val="20"/>
              </w:rPr>
            </w:pPr>
          </w:p>
        </w:tc>
      </w:tr>
    </w:tbl>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 xml:space="preserve">В отдел </w:t>
      </w:r>
      <w:proofErr w:type="spellStart"/>
      <w:r w:rsidRPr="00013DD4">
        <w:rPr>
          <w:rFonts w:ascii="Times New Roman" w:hAnsi="Times New Roman" w:cs="Times New Roman"/>
          <w:sz w:val="20"/>
          <w:szCs w:val="20"/>
        </w:rPr>
        <w:t>ЗАГСа</w:t>
      </w:r>
      <w:proofErr w:type="spellEnd"/>
      <w:r w:rsidRPr="00013DD4">
        <w:rPr>
          <w:rFonts w:ascii="Times New Roman" w:hAnsi="Times New Roman" w:cs="Times New Roman"/>
          <w:sz w:val="20"/>
          <w:szCs w:val="20"/>
        </w:rPr>
        <w:t xml:space="preserve">  </w:t>
      </w:r>
    </w:p>
    <w:p w:rsidR="00013DD4" w:rsidRPr="00013DD4" w:rsidRDefault="00013DD4" w:rsidP="00EF6C0A">
      <w:pPr>
        <w:pBdr>
          <w:top w:val="single" w:sz="4" w:space="1" w:color="auto"/>
        </w:pBdr>
        <w:spacing w:after="0" w:line="240" w:lineRule="auto"/>
        <w:rPr>
          <w:rFonts w:ascii="Times New Roman" w:hAnsi="Times New Roman" w:cs="Times New Roman"/>
          <w:sz w:val="20"/>
          <w:szCs w:val="20"/>
        </w:rPr>
      </w:pPr>
    </w:p>
    <w:p w:rsidR="00013DD4" w:rsidRPr="00013DD4" w:rsidRDefault="00013DD4" w:rsidP="00EF6C0A">
      <w:pPr>
        <w:spacing w:after="0" w:line="240" w:lineRule="auto"/>
        <w:rPr>
          <w:rFonts w:ascii="Times New Roman" w:hAnsi="Times New Roman" w:cs="Times New Roman"/>
          <w:sz w:val="20"/>
          <w:szCs w:val="20"/>
        </w:rPr>
      </w:pPr>
    </w:p>
    <w:p w:rsidR="00013DD4" w:rsidRPr="00013DD4" w:rsidRDefault="00013DD4" w:rsidP="00EF6C0A">
      <w:pPr>
        <w:pBdr>
          <w:top w:val="single" w:sz="4" w:space="1" w:color="auto"/>
        </w:pBdr>
        <w:spacing w:after="0" w:line="240" w:lineRule="auto"/>
        <w:rPr>
          <w:rFonts w:ascii="Times New Roman" w:hAnsi="Times New Roman" w:cs="Times New Roman"/>
          <w:sz w:val="20"/>
          <w:szCs w:val="20"/>
        </w:rPr>
      </w:pPr>
    </w:p>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 xml:space="preserve">от  </w:t>
      </w:r>
    </w:p>
    <w:p w:rsidR="00013DD4" w:rsidRPr="00013DD4" w:rsidRDefault="00013DD4" w:rsidP="00EF6C0A">
      <w:pPr>
        <w:pBdr>
          <w:top w:val="single" w:sz="4" w:space="1" w:color="auto"/>
        </w:pBd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фамилия, имя, отчество отца</w:t>
      </w:r>
    </w:p>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 xml:space="preserve">и </w:t>
      </w:r>
    </w:p>
    <w:p w:rsidR="00013DD4" w:rsidRPr="00013DD4" w:rsidRDefault="00013DD4" w:rsidP="00EF6C0A">
      <w:pPr>
        <w:pBdr>
          <w:top w:val="single" w:sz="4" w:space="1" w:color="auto"/>
        </w:pBd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фамилия, имя, отчество матери</w:t>
      </w:r>
    </w:p>
    <w:p w:rsidR="00013DD4" w:rsidRPr="00013DD4" w:rsidRDefault="00013DD4" w:rsidP="00EF6C0A">
      <w:pPr>
        <w:spacing w:after="0" w:line="240" w:lineRule="auto"/>
        <w:jc w:val="center"/>
        <w:rPr>
          <w:rFonts w:ascii="Times New Roman" w:hAnsi="Times New Roman" w:cs="Times New Roman"/>
          <w:b/>
          <w:bCs/>
          <w:sz w:val="20"/>
          <w:szCs w:val="20"/>
        </w:rPr>
      </w:pPr>
      <w:r w:rsidRPr="00013DD4">
        <w:rPr>
          <w:rFonts w:ascii="Times New Roman" w:hAnsi="Times New Roman" w:cs="Times New Roman"/>
          <w:b/>
          <w:bCs/>
          <w:sz w:val="20"/>
          <w:szCs w:val="20"/>
        </w:rPr>
        <w:t>ЗАЯВЛЕНИЕ ОБ УСТАНОВЛЕНИИ ОТЦОВСТВА</w:t>
      </w:r>
    </w:p>
    <w:p w:rsidR="00013DD4" w:rsidRPr="00013DD4" w:rsidRDefault="00013DD4" w:rsidP="00EF6C0A">
      <w:pPr>
        <w:pStyle w:val="af0"/>
        <w:spacing w:line="240" w:lineRule="auto"/>
        <w:rPr>
          <w:rFonts w:cs="Times New Roman"/>
          <w:sz w:val="20"/>
          <w:szCs w:val="20"/>
        </w:rPr>
      </w:pPr>
      <w:r w:rsidRPr="00013DD4">
        <w:rPr>
          <w:rFonts w:cs="Times New Roman"/>
          <w:sz w:val="20"/>
          <w:szCs w:val="20"/>
        </w:rPr>
        <w:t xml:space="preserve">(совместное заявление отца и матери ребенка, не </w:t>
      </w:r>
      <w:proofErr w:type="gramStart"/>
      <w:r w:rsidRPr="00013DD4">
        <w:rPr>
          <w:rFonts w:cs="Times New Roman"/>
          <w:sz w:val="20"/>
          <w:szCs w:val="20"/>
        </w:rPr>
        <w:t>состоящих</w:t>
      </w:r>
      <w:proofErr w:type="gramEnd"/>
      <w:r w:rsidRPr="00013DD4">
        <w:rPr>
          <w:rFonts w:cs="Times New Roman"/>
          <w:sz w:val="20"/>
          <w:szCs w:val="20"/>
        </w:rPr>
        <w:t xml:space="preserve"> между</w:t>
      </w:r>
      <w:r w:rsidRPr="00013DD4">
        <w:rPr>
          <w:rFonts w:cs="Times New Roman"/>
          <w:sz w:val="20"/>
          <w:szCs w:val="20"/>
        </w:rPr>
        <w:br/>
        <w:t>собой в браке на момент рождения ребенка)</w:t>
      </w:r>
    </w:p>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 xml:space="preserve">Я,  </w:t>
      </w:r>
    </w:p>
    <w:p w:rsidR="00013DD4" w:rsidRPr="00013DD4" w:rsidRDefault="00013DD4" w:rsidP="00EF6C0A">
      <w:pPr>
        <w:pStyle w:val="2"/>
        <w:spacing w:before="0" w:after="0"/>
        <w:rPr>
          <w:rFonts w:ascii="Times New Roman" w:hAnsi="Times New Roman" w:cs="Times New Roman"/>
          <w:sz w:val="20"/>
          <w:szCs w:val="20"/>
        </w:rPr>
      </w:pPr>
      <w:r w:rsidRPr="00013DD4">
        <w:rPr>
          <w:rFonts w:ascii="Times New Roman" w:hAnsi="Times New Roman" w:cs="Times New Roman"/>
          <w:sz w:val="20"/>
          <w:szCs w:val="20"/>
        </w:rPr>
        <w:t>фамилия, имя, отчество отца</w:t>
      </w:r>
    </w:p>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признаю себя отцом ребенка мужского/женского (нужное подчеркнуть) пола</w:t>
      </w:r>
    </w:p>
    <w:p w:rsidR="00013DD4" w:rsidRPr="00013DD4" w:rsidRDefault="00013DD4" w:rsidP="00EF6C0A">
      <w:pPr>
        <w:tabs>
          <w:tab w:val="left" w:pos="9554"/>
        </w:tabs>
        <w:spacing w:after="0" w:line="240" w:lineRule="auto"/>
        <w:rPr>
          <w:rFonts w:ascii="Times New Roman" w:hAnsi="Times New Roman" w:cs="Times New Roman"/>
          <w:sz w:val="20"/>
          <w:szCs w:val="20"/>
        </w:rPr>
      </w:pPr>
      <w:r w:rsidRPr="00013DD4">
        <w:rPr>
          <w:rFonts w:ascii="Times New Roman" w:hAnsi="Times New Roman" w:cs="Times New Roman"/>
          <w:sz w:val="20"/>
          <w:szCs w:val="20"/>
        </w:rPr>
        <w:tab/>
        <w:t>,</w:t>
      </w:r>
    </w:p>
    <w:p w:rsidR="00013DD4" w:rsidRPr="00013DD4" w:rsidRDefault="00013DD4" w:rsidP="00EF6C0A">
      <w:pPr>
        <w:pBdr>
          <w:top w:val="single" w:sz="4" w:space="1" w:color="auto"/>
        </w:pBd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фамилия, имя, отчество ребенка</w:t>
      </w:r>
    </w:p>
    <w:tbl>
      <w:tblPr>
        <w:tblW w:w="0" w:type="auto"/>
        <w:tblLayout w:type="fixed"/>
        <w:tblCellMar>
          <w:left w:w="28" w:type="dxa"/>
          <w:right w:w="28" w:type="dxa"/>
        </w:tblCellMar>
        <w:tblLook w:val="0000"/>
      </w:tblPr>
      <w:tblGrid>
        <w:gridCol w:w="1446"/>
        <w:gridCol w:w="425"/>
        <w:gridCol w:w="227"/>
        <w:gridCol w:w="1474"/>
        <w:gridCol w:w="76"/>
        <w:gridCol w:w="633"/>
        <w:gridCol w:w="425"/>
      </w:tblGrid>
      <w:tr w:rsidR="00013DD4" w:rsidRPr="00013DD4" w:rsidTr="00BD00E3">
        <w:tc>
          <w:tcPr>
            <w:tcW w:w="1446" w:type="dxa"/>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родившегося “</w:t>
            </w:r>
          </w:p>
        </w:tc>
        <w:tc>
          <w:tcPr>
            <w:tcW w:w="425" w:type="dxa"/>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227" w:type="dxa"/>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1474" w:type="dxa"/>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76" w:type="dxa"/>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633" w:type="dxa"/>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425" w:type="dxa"/>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roofErr w:type="gramStart"/>
            <w:r w:rsidRPr="00013DD4">
              <w:rPr>
                <w:rFonts w:ascii="Times New Roman" w:hAnsi="Times New Roman" w:cs="Times New Roman"/>
                <w:sz w:val="20"/>
                <w:szCs w:val="20"/>
              </w:rPr>
              <w:t>г</w:t>
            </w:r>
            <w:proofErr w:type="gramEnd"/>
            <w:r w:rsidRPr="00013DD4">
              <w:rPr>
                <w:rFonts w:ascii="Times New Roman" w:hAnsi="Times New Roman" w:cs="Times New Roman"/>
                <w:sz w:val="20"/>
                <w:szCs w:val="20"/>
              </w:rPr>
              <w:t>.</w:t>
            </w:r>
          </w:p>
        </w:tc>
      </w:tr>
    </w:tbl>
    <w:p w:rsidR="00013DD4" w:rsidRPr="00013DD4" w:rsidRDefault="00013DD4" w:rsidP="00EF6C0A">
      <w:pPr>
        <w:spacing w:after="0" w:line="240" w:lineRule="auto"/>
        <w:rPr>
          <w:rFonts w:ascii="Times New Roman" w:hAnsi="Times New Roman" w:cs="Times New Roman"/>
          <w:sz w:val="20"/>
          <w:szCs w:val="20"/>
        </w:rPr>
      </w:pPr>
    </w:p>
    <w:p w:rsidR="00013DD4" w:rsidRPr="00013DD4" w:rsidRDefault="00013DD4" w:rsidP="00EF6C0A">
      <w:pPr>
        <w:pBdr>
          <w:top w:val="single" w:sz="4" w:space="1" w:color="auto"/>
        </w:pBd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место рождения ребенка</w:t>
      </w:r>
    </w:p>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 xml:space="preserve">у </w:t>
      </w:r>
    </w:p>
    <w:p w:rsidR="00013DD4" w:rsidRPr="00013DD4" w:rsidRDefault="00013DD4" w:rsidP="00EF6C0A">
      <w:pPr>
        <w:pBdr>
          <w:top w:val="single" w:sz="4" w:space="1" w:color="auto"/>
        </w:pBd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фамилия, имя, отчество матери ребенка</w:t>
      </w:r>
    </w:p>
    <w:p w:rsidR="00013DD4" w:rsidRPr="00013DD4" w:rsidRDefault="00013DD4" w:rsidP="00EF6C0A">
      <w:pPr>
        <w:spacing w:after="0" w:line="240" w:lineRule="auto"/>
        <w:rPr>
          <w:rFonts w:ascii="Times New Roman" w:hAnsi="Times New Roman" w:cs="Times New Roman"/>
          <w:sz w:val="20"/>
          <w:szCs w:val="20"/>
        </w:rPr>
      </w:pPr>
    </w:p>
    <w:p w:rsidR="00013DD4" w:rsidRPr="00013DD4" w:rsidRDefault="00013DD4" w:rsidP="00EF6C0A">
      <w:pPr>
        <w:spacing w:after="0" w:line="240" w:lineRule="auto"/>
        <w:rPr>
          <w:rFonts w:ascii="Times New Roman" w:hAnsi="Times New Roman" w:cs="Times New Roman"/>
          <w:sz w:val="20"/>
          <w:szCs w:val="20"/>
          <w:lang w:val="en-US"/>
        </w:rPr>
      </w:pPr>
      <w:r w:rsidRPr="00013DD4">
        <w:rPr>
          <w:rFonts w:ascii="Times New Roman" w:hAnsi="Times New Roman" w:cs="Times New Roman"/>
          <w:sz w:val="20"/>
          <w:szCs w:val="20"/>
        </w:rPr>
        <w:t xml:space="preserve">Я, </w:t>
      </w:r>
      <w:r w:rsidRPr="00013DD4">
        <w:rPr>
          <w:rFonts w:ascii="Times New Roman" w:hAnsi="Times New Roman" w:cs="Times New Roman"/>
          <w:sz w:val="20"/>
          <w:szCs w:val="20"/>
          <w:lang w:val="en-US"/>
        </w:rPr>
        <w:t xml:space="preserve"> </w:t>
      </w:r>
    </w:p>
    <w:p w:rsidR="00013DD4" w:rsidRPr="00013DD4" w:rsidRDefault="00013DD4" w:rsidP="00EF6C0A">
      <w:pPr>
        <w:pBdr>
          <w:top w:val="single" w:sz="4" w:space="1" w:color="auto"/>
        </w:pBd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фамилия, имя, отчество матери ребенка</w:t>
      </w:r>
    </w:p>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 xml:space="preserve">мать ребенка  </w:t>
      </w:r>
    </w:p>
    <w:p w:rsidR="00013DD4" w:rsidRPr="00013DD4" w:rsidRDefault="00013DD4" w:rsidP="00EF6C0A">
      <w:pPr>
        <w:pBdr>
          <w:top w:val="single" w:sz="4" w:space="1" w:color="auto"/>
        </w:pBd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фамилия, имя, отчество ребенка</w:t>
      </w:r>
    </w:p>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 xml:space="preserve">подтверждаю, что  </w:t>
      </w:r>
    </w:p>
    <w:p w:rsidR="00013DD4" w:rsidRPr="00013DD4" w:rsidRDefault="00013DD4" w:rsidP="00EF6C0A">
      <w:pPr>
        <w:pBdr>
          <w:top w:val="single" w:sz="4" w:space="1" w:color="auto"/>
        </w:pBd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фамилия, имя, отчество отца</w:t>
      </w:r>
    </w:p>
    <w:p w:rsidR="00013DD4" w:rsidRPr="00013DD4" w:rsidRDefault="00013DD4" w:rsidP="00EF6C0A">
      <w:pPr>
        <w:spacing w:after="0" w:line="240" w:lineRule="auto"/>
        <w:rPr>
          <w:rFonts w:ascii="Times New Roman" w:hAnsi="Times New Roman" w:cs="Times New Roman"/>
          <w:sz w:val="20"/>
          <w:szCs w:val="20"/>
        </w:rPr>
      </w:pPr>
      <w:proofErr w:type="gramStart"/>
      <w:r w:rsidRPr="00013DD4">
        <w:rPr>
          <w:rFonts w:ascii="Times New Roman" w:hAnsi="Times New Roman" w:cs="Times New Roman"/>
          <w:sz w:val="20"/>
          <w:szCs w:val="20"/>
        </w:rPr>
        <w:t>является его отцом</w:t>
      </w:r>
      <w:proofErr w:type="gramEnd"/>
      <w:r w:rsidRPr="00013DD4">
        <w:rPr>
          <w:rFonts w:ascii="Times New Roman" w:hAnsi="Times New Roman" w:cs="Times New Roman"/>
          <w:sz w:val="20"/>
          <w:szCs w:val="20"/>
        </w:rPr>
        <w:t>, и даю согласие на установление отцовства.</w:t>
      </w:r>
    </w:p>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Сообщаем о себе следующие сведения.</w:t>
      </w:r>
    </w:p>
    <w:tbl>
      <w:tblPr>
        <w:tblW w:w="5000" w:type="pct"/>
        <w:tblCellMar>
          <w:left w:w="28" w:type="dxa"/>
          <w:right w:w="28" w:type="dxa"/>
        </w:tblCellMar>
        <w:tblLook w:val="0000"/>
      </w:tblPr>
      <w:tblGrid>
        <w:gridCol w:w="483"/>
        <w:gridCol w:w="2183"/>
        <w:gridCol w:w="85"/>
        <w:gridCol w:w="43"/>
        <w:gridCol w:w="205"/>
        <w:gridCol w:w="99"/>
        <w:gridCol w:w="114"/>
        <w:gridCol w:w="64"/>
        <w:gridCol w:w="290"/>
        <w:gridCol w:w="129"/>
        <w:gridCol w:w="203"/>
        <w:gridCol w:w="100"/>
        <w:gridCol w:w="115"/>
        <w:gridCol w:w="99"/>
        <w:gridCol w:w="177"/>
        <w:gridCol w:w="130"/>
        <w:gridCol w:w="85"/>
        <w:gridCol w:w="85"/>
        <w:gridCol w:w="83"/>
        <w:gridCol w:w="54"/>
        <w:gridCol w:w="10"/>
        <w:gridCol w:w="276"/>
        <w:gridCol w:w="28"/>
        <w:gridCol w:w="93"/>
        <w:gridCol w:w="57"/>
        <w:gridCol w:w="30"/>
        <w:gridCol w:w="28"/>
        <w:gridCol w:w="83"/>
        <w:gridCol w:w="275"/>
        <w:gridCol w:w="106"/>
        <w:gridCol w:w="154"/>
        <w:gridCol w:w="102"/>
        <w:gridCol w:w="60"/>
        <w:gridCol w:w="23"/>
        <w:gridCol w:w="60"/>
        <w:gridCol w:w="345"/>
        <w:gridCol w:w="12"/>
        <w:gridCol w:w="83"/>
        <w:gridCol w:w="122"/>
      </w:tblGrid>
      <w:tr w:rsidR="00013DD4" w:rsidRPr="00BD00E3" w:rsidTr="00BD00E3">
        <w:trPr>
          <w:trHeight w:val="89"/>
        </w:trPr>
        <w:tc>
          <w:tcPr>
            <w:tcW w:w="357" w:type="pct"/>
            <w:tcBorders>
              <w:top w:val="single" w:sz="4" w:space="0" w:color="auto"/>
              <w:left w:val="single" w:sz="4" w:space="0" w:color="auto"/>
              <w:bottom w:val="nil"/>
              <w:right w:val="single" w:sz="4" w:space="0" w:color="auto"/>
            </w:tcBorders>
            <w:vAlign w:val="center"/>
          </w:tcPr>
          <w:p w:rsidR="00013DD4" w:rsidRPr="00BD00E3" w:rsidRDefault="00013DD4" w:rsidP="00EF6C0A">
            <w:pPr>
              <w:spacing w:after="0" w:line="240" w:lineRule="auto"/>
              <w:jc w:val="center"/>
              <w:rPr>
                <w:rFonts w:ascii="Times New Roman" w:hAnsi="Times New Roman" w:cs="Times New Roman"/>
                <w:sz w:val="16"/>
                <w:szCs w:val="16"/>
              </w:rPr>
            </w:pPr>
          </w:p>
        </w:tc>
        <w:tc>
          <w:tcPr>
            <w:tcW w:w="1612" w:type="pct"/>
            <w:tcBorders>
              <w:top w:val="single" w:sz="4" w:space="0" w:color="auto"/>
              <w:left w:val="single" w:sz="4" w:space="0" w:color="auto"/>
              <w:bottom w:val="nil"/>
              <w:right w:val="single" w:sz="4" w:space="0" w:color="auto"/>
            </w:tcBorders>
            <w:vAlign w:val="center"/>
          </w:tcPr>
          <w:p w:rsidR="00013DD4" w:rsidRPr="00BD00E3" w:rsidRDefault="00013DD4" w:rsidP="00EF6C0A">
            <w:pPr>
              <w:spacing w:after="0" w:line="240" w:lineRule="auto"/>
              <w:jc w:val="center"/>
              <w:rPr>
                <w:rFonts w:ascii="Times New Roman" w:hAnsi="Times New Roman" w:cs="Times New Roman"/>
                <w:sz w:val="16"/>
                <w:szCs w:val="16"/>
              </w:rPr>
            </w:pPr>
          </w:p>
        </w:tc>
        <w:tc>
          <w:tcPr>
            <w:tcW w:w="1493" w:type="pct"/>
            <w:gridSpan w:val="16"/>
            <w:tcBorders>
              <w:top w:val="single" w:sz="4" w:space="0" w:color="auto"/>
              <w:left w:val="single" w:sz="4" w:space="0" w:color="auto"/>
              <w:bottom w:val="nil"/>
              <w:right w:val="single" w:sz="4" w:space="0" w:color="auto"/>
            </w:tcBorders>
            <w:vAlign w:val="center"/>
          </w:tcPr>
          <w:p w:rsidR="00013DD4" w:rsidRPr="00BD00E3" w:rsidRDefault="00013DD4" w:rsidP="00EF6C0A">
            <w:pPr>
              <w:spacing w:after="0" w:line="240" w:lineRule="auto"/>
              <w:jc w:val="center"/>
              <w:rPr>
                <w:rFonts w:ascii="Times New Roman" w:hAnsi="Times New Roman" w:cs="Times New Roman"/>
                <w:sz w:val="16"/>
                <w:szCs w:val="16"/>
              </w:rPr>
            </w:pPr>
            <w:r w:rsidRPr="00BD00E3">
              <w:rPr>
                <w:rFonts w:ascii="Times New Roman" w:hAnsi="Times New Roman" w:cs="Times New Roman"/>
                <w:sz w:val="16"/>
                <w:szCs w:val="16"/>
              </w:rPr>
              <w:t>отец</w:t>
            </w:r>
          </w:p>
        </w:tc>
        <w:tc>
          <w:tcPr>
            <w:tcW w:w="1538" w:type="pct"/>
            <w:gridSpan w:val="21"/>
            <w:tcBorders>
              <w:top w:val="single" w:sz="4" w:space="0" w:color="auto"/>
              <w:left w:val="single" w:sz="4" w:space="0" w:color="auto"/>
              <w:bottom w:val="nil"/>
              <w:right w:val="single" w:sz="4" w:space="0" w:color="auto"/>
            </w:tcBorders>
            <w:vAlign w:val="center"/>
          </w:tcPr>
          <w:p w:rsidR="00013DD4" w:rsidRPr="00BD00E3" w:rsidRDefault="00013DD4" w:rsidP="00EF6C0A">
            <w:pPr>
              <w:spacing w:after="0" w:line="240" w:lineRule="auto"/>
              <w:jc w:val="center"/>
              <w:rPr>
                <w:rFonts w:ascii="Times New Roman" w:hAnsi="Times New Roman" w:cs="Times New Roman"/>
                <w:sz w:val="16"/>
                <w:szCs w:val="16"/>
              </w:rPr>
            </w:pPr>
            <w:r w:rsidRPr="00BD00E3">
              <w:rPr>
                <w:rFonts w:ascii="Times New Roman" w:hAnsi="Times New Roman" w:cs="Times New Roman"/>
                <w:sz w:val="16"/>
                <w:szCs w:val="16"/>
              </w:rPr>
              <w:t>мать</w:t>
            </w:r>
          </w:p>
        </w:tc>
      </w:tr>
      <w:tr w:rsidR="00013DD4" w:rsidRPr="00BD00E3" w:rsidTr="00BD00E3">
        <w:trPr>
          <w:trHeight w:val="204"/>
        </w:trPr>
        <w:tc>
          <w:tcPr>
            <w:tcW w:w="357" w:type="pct"/>
            <w:tcBorders>
              <w:top w:val="single" w:sz="4" w:space="0" w:color="auto"/>
              <w:left w:val="single" w:sz="4" w:space="0" w:color="auto"/>
              <w:bottom w:val="nil"/>
              <w:right w:val="single" w:sz="4" w:space="0" w:color="auto"/>
            </w:tcBorders>
          </w:tcPr>
          <w:p w:rsidR="00013DD4" w:rsidRPr="00BD00E3" w:rsidRDefault="00013DD4" w:rsidP="00EF6C0A">
            <w:pPr>
              <w:spacing w:after="0" w:line="240" w:lineRule="auto"/>
              <w:jc w:val="center"/>
              <w:rPr>
                <w:rFonts w:ascii="Times New Roman" w:hAnsi="Times New Roman" w:cs="Times New Roman"/>
                <w:sz w:val="16"/>
                <w:szCs w:val="16"/>
              </w:rPr>
            </w:pPr>
            <w:r w:rsidRPr="00BD00E3">
              <w:rPr>
                <w:rFonts w:ascii="Times New Roman" w:hAnsi="Times New Roman" w:cs="Times New Roman"/>
                <w:sz w:val="16"/>
                <w:szCs w:val="16"/>
              </w:rPr>
              <w:t>1.</w:t>
            </w:r>
          </w:p>
        </w:tc>
        <w:tc>
          <w:tcPr>
            <w:tcW w:w="1612" w:type="pct"/>
            <w:tcBorders>
              <w:top w:val="single" w:sz="4" w:space="0" w:color="auto"/>
              <w:left w:val="single" w:sz="4" w:space="0" w:color="auto"/>
              <w:bottom w:val="nil"/>
              <w:right w:val="single" w:sz="4" w:space="0" w:color="auto"/>
            </w:tcBorders>
          </w:tcPr>
          <w:p w:rsidR="00013DD4" w:rsidRPr="00BD00E3" w:rsidRDefault="00013DD4" w:rsidP="00EF6C0A">
            <w:pPr>
              <w:spacing w:after="0" w:line="240" w:lineRule="auto"/>
              <w:rPr>
                <w:rFonts w:ascii="Times New Roman" w:hAnsi="Times New Roman" w:cs="Times New Roman"/>
                <w:sz w:val="16"/>
                <w:szCs w:val="16"/>
              </w:rPr>
            </w:pPr>
            <w:r w:rsidRPr="00BD00E3">
              <w:rPr>
                <w:rFonts w:ascii="Times New Roman" w:hAnsi="Times New Roman" w:cs="Times New Roman"/>
                <w:sz w:val="16"/>
                <w:szCs w:val="16"/>
              </w:rPr>
              <w:t>Фамилия, имя, отчество</w:t>
            </w:r>
          </w:p>
        </w:tc>
        <w:tc>
          <w:tcPr>
            <w:tcW w:w="1493" w:type="pct"/>
            <w:gridSpan w:val="16"/>
            <w:tcBorders>
              <w:top w:val="single" w:sz="4" w:space="0" w:color="auto"/>
              <w:left w:val="single" w:sz="4" w:space="0" w:color="auto"/>
              <w:bottom w:val="nil"/>
              <w:right w:val="single" w:sz="4" w:space="0" w:color="auto"/>
            </w:tcBorders>
          </w:tcPr>
          <w:p w:rsidR="00013DD4" w:rsidRPr="00BD00E3" w:rsidRDefault="00013DD4" w:rsidP="00EF6C0A">
            <w:pPr>
              <w:spacing w:after="0" w:line="240" w:lineRule="auto"/>
              <w:rPr>
                <w:rFonts w:ascii="Times New Roman" w:hAnsi="Times New Roman" w:cs="Times New Roman"/>
                <w:sz w:val="16"/>
                <w:szCs w:val="16"/>
              </w:rPr>
            </w:pPr>
          </w:p>
        </w:tc>
        <w:tc>
          <w:tcPr>
            <w:tcW w:w="1538" w:type="pct"/>
            <w:gridSpan w:val="21"/>
            <w:tcBorders>
              <w:top w:val="single" w:sz="4" w:space="0" w:color="auto"/>
              <w:left w:val="single" w:sz="4" w:space="0" w:color="auto"/>
              <w:bottom w:val="single" w:sz="4" w:space="0" w:color="auto"/>
              <w:right w:val="single" w:sz="4" w:space="0" w:color="auto"/>
            </w:tcBorders>
          </w:tcPr>
          <w:p w:rsidR="00013DD4" w:rsidRPr="00BD00E3" w:rsidRDefault="00013DD4" w:rsidP="00EF6C0A">
            <w:pPr>
              <w:spacing w:after="0" w:line="240" w:lineRule="auto"/>
              <w:rPr>
                <w:rFonts w:ascii="Times New Roman" w:hAnsi="Times New Roman" w:cs="Times New Roman"/>
                <w:sz w:val="16"/>
                <w:szCs w:val="16"/>
              </w:rPr>
            </w:pPr>
          </w:p>
        </w:tc>
      </w:tr>
      <w:tr w:rsidR="00013DD4" w:rsidRPr="00BD00E3" w:rsidTr="00BD00E3">
        <w:tc>
          <w:tcPr>
            <w:tcW w:w="357" w:type="pct"/>
            <w:tcBorders>
              <w:top w:val="single" w:sz="4" w:space="0" w:color="auto"/>
              <w:left w:val="single" w:sz="4" w:space="0" w:color="auto"/>
              <w:bottom w:val="nil"/>
              <w:right w:val="single" w:sz="4" w:space="0" w:color="auto"/>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r w:rsidRPr="00BD00E3">
              <w:rPr>
                <w:rFonts w:ascii="Times New Roman" w:hAnsi="Times New Roman" w:cs="Times New Roman"/>
                <w:sz w:val="16"/>
                <w:szCs w:val="16"/>
              </w:rPr>
              <w:t>2.</w:t>
            </w:r>
          </w:p>
        </w:tc>
        <w:tc>
          <w:tcPr>
            <w:tcW w:w="1612" w:type="pct"/>
            <w:tcBorders>
              <w:top w:val="single" w:sz="4" w:space="0" w:color="auto"/>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r w:rsidRPr="00BD00E3">
              <w:rPr>
                <w:rFonts w:ascii="Times New Roman" w:hAnsi="Times New Roman" w:cs="Times New Roman"/>
                <w:sz w:val="16"/>
                <w:szCs w:val="16"/>
              </w:rPr>
              <w:t>Дата рождения</w:t>
            </w:r>
          </w:p>
        </w:tc>
        <w:tc>
          <w:tcPr>
            <w:tcW w:w="94" w:type="pct"/>
            <w:gridSpan w:val="2"/>
            <w:tcBorders>
              <w:top w:val="single" w:sz="4" w:space="0" w:color="auto"/>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r w:rsidRPr="00BD00E3">
              <w:rPr>
                <w:rFonts w:ascii="Times New Roman" w:hAnsi="Times New Roman" w:cs="Times New Roman"/>
                <w:sz w:val="16"/>
                <w:szCs w:val="16"/>
              </w:rPr>
              <w:t>“</w:t>
            </w:r>
          </w:p>
        </w:tc>
        <w:tc>
          <w:tcPr>
            <w:tcW w:w="224" w:type="pct"/>
            <w:gridSpan w:val="2"/>
            <w:tcBorders>
              <w:top w:val="single" w:sz="4" w:space="0" w:color="auto"/>
              <w:left w:val="nil"/>
              <w:bottom w:val="single" w:sz="4" w:space="0" w:color="auto"/>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p>
        </w:tc>
        <w:tc>
          <w:tcPr>
            <w:tcW w:w="131" w:type="pct"/>
            <w:gridSpan w:val="2"/>
            <w:tcBorders>
              <w:top w:val="single" w:sz="4" w:space="0" w:color="auto"/>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r w:rsidRPr="00BD00E3">
              <w:rPr>
                <w:rFonts w:ascii="Times New Roman" w:hAnsi="Times New Roman" w:cs="Times New Roman"/>
                <w:sz w:val="16"/>
                <w:szCs w:val="16"/>
              </w:rPr>
              <w:t>”</w:t>
            </w:r>
          </w:p>
        </w:tc>
        <w:tc>
          <w:tcPr>
            <w:tcW w:w="533" w:type="pct"/>
            <w:gridSpan w:val="4"/>
            <w:tcBorders>
              <w:top w:val="single" w:sz="4" w:space="0" w:color="auto"/>
              <w:left w:val="nil"/>
              <w:bottom w:val="single" w:sz="4" w:space="0" w:color="auto"/>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p>
        </w:tc>
        <w:tc>
          <w:tcPr>
            <w:tcW w:w="85" w:type="pct"/>
            <w:tcBorders>
              <w:top w:val="single" w:sz="4" w:space="0" w:color="auto"/>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300" w:type="pct"/>
            <w:gridSpan w:val="3"/>
            <w:tcBorders>
              <w:top w:val="single" w:sz="4" w:space="0" w:color="auto"/>
              <w:left w:val="nil"/>
              <w:bottom w:val="single" w:sz="4" w:space="0" w:color="auto"/>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p>
        </w:tc>
        <w:tc>
          <w:tcPr>
            <w:tcW w:w="126" w:type="pct"/>
            <w:gridSpan w:val="2"/>
            <w:tcBorders>
              <w:top w:val="single" w:sz="4" w:space="0" w:color="auto"/>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roofErr w:type="gramStart"/>
            <w:r w:rsidRPr="00BD00E3">
              <w:rPr>
                <w:rFonts w:ascii="Times New Roman" w:hAnsi="Times New Roman" w:cs="Times New Roman"/>
                <w:sz w:val="16"/>
                <w:szCs w:val="16"/>
              </w:rPr>
              <w:t>г</w:t>
            </w:r>
            <w:proofErr w:type="gramEnd"/>
            <w:r w:rsidRPr="00BD00E3">
              <w:rPr>
                <w:rFonts w:ascii="Times New Roman" w:hAnsi="Times New Roman" w:cs="Times New Roman"/>
                <w:sz w:val="16"/>
                <w:szCs w:val="16"/>
              </w:rPr>
              <w:t>.</w:t>
            </w:r>
          </w:p>
        </w:tc>
        <w:tc>
          <w:tcPr>
            <w:tcW w:w="108" w:type="pct"/>
            <w:gridSpan w:val="3"/>
            <w:tcBorders>
              <w:top w:val="nil"/>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r w:rsidRPr="00BD00E3">
              <w:rPr>
                <w:rFonts w:ascii="Times New Roman" w:hAnsi="Times New Roman" w:cs="Times New Roman"/>
                <w:sz w:val="16"/>
                <w:szCs w:val="16"/>
              </w:rPr>
              <w:t>“</w:t>
            </w:r>
          </w:p>
        </w:tc>
        <w:tc>
          <w:tcPr>
            <w:tcW w:w="225" w:type="pct"/>
            <w:gridSpan w:val="2"/>
            <w:tcBorders>
              <w:top w:val="nil"/>
              <w:left w:val="nil"/>
              <w:bottom w:val="single" w:sz="4" w:space="0" w:color="auto"/>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p>
        </w:tc>
        <w:tc>
          <w:tcPr>
            <w:tcW w:w="133" w:type="pct"/>
            <w:gridSpan w:val="3"/>
            <w:tcBorders>
              <w:top w:val="nil"/>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r w:rsidRPr="00BD00E3">
              <w:rPr>
                <w:rFonts w:ascii="Times New Roman" w:hAnsi="Times New Roman" w:cs="Times New Roman"/>
                <w:sz w:val="16"/>
                <w:szCs w:val="16"/>
              </w:rPr>
              <w:t>”</w:t>
            </w:r>
          </w:p>
        </w:tc>
        <w:tc>
          <w:tcPr>
            <w:tcW w:w="596" w:type="pct"/>
            <w:gridSpan w:val="7"/>
            <w:tcBorders>
              <w:top w:val="nil"/>
              <w:left w:val="nil"/>
              <w:bottom w:val="single" w:sz="4" w:space="0" w:color="auto"/>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p>
        </w:tc>
        <w:tc>
          <w:tcPr>
            <w:tcW w:w="61" w:type="pct"/>
            <w:gridSpan w:val="2"/>
            <w:tcBorders>
              <w:top w:val="nil"/>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264" w:type="pct"/>
            <w:gridSpan w:val="2"/>
            <w:tcBorders>
              <w:top w:val="nil"/>
              <w:left w:val="nil"/>
              <w:bottom w:val="single" w:sz="4" w:space="0" w:color="auto"/>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p>
        </w:tc>
        <w:tc>
          <w:tcPr>
            <w:tcW w:w="151" w:type="pct"/>
            <w:gridSpan w:val="2"/>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roofErr w:type="gramStart"/>
            <w:r w:rsidRPr="00BD00E3">
              <w:rPr>
                <w:rFonts w:ascii="Times New Roman" w:hAnsi="Times New Roman" w:cs="Times New Roman"/>
                <w:sz w:val="16"/>
                <w:szCs w:val="16"/>
              </w:rPr>
              <w:t>г</w:t>
            </w:r>
            <w:proofErr w:type="gramEnd"/>
            <w:r w:rsidRPr="00BD00E3">
              <w:rPr>
                <w:rFonts w:ascii="Times New Roman" w:hAnsi="Times New Roman" w:cs="Times New Roman"/>
                <w:sz w:val="16"/>
                <w:szCs w:val="16"/>
              </w:rPr>
              <w:t>.</w:t>
            </w:r>
          </w:p>
        </w:tc>
      </w:tr>
      <w:tr w:rsidR="00013DD4" w:rsidRPr="00BD00E3" w:rsidTr="00BD00E3">
        <w:tc>
          <w:tcPr>
            <w:tcW w:w="357" w:type="pct"/>
            <w:tcBorders>
              <w:top w:val="nil"/>
              <w:left w:val="single" w:sz="4" w:space="0" w:color="auto"/>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612" w:type="pct"/>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493" w:type="pct"/>
            <w:gridSpan w:val="16"/>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538" w:type="pct"/>
            <w:gridSpan w:val="21"/>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r>
      <w:tr w:rsidR="00013DD4" w:rsidRPr="00BD00E3" w:rsidTr="00BD00E3">
        <w:trPr>
          <w:trHeight w:val="169"/>
        </w:trPr>
        <w:tc>
          <w:tcPr>
            <w:tcW w:w="357" w:type="pct"/>
            <w:tcBorders>
              <w:top w:val="single" w:sz="4" w:space="0" w:color="auto"/>
              <w:left w:val="single" w:sz="4" w:space="0" w:color="auto"/>
              <w:bottom w:val="single" w:sz="4" w:space="0" w:color="auto"/>
              <w:right w:val="single" w:sz="4" w:space="0" w:color="auto"/>
            </w:tcBorders>
          </w:tcPr>
          <w:p w:rsidR="00013DD4" w:rsidRPr="00BD00E3" w:rsidRDefault="00013DD4" w:rsidP="00EF6C0A">
            <w:pPr>
              <w:spacing w:after="0" w:line="240" w:lineRule="auto"/>
              <w:jc w:val="center"/>
              <w:rPr>
                <w:rFonts w:ascii="Times New Roman" w:hAnsi="Times New Roman" w:cs="Times New Roman"/>
                <w:sz w:val="16"/>
                <w:szCs w:val="16"/>
              </w:rPr>
            </w:pPr>
            <w:r w:rsidRPr="00BD00E3">
              <w:rPr>
                <w:rFonts w:ascii="Times New Roman" w:hAnsi="Times New Roman" w:cs="Times New Roman"/>
                <w:sz w:val="16"/>
                <w:szCs w:val="16"/>
              </w:rPr>
              <w:t>3.</w:t>
            </w:r>
          </w:p>
        </w:tc>
        <w:tc>
          <w:tcPr>
            <w:tcW w:w="1612" w:type="pct"/>
            <w:tcBorders>
              <w:top w:val="single" w:sz="4" w:space="0" w:color="auto"/>
              <w:left w:val="single" w:sz="4" w:space="0" w:color="auto"/>
              <w:bottom w:val="single" w:sz="4" w:space="0" w:color="auto"/>
              <w:right w:val="single" w:sz="4" w:space="0" w:color="auto"/>
            </w:tcBorders>
          </w:tcPr>
          <w:p w:rsidR="00013DD4" w:rsidRPr="00BD00E3" w:rsidRDefault="00013DD4" w:rsidP="00EF6C0A">
            <w:pPr>
              <w:spacing w:after="0" w:line="240" w:lineRule="auto"/>
              <w:rPr>
                <w:rFonts w:ascii="Times New Roman" w:hAnsi="Times New Roman" w:cs="Times New Roman"/>
                <w:sz w:val="16"/>
                <w:szCs w:val="16"/>
              </w:rPr>
            </w:pPr>
            <w:r w:rsidRPr="00BD00E3">
              <w:rPr>
                <w:rFonts w:ascii="Times New Roman" w:hAnsi="Times New Roman" w:cs="Times New Roman"/>
                <w:sz w:val="16"/>
                <w:szCs w:val="16"/>
              </w:rPr>
              <w:t>Место рождения</w:t>
            </w:r>
          </w:p>
        </w:tc>
        <w:tc>
          <w:tcPr>
            <w:tcW w:w="1493" w:type="pct"/>
            <w:gridSpan w:val="16"/>
            <w:tcBorders>
              <w:top w:val="single" w:sz="4" w:space="0" w:color="auto"/>
              <w:left w:val="single" w:sz="4" w:space="0" w:color="auto"/>
              <w:bottom w:val="single" w:sz="4" w:space="0" w:color="auto"/>
              <w:right w:val="single" w:sz="4" w:space="0" w:color="auto"/>
            </w:tcBorders>
          </w:tcPr>
          <w:p w:rsidR="00013DD4" w:rsidRPr="00BD00E3" w:rsidRDefault="00013DD4" w:rsidP="00EF6C0A">
            <w:pPr>
              <w:spacing w:after="0" w:line="240" w:lineRule="auto"/>
              <w:rPr>
                <w:rFonts w:ascii="Times New Roman" w:hAnsi="Times New Roman" w:cs="Times New Roman"/>
                <w:sz w:val="16"/>
                <w:szCs w:val="16"/>
              </w:rPr>
            </w:pPr>
          </w:p>
        </w:tc>
        <w:tc>
          <w:tcPr>
            <w:tcW w:w="1538" w:type="pct"/>
            <w:gridSpan w:val="21"/>
            <w:tcBorders>
              <w:top w:val="single" w:sz="4" w:space="0" w:color="auto"/>
              <w:left w:val="single" w:sz="4" w:space="0" w:color="auto"/>
              <w:bottom w:val="single" w:sz="4" w:space="0" w:color="auto"/>
              <w:right w:val="single" w:sz="4" w:space="0" w:color="auto"/>
            </w:tcBorders>
          </w:tcPr>
          <w:p w:rsidR="00013DD4" w:rsidRPr="00BD00E3" w:rsidRDefault="00013DD4" w:rsidP="00EF6C0A">
            <w:pPr>
              <w:spacing w:after="0" w:line="240" w:lineRule="auto"/>
              <w:rPr>
                <w:rFonts w:ascii="Times New Roman" w:hAnsi="Times New Roman" w:cs="Times New Roman"/>
                <w:sz w:val="16"/>
                <w:szCs w:val="16"/>
              </w:rPr>
            </w:pPr>
          </w:p>
        </w:tc>
      </w:tr>
      <w:tr w:rsidR="00013DD4" w:rsidRPr="00BD00E3" w:rsidTr="00BD00E3">
        <w:trPr>
          <w:trHeight w:val="115"/>
        </w:trPr>
        <w:tc>
          <w:tcPr>
            <w:tcW w:w="357" w:type="pct"/>
            <w:tcBorders>
              <w:top w:val="single" w:sz="4" w:space="0" w:color="auto"/>
              <w:left w:val="single" w:sz="4" w:space="0" w:color="auto"/>
              <w:bottom w:val="single" w:sz="4" w:space="0" w:color="auto"/>
              <w:right w:val="single" w:sz="4" w:space="0" w:color="auto"/>
            </w:tcBorders>
          </w:tcPr>
          <w:p w:rsidR="00013DD4" w:rsidRPr="00BD00E3" w:rsidRDefault="00013DD4" w:rsidP="00EF6C0A">
            <w:pPr>
              <w:spacing w:after="0" w:line="240" w:lineRule="auto"/>
              <w:jc w:val="center"/>
              <w:rPr>
                <w:rFonts w:ascii="Times New Roman" w:hAnsi="Times New Roman" w:cs="Times New Roman"/>
                <w:sz w:val="16"/>
                <w:szCs w:val="16"/>
              </w:rPr>
            </w:pPr>
            <w:r w:rsidRPr="00BD00E3">
              <w:rPr>
                <w:rFonts w:ascii="Times New Roman" w:hAnsi="Times New Roman" w:cs="Times New Roman"/>
                <w:sz w:val="16"/>
                <w:szCs w:val="16"/>
              </w:rPr>
              <w:t>4.</w:t>
            </w:r>
          </w:p>
        </w:tc>
        <w:tc>
          <w:tcPr>
            <w:tcW w:w="1612" w:type="pct"/>
            <w:tcBorders>
              <w:top w:val="single" w:sz="4" w:space="0" w:color="auto"/>
              <w:left w:val="single" w:sz="4" w:space="0" w:color="auto"/>
              <w:bottom w:val="single" w:sz="4" w:space="0" w:color="auto"/>
              <w:right w:val="single" w:sz="4" w:space="0" w:color="auto"/>
            </w:tcBorders>
          </w:tcPr>
          <w:p w:rsidR="00013DD4" w:rsidRPr="00BD00E3" w:rsidRDefault="00013DD4" w:rsidP="00EF6C0A">
            <w:pPr>
              <w:spacing w:after="0" w:line="240" w:lineRule="auto"/>
              <w:rPr>
                <w:rFonts w:ascii="Times New Roman" w:hAnsi="Times New Roman" w:cs="Times New Roman"/>
                <w:sz w:val="16"/>
                <w:szCs w:val="16"/>
              </w:rPr>
            </w:pPr>
            <w:r w:rsidRPr="00BD00E3">
              <w:rPr>
                <w:rFonts w:ascii="Times New Roman" w:hAnsi="Times New Roman" w:cs="Times New Roman"/>
                <w:sz w:val="16"/>
                <w:szCs w:val="16"/>
              </w:rPr>
              <w:t>Гражданство</w:t>
            </w:r>
          </w:p>
        </w:tc>
        <w:tc>
          <w:tcPr>
            <w:tcW w:w="1493" w:type="pct"/>
            <w:gridSpan w:val="16"/>
            <w:tcBorders>
              <w:top w:val="single" w:sz="4" w:space="0" w:color="auto"/>
              <w:left w:val="single" w:sz="4" w:space="0" w:color="auto"/>
              <w:bottom w:val="single" w:sz="4" w:space="0" w:color="auto"/>
              <w:right w:val="single" w:sz="4" w:space="0" w:color="auto"/>
            </w:tcBorders>
          </w:tcPr>
          <w:p w:rsidR="00013DD4" w:rsidRPr="00BD00E3" w:rsidRDefault="00013DD4" w:rsidP="00EF6C0A">
            <w:pPr>
              <w:spacing w:after="0" w:line="240" w:lineRule="auto"/>
              <w:rPr>
                <w:rFonts w:ascii="Times New Roman" w:hAnsi="Times New Roman" w:cs="Times New Roman"/>
                <w:sz w:val="16"/>
                <w:szCs w:val="16"/>
              </w:rPr>
            </w:pPr>
          </w:p>
        </w:tc>
        <w:tc>
          <w:tcPr>
            <w:tcW w:w="1538" w:type="pct"/>
            <w:gridSpan w:val="21"/>
            <w:tcBorders>
              <w:top w:val="single" w:sz="4" w:space="0" w:color="auto"/>
              <w:left w:val="single" w:sz="4" w:space="0" w:color="auto"/>
              <w:bottom w:val="single" w:sz="4" w:space="0" w:color="auto"/>
              <w:right w:val="single" w:sz="4" w:space="0" w:color="auto"/>
            </w:tcBorders>
          </w:tcPr>
          <w:p w:rsidR="00013DD4" w:rsidRPr="00BD00E3" w:rsidRDefault="00013DD4" w:rsidP="00EF6C0A">
            <w:pPr>
              <w:spacing w:after="0" w:line="240" w:lineRule="auto"/>
              <w:rPr>
                <w:rFonts w:ascii="Times New Roman" w:hAnsi="Times New Roman" w:cs="Times New Roman"/>
                <w:sz w:val="16"/>
                <w:szCs w:val="16"/>
              </w:rPr>
            </w:pPr>
          </w:p>
        </w:tc>
      </w:tr>
      <w:tr w:rsidR="00013DD4" w:rsidRPr="00BD00E3" w:rsidTr="00BD00E3">
        <w:tc>
          <w:tcPr>
            <w:tcW w:w="357" w:type="pct"/>
            <w:tcBorders>
              <w:top w:val="single" w:sz="4" w:space="0" w:color="auto"/>
              <w:left w:val="single" w:sz="4" w:space="0" w:color="auto"/>
              <w:bottom w:val="single" w:sz="4" w:space="0" w:color="auto"/>
              <w:right w:val="single" w:sz="4" w:space="0" w:color="auto"/>
            </w:tcBorders>
          </w:tcPr>
          <w:p w:rsidR="00013DD4" w:rsidRPr="00BD00E3" w:rsidRDefault="00013DD4" w:rsidP="00EF6C0A">
            <w:pPr>
              <w:spacing w:after="0" w:line="240" w:lineRule="auto"/>
              <w:jc w:val="center"/>
              <w:rPr>
                <w:rFonts w:ascii="Times New Roman" w:hAnsi="Times New Roman" w:cs="Times New Roman"/>
                <w:sz w:val="16"/>
                <w:szCs w:val="16"/>
              </w:rPr>
            </w:pPr>
            <w:r w:rsidRPr="00BD00E3">
              <w:rPr>
                <w:rFonts w:ascii="Times New Roman" w:hAnsi="Times New Roman" w:cs="Times New Roman"/>
                <w:sz w:val="16"/>
                <w:szCs w:val="16"/>
              </w:rPr>
              <w:t>5.</w:t>
            </w:r>
          </w:p>
        </w:tc>
        <w:tc>
          <w:tcPr>
            <w:tcW w:w="1612" w:type="pct"/>
            <w:tcBorders>
              <w:top w:val="single" w:sz="4" w:space="0" w:color="auto"/>
              <w:left w:val="single" w:sz="4" w:space="0" w:color="auto"/>
              <w:bottom w:val="single" w:sz="4" w:space="0" w:color="auto"/>
              <w:right w:val="single" w:sz="4" w:space="0" w:color="auto"/>
            </w:tcBorders>
          </w:tcPr>
          <w:p w:rsidR="00013DD4" w:rsidRPr="00BD00E3" w:rsidRDefault="00013DD4" w:rsidP="00EF6C0A">
            <w:pPr>
              <w:spacing w:after="0" w:line="240" w:lineRule="auto"/>
              <w:rPr>
                <w:rFonts w:ascii="Times New Roman" w:hAnsi="Times New Roman" w:cs="Times New Roman"/>
                <w:sz w:val="16"/>
                <w:szCs w:val="16"/>
              </w:rPr>
            </w:pPr>
            <w:r w:rsidRPr="00BD00E3">
              <w:rPr>
                <w:rFonts w:ascii="Times New Roman" w:hAnsi="Times New Roman" w:cs="Times New Roman"/>
                <w:sz w:val="16"/>
                <w:szCs w:val="16"/>
              </w:rPr>
              <w:t>Национальность</w:t>
            </w:r>
          </w:p>
          <w:p w:rsidR="00013DD4" w:rsidRPr="00BD00E3" w:rsidRDefault="00013DD4" w:rsidP="00EF6C0A">
            <w:pPr>
              <w:spacing w:after="0" w:line="240" w:lineRule="auto"/>
              <w:rPr>
                <w:rFonts w:ascii="Times New Roman" w:hAnsi="Times New Roman" w:cs="Times New Roman"/>
                <w:i/>
                <w:iCs/>
                <w:sz w:val="16"/>
                <w:szCs w:val="16"/>
              </w:rPr>
            </w:pPr>
            <w:r w:rsidRPr="00BD00E3">
              <w:rPr>
                <w:rFonts w:ascii="Times New Roman" w:hAnsi="Times New Roman" w:cs="Times New Roman"/>
                <w:i/>
                <w:iCs/>
                <w:sz w:val="16"/>
                <w:szCs w:val="16"/>
              </w:rPr>
              <w:t>(графа заполняется по желанию заявителя)</w:t>
            </w:r>
          </w:p>
        </w:tc>
        <w:tc>
          <w:tcPr>
            <w:tcW w:w="1493" w:type="pct"/>
            <w:gridSpan w:val="16"/>
            <w:tcBorders>
              <w:top w:val="single" w:sz="4" w:space="0" w:color="auto"/>
              <w:left w:val="single" w:sz="4" w:space="0" w:color="auto"/>
              <w:bottom w:val="single" w:sz="4" w:space="0" w:color="auto"/>
              <w:right w:val="single" w:sz="4" w:space="0" w:color="auto"/>
            </w:tcBorders>
          </w:tcPr>
          <w:p w:rsidR="00013DD4" w:rsidRPr="00BD00E3" w:rsidRDefault="00013DD4" w:rsidP="00EF6C0A">
            <w:pPr>
              <w:spacing w:after="0" w:line="240" w:lineRule="auto"/>
              <w:rPr>
                <w:rFonts w:ascii="Times New Roman" w:hAnsi="Times New Roman" w:cs="Times New Roman"/>
                <w:sz w:val="16"/>
                <w:szCs w:val="16"/>
              </w:rPr>
            </w:pPr>
          </w:p>
        </w:tc>
        <w:tc>
          <w:tcPr>
            <w:tcW w:w="1538" w:type="pct"/>
            <w:gridSpan w:val="21"/>
            <w:tcBorders>
              <w:top w:val="single" w:sz="4" w:space="0" w:color="auto"/>
              <w:left w:val="single" w:sz="4" w:space="0" w:color="auto"/>
              <w:bottom w:val="single" w:sz="4" w:space="0" w:color="auto"/>
              <w:right w:val="single" w:sz="4" w:space="0" w:color="auto"/>
            </w:tcBorders>
          </w:tcPr>
          <w:p w:rsidR="00013DD4" w:rsidRPr="00BD00E3" w:rsidRDefault="00013DD4" w:rsidP="00EF6C0A">
            <w:pPr>
              <w:spacing w:after="0" w:line="240" w:lineRule="auto"/>
              <w:rPr>
                <w:rFonts w:ascii="Times New Roman" w:hAnsi="Times New Roman" w:cs="Times New Roman"/>
                <w:sz w:val="16"/>
                <w:szCs w:val="16"/>
              </w:rPr>
            </w:pPr>
          </w:p>
        </w:tc>
      </w:tr>
      <w:tr w:rsidR="00013DD4" w:rsidRPr="00BD00E3" w:rsidTr="00BD00E3">
        <w:tc>
          <w:tcPr>
            <w:tcW w:w="357" w:type="pct"/>
            <w:tcBorders>
              <w:top w:val="single" w:sz="4" w:space="0" w:color="auto"/>
              <w:left w:val="single" w:sz="4" w:space="0" w:color="auto"/>
              <w:bottom w:val="single" w:sz="4" w:space="0" w:color="auto"/>
              <w:right w:val="single" w:sz="4" w:space="0" w:color="auto"/>
            </w:tcBorders>
          </w:tcPr>
          <w:p w:rsidR="00013DD4" w:rsidRPr="00BD00E3" w:rsidRDefault="00013DD4" w:rsidP="00EF6C0A">
            <w:pPr>
              <w:spacing w:after="0" w:line="240" w:lineRule="auto"/>
              <w:jc w:val="center"/>
              <w:rPr>
                <w:rFonts w:ascii="Times New Roman" w:hAnsi="Times New Roman" w:cs="Times New Roman"/>
                <w:sz w:val="16"/>
                <w:szCs w:val="16"/>
              </w:rPr>
            </w:pPr>
            <w:r w:rsidRPr="00BD00E3">
              <w:rPr>
                <w:rFonts w:ascii="Times New Roman" w:hAnsi="Times New Roman" w:cs="Times New Roman"/>
                <w:sz w:val="16"/>
                <w:szCs w:val="16"/>
              </w:rPr>
              <w:br w:type="page"/>
              <w:t>6.</w:t>
            </w:r>
          </w:p>
        </w:tc>
        <w:tc>
          <w:tcPr>
            <w:tcW w:w="1612" w:type="pct"/>
            <w:tcBorders>
              <w:top w:val="single" w:sz="4" w:space="0" w:color="auto"/>
              <w:left w:val="single" w:sz="4" w:space="0" w:color="auto"/>
              <w:bottom w:val="single" w:sz="4" w:space="0" w:color="auto"/>
              <w:right w:val="single" w:sz="4" w:space="0" w:color="auto"/>
            </w:tcBorders>
          </w:tcPr>
          <w:p w:rsidR="00013DD4" w:rsidRPr="00BD00E3" w:rsidRDefault="00013DD4" w:rsidP="00EF6C0A">
            <w:pPr>
              <w:spacing w:after="0" w:line="240" w:lineRule="auto"/>
              <w:rPr>
                <w:rFonts w:ascii="Times New Roman" w:hAnsi="Times New Roman" w:cs="Times New Roman"/>
                <w:sz w:val="16"/>
                <w:szCs w:val="16"/>
              </w:rPr>
            </w:pPr>
            <w:r w:rsidRPr="00BD00E3">
              <w:rPr>
                <w:rFonts w:ascii="Times New Roman" w:hAnsi="Times New Roman" w:cs="Times New Roman"/>
                <w:sz w:val="16"/>
                <w:szCs w:val="16"/>
              </w:rPr>
              <w:t>Место жительства</w:t>
            </w:r>
          </w:p>
        </w:tc>
        <w:tc>
          <w:tcPr>
            <w:tcW w:w="1493" w:type="pct"/>
            <w:gridSpan w:val="16"/>
            <w:tcBorders>
              <w:top w:val="single" w:sz="4" w:space="0" w:color="auto"/>
              <w:left w:val="single" w:sz="4" w:space="0" w:color="auto"/>
              <w:bottom w:val="single" w:sz="4" w:space="0" w:color="auto"/>
              <w:right w:val="single" w:sz="4" w:space="0" w:color="auto"/>
            </w:tcBorders>
          </w:tcPr>
          <w:p w:rsidR="00013DD4" w:rsidRPr="00BD00E3" w:rsidRDefault="00013DD4" w:rsidP="00EF6C0A">
            <w:pPr>
              <w:spacing w:after="0" w:line="240" w:lineRule="auto"/>
              <w:rPr>
                <w:rFonts w:ascii="Times New Roman" w:hAnsi="Times New Roman" w:cs="Times New Roman"/>
                <w:sz w:val="16"/>
                <w:szCs w:val="16"/>
              </w:rPr>
            </w:pPr>
          </w:p>
        </w:tc>
        <w:tc>
          <w:tcPr>
            <w:tcW w:w="1538" w:type="pct"/>
            <w:gridSpan w:val="21"/>
            <w:tcBorders>
              <w:top w:val="single" w:sz="4" w:space="0" w:color="auto"/>
              <w:left w:val="single" w:sz="4" w:space="0" w:color="auto"/>
              <w:bottom w:val="single" w:sz="4" w:space="0" w:color="auto"/>
              <w:right w:val="single" w:sz="4" w:space="0" w:color="auto"/>
            </w:tcBorders>
          </w:tcPr>
          <w:p w:rsidR="00013DD4" w:rsidRPr="00BD00E3" w:rsidRDefault="00013DD4" w:rsidP="00EF6C0A">
            <w:pPr>
              <w:spacing w:after="0" w:line="240" w:lineRule="auto"/>
              <w:rPr>
                <w:rFonts w:ascii="Times New Roman" w:hAnsi="Times New Roman" w:cs="Times New Roman"/>
                <w:sz w:val="16"/>
                <w:szCs w:val="16"/>
              </w:rPr>
            </w:pPr>
          </w:p>
        </w:tc>
      </w:tr>
      <w:tr w:rsidR="00013DD4" w:rsidRPr="00BD00E3" w:rsidTr="00BD00E3">
        <w:trPr>
          <w:trHeight w:val="70"/>
        </w:trPr>
        <w:tc>
          <w:tcPr>
            <w:tcW w:w="357" w:type="pct"/>
            <w:tcBorders>
              <w:top w:val="single" w:sz="4" w:space="0" w:color="auto"/>
              <w:left w:val="single" w:sz="4" w:space="0" w:color="auto"/>
              <w:bottom w:val="nil"/>
              <w:right w:val="single" w:sz="4" w:space="0" w:color="auto"/>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r w:rsidRPr="00BD00E3">
              <w:rPr>
                <w:rFonts w:ascii="Times New Roman" w:hAnsi="Times New Roman" w:cs="Times New Roman"/>
                <w:sz w:val="16"/>
                <w:szCs w:val="16"/>
              </w:rPr>
              <w:br w:type="page"/>
              <w:t>7.</w:t>
            </w:r>
          </w:p>
        </w:tc>
        <w:tc>
          <w:tcPr>
            <w:tcW w:w="1612" w:type="pct"/>
            <w:tcBorders>
              <w:top w:val="single" w:sz="4" w:space="0" w:color="auto"/>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r w:rsidRPr="00BD00E3">
              <w:rPr>
                <w:rFonts w:ascii="Times New Roman" w:hAnsi="Times New Roman" w:cs="Times New Roman"/>
                <w:sz w:val="16"/>
                <w:szCs w:val="16"/>
              </w:rPr>
              <w:t xml:space="preserve">Документ, удостоверяющий </w:t>
            </w:r>
            <w:proofErr w:type="spellStart"/>
            <w:r w:rsidRPr="00BD00E3">
              <w:rPr>
                <w:rFonts w:ascii="Times New Roman" w:hAnsi="Times New Roman" w:cs="Times New Roman"/>
                <w:sz w:val="16"/>
                <w:szCs w:val="16"/>
              </w:rPr>
              <w:t>лич</w:t>
            </w:r>
            <w:proofErr w:type="spellEnd"/>
            <w:r w:rsidRPr="00BD00E3">
              <w:rPr>
                <w:rFonts w:ascii="Times New Roman" w:hAnsi="Times New Roman" w:cs="Times New Roman"/>
                <w:sz w:val="16"/>
                <w:szCs w:val="16"/>
              </w:rPr>
              <w:t>-</w:t>
            </w:r>
          </w:p>
        </w:tc>
        <w:tc>
          <w:tcPr>
            <w:tcW w:w="94" w:type="pct"/>
            <w:gridSpan w:val="2"/>
            <w:tcBorders>
              <w:top w:val="single" w:sz="4" w:space="0" w:color="auto"/>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336" w:type="pct"/>
            <w:gridSpan w:val="13"/>
            <w:tcBorders>
              <w:top w:val="single" w:sz="4" w:space="0" w:color="auto"/>
              <w:left w:val="nil"/>
              <w:bottom w:val="single" w:sz="4" w:space="0" w:color="auto"/>
              <w:right w:val="nil"/>
            </w:tcBorders>
            <w:vAlign w:val="bottom"/>
          </w:tcPr>
          <w:p w:rsidR="00013DD4" w:rsidRPr="00BD00E3" w:rsidRDefault="00013DD4" w:rsidP="00BD00E3">
            <w:pPr>
              <w:spacing w:after="0" w:line="240" w:lineRule="auto"/>
              <w:rPr>
                <w:rFonts w:ascii="Times New Roman" w:hAnsi="Times New Roman" w:cs="Times New Roman"/>
                <w:sz w:val="16"/>
                <w:szCs w:val="16"/>
              </w:rPr>
            </w:pPr>
          </w:p>
        </w:tc>
        <w:tc>
          <w:tcPr>
            <w:tcW w:w="63" w:type="pct"/>
            <w:tcBorders>
              <w:top w:val="single" w:sz="4" w:space="0" w:color="auto"/>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61" w:type="pct"/>
            <w:tcBorders>
              <w:top w:val="single" w:sz="4" w:space="0" w:color="auto"/>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386" w:type="pct"/>
            <w:gridSpan w:val="19"/>
            <w:tcBorders>
              <w:top w:val="single" w:sz="4" w:space="0" w:color="auto"/>
              <w:left w:val="nil"/>
              <w:bottom w:val="single" w:sz="4" w:space="0" w:color="auto"/>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p>
        </w:tc>
        <w:tc>
          <w:tcPr>
            <w:tcW w:w="91" w:type="pct"/>
            <w:tcBorders>
              <w:top w:val="single" w:sz="4" w:space="0" w:color="auto"/>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r>
      <w:tr w:rsidR="00013DD4" w:rsidRPr="00BD00E3" w:rsidTr="00BD00E3">
        <w:tc>
          <w:tcPr>
            <w:tcW w:w="357" w:type="pct"/>
            <w:tcBorders>
              <w:top w:val="nil"/>
              <w:left w:val="single" w:sz="4" w:space="0" w:color="auto"/>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612" w:type="pct"/>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roofErr w:type="spellStart"/>
            <w:r w:rsidRPr="00BD00E3">
              <w:rPr>
                <w:rFonts w:ascii="Times New Roman" w:hAnsi="Times New Roman" w:cs="Times New Roman"/>
                <w:sz w:val="16"/>
                <w:szCs w:val="16"/>
              </w:rPr>
              <w:t>ность</w:t>
            </w:r>
            <w:proofErr w:type="spellEnd"/>
          </w:p>
        </w:tc>
        <w:tc>
          <w:tcPr>
            <w:tcW w:w="94" w:type="pct"/>
            <w:gridSpan w:val="2"/>
            <w:tcBorders>
              <w:top w:val="nil"/>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336" w:type="pct"/>
            <w:gridSpan w:val="13"/>
            <w:tcBorders>
              <w:top w:val="nil"/>
              <w:left w:val="nil"/>
              <w:bottom w:val="nil"/>
              <w:right w:val="nil"/>
            </w:tcBorders>
          </w:tcPr>
          <w:p w:rsidR="00013DD4" w:rsidRPr="00BD00E3" w:rsidRDefault="00013DD4" w:rsidP="00EF6C0A">
            <w:pPr>
              <w:spacing w:after="0" w:line="240" w:lineRule="auto"/>
              <w:jc w:val="center"/>
              <w:rPr>
                <w:rFonts w:ascii="Times New Roman" w:hAnsi="Times New Roman" w:cs="Times New Roman"/>
                <w:i/>
                <w:iCs/>
                <w:sz w:val="16"/>
                <w:szCs w:val="16"/>
              </w:rPr>
            </w:pPr>
            <w:r w:rsidRPr="00BD00E3">
              <w:rPr>
                <w:rFonts w:ascii="Times New Roman" w:hAnsi="Times New Roman" w:cs="Times New Roman"/>
                <w:i/>
                <w:iCs/>
                <w:sz w:val="16"/>
                <w:szCs w:val="16"/>
              </w:rPr>
              <w:t>наименование документа</w:t>
            </w:r>
          </w:p>
        </w:tc>
        <w:tc>
          <w:tcPr>
            <w:tcW w:w="63" w:type="pct"/>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61" w:type="pct"/>
            <w:tcBorders>
              <w:top w:val="nil"/>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386" w:type="pct"/>
            <w:gridSpan w:val="19"/>
            <w:tcBorders>
              <w:top w:val="nil"/>
              <w:left w:val="nil"/>
              <w:bottom w:val="nil"/>
              <w:right w:val="nil"/>
            </w:tcBorders>
          </w:tcPr>
          <w:p w:rsidR="00013DD4" w:rsidRPr="00BD00E3" w:rsidRDefault="00013DD4" w:rsidP="00EF6C0A">
            <w:pPr>
              <w:spacing w:after="0" w:line="240" w:lineRule="auto"/>
              <w:jc w:val="center"/>
              <w:rPr>
                <w:rFonts w:ascii="Times New Roman" w:hAnsi="Times New Roman" w:cs="Times New Roman"/>
                <w:i/>
                <w:iCs/>
                <w:sz w:val="16"/>
                <w:szCs w:val="16"/>
              </w:rPr>
            </w:pPr>
            <w:r w:rsidRPr="00BD00E3">
              <w:rPr>
                <w:rFonts w:ascii="Times New Roman" w:hAnsi="Times New Roman" w:cs="Times New Roman"/>
                <w:i/>
                <w:iCs/>
                <w:sz w:val="16"/>
                <w:szCs w:val="16"/>
              </w:rPr>
              <w:t>наименование документа</w:t>
            </w:r>
          </w:p>
        </w:tc>
        <w:tc>
          <w:tcPr>
            <w:tcW w:w="91" w:type="pct"/>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r>
      <w:tr w:rsidR="00013DD4" w:rsidRPr="00BD00E3" w:rsidTr="00BD00E3">
        <w:tc>
          <w:tcPr>
            <w:tcW w:w="357" w:type="pct"/>
            <w:tcBorders>
              <w:top w:val="nil"/>
              <w:left w:val="single" w:sz="4" w:space="0" w:color="auto"/>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612" w:type="pct"/>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493" w:type="pct"/>
            <w:gridSpan w:val="16"/>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538" w:type="pct"/>
            <w:gridSpan w:val="21"/>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r>
      <w:tr w:rsidR="00013DD4" w:rsidRPr="00BD00E3" w:rsidTr="00BD00E3">
        <w:tc>
          <w:tcPr>
            <w:tcW w:w="357" w:type="pct"/>
            <w:tcBorders>
              <w:top w:val="nil"/>
              <w:left w:val="single" w:sz="4" w:space="0" w:color="auto"/>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612" w:type="pct"/>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402" w:type="pct"/>
            <w:gridSpan w:val="5"/>
            <w:tcBorders>
              <w:top w:val="nil"/>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r w:rsidRPr="00BD00E3">
              <w:rPr>
                <w:rFonts w:ascii="Times New Roman" w:hAnsi="Times New Roman" w:cs="Times New Roman"/>
                <w:sz w:val="16"/>
                <w:szCs w:val="16"/>
              </w:rPr>
              <w:t>серия</w:t>
            </w:r>
          </w:p>
        </w:tc>
        <w:tc>
          <w:tcPr>
            <w:tcW w:w="356" w:type="pct"/>
            <w:gridSpan w:val="3"/>
            <w:tcBorders>
              <w:top w:val="nil"/>
              <w:left w:val="nil"/>
              <w:bottom w:val="single" w:sz="4" w:space="0" w:color="auto"/>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p>
        </w:tc>
        <w:tc>
          <w:tcPr>
            <w:tcW w:w="224" w:type="pct"/>
            <w:gridSpan w:val="2"/>
            <w:tcBorders>
              <w:top w:val="nil"/>
              <w:left w:val="nil"/>
              <w:bottom w:val="nil"/>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r w:rsidRPr="00BD00E3">
              <w:rPr>
                <w:rFonts w:ascii="Times New Roman" w:hAnsi="Times New Roman" w:cs="Times New Roman"/>
                <w:sz w:val="16"/>
                <w:szCs w:val="16"/>
              </w:rPr>
              <w:t>№</w:t>
            </w:r>
          </w:p>
        </w:tc>
        <w:tc>
          <w:tcPr>
            <w:tcW w:w="448" w:type="pct"/>
            <w:gridSpan w:val="5"/>
            <w:tcBorders>
              <w:top w:val="nil"/>
              <w:left w:val="nil"/>
              <w:bottom w:val="single" w:sz="4" w:space="0" w:color="auto"/>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p>
        </w:tc>
        <w:tc>
          <w:tcPr>
            <w:tcW w:w="63" w:type="pct"/>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402" w:type="pct"/>
            <w:gridSpan w:val="6"/>
            <w:tcBorders>
              <w:top w:val="nil"/>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r w:rsidRPr="00BD00E3">
              <w:rPr>
                <w:rFonts w:ascii="Times New Roman" w:hAnsi="Times New Roman" w:cs="Times New Roman"/>
                <w:sz w:val="16"/>
                <w:szCs w:val="16"/>
              </w:rPr>
              <w:t>серия</w:t>
            </w:r>
          </w:p>
        </w:tc>
        <w:tc>
          <w:tcPr>
            <w:tcW w:w="349" w:type="pct"/>
            <w:gridSpan w:val="5"/>
            <w:tcBorders>
              <w:top w:val="nil"/>
              <w:left w:val="nil"/>
              <w:bottom w:val="single" w:sz="4" w:space="0" w:color="auto"/>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p>
        </w:tc>
        <w:tc>
          <w:tcPr>
            <w:tcW w:w="192" w:type="pct"/>
            <w:gridSpan w:val="2"/>
            <w:tcBorders>
              <w:top w:val="nil"/>
              <w:left w:val="nil"/>
              <w:bottom w:val="nil"/>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r w:rsidRPr="00BD00E3">
              <w:rPr>
                <w:rFonts w:ascii="Times New Roman" w:hAnsi="Times New Roman" w:cs="Times New Roman"/>
                <w:sz w:val="16"/>
                <w:szCs w:val="16"/>
              </w:rPr>
              <w:t>№</w:t>
            </w:r>
          </w:p>
        </w:tc>
        <w:tc>
          <w:tcPr>
            <w:tcW w:w="505" w:type="pct"/>
            <w:gridSpan w:val="7"/>
            <w:tcBorders>
              <w:top w:val="nil"/>
              <w:left w:val="nil"/>
              <w:bottom w:val="single" w:sz="4" w:space="0" w:color="auto"/>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p>
        </w:tc>
        <w:tc>
          <w:tcPr>
            <w:tcW w:w="91" w:type="pct"/>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r>
      <w:tr w:rsidR="00013DD4" w:rsidRPr="00BD00E3" w:rsidTr="00BD00E3">
        <w:tc>
          <w:tcPr>
            <w:tcW w:w="357" w:type="pct"/>
            <w:tcBorders>
              <w:top w:val="nil"/>
              <w:left w:val="single" w:sz="4" w:space="0" w:color="auto"/>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612" w:type="pct"/>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94" w:type="pct"/>
            <w:gridSpan w:val="2"/>
            <w:tcBorders>
              <w:top w:val="nil"/>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336" w:type="pct"/>
            <w:gridSpan w:val="13"/>
            <w:tcBorders>
              <w:top w:val="nil"/>
              <w:left w:val="nil"/>
              <w:bottom w:val="single" w:sz="4" w:space="0" w:color="auto"/>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p>
        </w:tc>
        <w:tc>
          <w:tcPr>
            <w:tcW w:w="63" w:type="pct"/>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61" w:type="pct"/>
            <w:tcBorders>
              <w:top w:val="nil"/>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386" w:type="pct"/>
            <w:gridSpan w:val="19"/>
            <w:tcBorders>
              <w:top w:val="nil"/>
              <w:left w:val="nil"/>
              <w:bottom w:val="single" w:sz="4" w:space="0" w:color="auto"/>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p>
        </w:tc>
        <w:tc>
          <w:tcPr>
            <w:tcW w:w="91" w:type="pct"/>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r>
      <w:tr w:rsidR="00013DD4" w:rsidRPr="00BD00E3" w:rsidTr="00BD00E3">
        <w:tc>
          <w:tcPr>
            <w:tcW w:w="357" w:type="pct"/>
            <w:tcBorders>
              <w:top w:val="nil"/>
              <w:left w:val="single" w:sz="4" w:space="0" w:color="auto"/>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612" w:type="pct"/>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94" w:type="pct"/>
            <w:gridSpan w:val="2"/>
            <w:tcBorders>
              <w:top w:val="nil"/>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336" w:type="pct"/>
            <w:gridSpan w:val="13"/>
            <w:tcBorders>
              <w:top w:val="nil"/>
              <w:left w:val="nil"/>
              <w:bottom w:val="nil"/>
              <w:right w:val="nil"/>
            </w:tcBorders>
            <w:vAlign w:val="bottom"/>
          </w:tcPr>
          <w:p w:rsidR="00013DD4" w:rsidRPr="00BD00E3" w:rsidRDefault="00013DD4" w:rsidP="00EF6C0A">
            <w:pPr>
              <w:spacing w:after="0" w:line="240" w:lineRule="auto"/>
              <w:jc w:val="center"/>
              <w:rPr>
                <w:rFonts w:ascii="Times New Roman" w:hAnsi="Times New Roman" w:cs="Times New Roman"/>
                <w:i/>
                <w:iCs/>
                <w:sz w:val="16"/>
                <w:szCs w:val="16"/>
              </w:rPr>
            </w:pPr>
            <w:r w:rsidRPr="00BD00E3">
              <w:rPr>
                <w:rFonts w:ascii="Times New Roman" w:hAnsi="Times New Roman" w:cs="Times New Roman"/>
                <w:i/>
                <w:iCs/>
                <w:sz w:val="16"/>
                <w:szCs w:val="16"/>
              </w:rPr>
              <w:t>наименование органа, выдавшего документ</w:t>
            </w:r>
          </w:p>
        </w:tc>
        <w:tc>
          <w:tcPr>
            <w:tcW w:w="63" w:type="pct"/>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61" w:type="pct"/>
            <w:tcBorders>
              <w:top w:val="nil"/>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386" w:type="pct"/>
            <w:gridSpan w:val="19"/>
            <w:tcBorders>
              <w:top w:val="nil"/>
              <w:left w:val="nil"/>
              <w:bottom w:val="nil"/>
              <w:right w:val="nil"/>
            </w:tcBorders>
            <w:vAlign w:val="bottom"/>
          </w:tcPr>
          <w:p w:rsidR="00013DD4" w:rsidRPr="00BD00E3" w:rsidRDefault="00013DD4" w:rsidP="00EF6C0A">
            <w:pPr>
              <w:spacing w:after="0" w:line="240" w:lineRule="auto"/>
              <w:jc w:val="center"/>
              <w:rPr>
                <w:rFonts w:ascii="Times New Roman" w:hAnsi="Times New Roman" w:cs="Times New Roman"/>
                <w:i/>
                <w:iCs/>
                <w:sz w:val="16"/>
                <w:szCs w:val="16"/>
              </w:rPr>
            </w:pPr>
            <w:r w:rsidRPr="00BD00E3">
              <w:rPr>
                <w:rFonts w:ascii="Times New Roman" w:hAnsi="Times New Roman" w:cs="Times New Roman"/>
                <w:i/>
                <w:iCs/>
                <w:sz w:val="16"/>
                <w:szCs w:val="16"/>
              </w:rPr>
              <w:t>наименование органа, выдавшего документ</w:t>
            </w:r>
          </w:p>
        </w:tc>
        <w:tc>
          <w:tcPr>
            <w:tcW w:w="91" w:type="pct"/>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r>
      <w:tr w:rsidR="00013DD4" w:rsidRPr="00BD00E3" w:rsidTr="00BD00E3">
        <w:tc>
          <w:tcPr>
            <w:tcW w:w="357" w:type="pct"/>
            <w:tcBorders>
              <w:top w:val="nil"/>
              <w:left w:val="single" w:sz="4" w:space="0" w:color="auto"/>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612" w:type="pct"/>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493" w:type="pct"/>
            <w:gridSpan w:val="16"/>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538" w:type="pct"/>
            <w:gridSpan w:val="21"/>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r>
      <w:tr w:rsidR="00013DD4" w:rsidRPr="00BD00E3" w:rsidTr="00BD00E3">
        <w:tc>
          <w:tcPr>
            <w:tcW w:w="357" w:type="pct"/>
            <w:tcBorders>
              <w:top w:val="nil"/>
              <w:left w:val="single" w:sz="4" w:space="0" w:color="auto"/>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612" w:type="pct"/>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94" w:type="pct"/>
            <w:gridSpan w:val="2"/>
            <w:tcBorders>
              <w:top w:val="nil"/>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r w:rsidRPr="00BD00E3">
              <w:rPr>
                <w:rFonts w:ascii="Times New Roman" w:hAnsi="Times New Roman" w:cs="Times New Roman"/>
                <w:sz w:val="16"/>
                <w:szCs w:val="16"/>
              </w:rPr>
              <w:t>“</w:t>
            </w:r>
          </w:p>
        </w:tc>
        <w:tc>
          <w:tcPr>
            <w:tcW w:w="224" w:type="pct"/>
            <w:gridSpan w:val="2"/>
            <w:tcBorders>
              <w:top w:val="nil"/>
              <w:left w:val="nil"/>
              <w:bottom w:val="single" w:sz="4" w:space="0" w:color="auto"/>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p>
        </w:tc>
        <w:tc>
          <w:tcPr>
            <w:tcW w:w="131" w:type="pct"/>
            <w:gridSpan w:val="2"/>
            <w:tcBorders>
              <w:top w:val="nil"/>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r w:rsidRPr="00BD00E3">
              <w:rPr>
                <w:rFonts w:ascii="Times New Roman" w:hAnsi="Times New Roman" w:cs="Times New Roman"/>
                <w:sz w:val="16"/>
                <w:szCs w:val="16"/>
              </w:rPr>
              <w:t>”</w:t>
            </w:r>
          </w:p>
        </w:tc>
        <w:tc>
          <w:tcPr>
            <w:tcW w:w="533" w:type="pct"/>
            <w:gridSpan w:val="4"/>
            <w:tcBorders>
              <w:top w:val="nil"/>
              <w:left w:val="nil"/>
              <w:bottom w:val="single" w:sz="4" w:space="0" w:color="auto"/>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p>
        </w:tc>
        <w:tc>
          <w:tcPr>
            <w:tcW w:w="85" w:type="pct"/>
            <w:tcBorders>
              <w:top w:val="nil"/>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300" w:type="pct"/>
            <w:gridSpan w:val="3"/>
            <w:tcBorders>
              <w:top w:val="nil"/>
              <w:left w:val="nil"/>
              <w:bottom w:val="single" w:sz="4" w:space="0" w:color="auto"/>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p>
        </w:tc>
        <w:tc>
          <w:tcPr>
            <w:tcW w:w="126" w:type="pct"/>
            <w:gridSpan w:val="2"/>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roofErr w:type="gramStart"/>
            <w:r w:rsidRPr="00BD00E3">
              <w:rPr>
                <w:rFonts w:ascii="Times New Roman" w:hAnsi="Times New Roman" w:cs="Times New Roman"/>
                <w:sz w:val="16"/>
                <w:szCs w:val="16"/>
              </w:rPr>
              <w:t>г</w:t>
            </w:r>
            <w:proofErr w:type="gramEnd"/>
            <w:r w:rsidRPr="00BD00E3">
              <w:rPr>
                <w:rFonts w:ascii="Times New Roman" w:hAnsi="Times New Roman" w:cs="Times New Roman"/>
                <w:sz w:val="16"/>
                <w:szCs w:val="16"/>
              </w:rPr>
              <w:t>.</w:t>
            </w:r>
          </w:p>
        </w:tc>
        <w:tc>
          <w:tcPr>
            <w:tcW w:w="101" w:type="pct"/>
            <w:gridSpan w:val="2"/>
            <w:tcBorders>
              <w:top w:val="nil"/>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r w:rsidRPr="00BD00E3">
              <w:rPr>
                <w:rFonts w:ascii="Times New Roman" w:hAnsi="Times New Roman" w:cs="Times New Roman"/>
                <w:sz w:val="16"/>
                <w:szCs w:val="16"/>
              </w:rPr>
              <w:t>“</w:t>
            </w:r>
          </w:p>
        </w:tc>
        <w:tc>
          <w:tcPr>
            <w:tcW w:w="211" w:type="pct"/>
            <w:gridSpan w:val="2"/>
            <w:tcBorders>
              <w:top w:val="nil"/>
              <w:left w:val="nil"/>
              <w:bottom w:val="single" w:sz="4" w:space="0" w:color="auto"/>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p>
        </w:tc>
        <w:tc>
          <w:tcPr>
            <w:tcW w:w="132" w:type="pct"/>
            <w:gridSpan w:val="3"/>
            <w:tcBorders>
              <w:top w:val="nil"/>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r w:rsidRPr="00BD00E3">
              <w:rPr>
                <w:rFonts w:ascii="Times New Roman" w:hAnsi="Times New Roman" w:cs="Times New Roman"/>
                <w:sz w:val="16"/>
                <w:szCs w:val="16"/>
              </w:rPr>
              <w:t>”</w:t>
            </w:r>
          </w:p>
        </w:tc>
        <w:tc>
          <w:tcPr>
            <w:tcW w:w="574" w:type="pct"/>
            <w:gridSpan w:val="7"/>
            <w:tcBorders>
              <w:top w:val="nil"/>
              <w:left w:val="nil"/>
              <w:bottom w:val="single" w:sz="4" w:space="0" w:color="auto"/>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p>
        </w:tc>
        <w:tc>
          <w:tcPr>
            <w:tcW w:w="61" w:type="pct"/>
            <w:gridSpan w:val="2"/>
            <w:tcBorders>
              <w:top w:val="nil"/>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299" w:type="pct"/>
            <w:gridSpan w:val="2"/>
            <w:tcBorders>
              <w:top w:val="nil"/>
              <w:left w:val="nil"/>
              <w:bottom w:val="single" w:sz="4" w:space="0" w:color="auto"/>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p>
        </w:tc>
        <w:tc>
          <w:tcPr>
            <w:tcW w:w="160" w:type="pct"/>
            <w:gridSpan w:val="3"/>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roofErr w:type="gramStart"/>
            <w:r w:rsidRPr="00BD00E3">
              <w:rPr>
                <w:rFonts w:ascii="Times New Roman" w:hAnsi="Times New Roman" w:cs="Times New Roman"/>
                <w:sz w:val="16"/>
                <w:szCs w:val="16"/>
              </w:rPr>
              <w:t>г</w:t>
            </w:r>
            <w:proofErr w:type="gramEnd"/>
            <w:r w:rsidRPr="00BD00E3">
              <w:rPr>
                <w:rFonts w:ascii="Times New Roman" w:hAnsi="Times New Roman" w:cs="Times New Roman"/>
                <w:sz w:val="16"/>
                <w:szCs w:val="16"/>
              </w:rPr>
              <w:t>.</w:t>
            </w:r>
          </w:p>
        </w:tc>
      </w:tr>
      <w:tr w:rsidR="00013DD4" w:rsidRPr="00BD00E3" w:rsidTr="00BD00E3">
        <w:tc>
          <w:tcPr>
            <w:tcW w:w="357" w:type="pct"/>
            <w:tcBorders>
              <w:top w:val="nil"/>
              <w:left w:val="single" w:sz="4" w:space="0" w:color="auto"/>
              <w:bottom w:val="single" w:sz="4" w:space="0" w:color="auto"/>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612" w:type="pct"/>
            <w:tcBorders>
              <w:top w:val="nil"/>
              <w:left w:val="nil"/>
              <w:bottom w:val="single" w:sz="4" w:space="0" w:color="auto"/>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493" w:type="pct"/>
            <w:gridSpan w:val="16"/>
            <w:tcBorders>
              <w:top w:val="nil"/>
              <w:left w:val="nil"/>
              <w:bottom w:val="single" w:sz="4" w:space="0" w:color="auto"/>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538" w:type="pct"/>
            <w:gridSpan w:val="21"/>
            <w:tcBorders>
              <w:top w:val="nil"/>
              <w:left w:val="nil"/>
              <w:bottom w:val="single" w:sz="4" w:space="0" w:color="auto"/>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r>
      <w:tr w:rsidR="00013DD4" w:rsidRPr="00BD00E3" w:rsidTr="00BD00E3">
        <w:tc>
          <w:tcPr>
            <w:tcW w:w="357" w:type="pct"/>
            <w:tcBorders>
              <w:top w:val="single" w:sz="4" w:space="0" w:color="auto"/>
              <w:left w:val="single" w:sz="4" w:space="0" w:color="auto"/>
              <w:bottom w:val="nil"/>
              <w:right w:val="single" w:sz="4" w:space="0" w:color="auto"/>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r w:rsidRPr="00BD00E3">
              <w:rPr>
                <w:rFonts w:ascii="Times New Roman" w:hAnsi="Times New Roman" w:cs="Times New Roman"/>
                <w:sz w:val="16"/>
                <w:szCs w:val="16"/>
              </w:rPr>
              <w:t>8.</w:t>
            </w:r>
          </w:p>
        </w:tc>
        <w:tc>
          <w:tcPr>
            <w:tcW w:w="1612" w:type="pct"/>
            <w:tcBorders>
              <w:top w:val="single" w:sz="4" w:space="0" w:color="auto"/>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r w:rsidRPr="00BD00E3">
              <w:rPr>
                <w:rFonts w:ascii="Times New Roman" w:hAnsi="Times New Roman" w:cs="Times New Roman"/>
                <w:sz w:val="16"/>
                <w:szCs w:val="16"/>
              </w:rPr>
              <w:t xml:space="preserve">Реквизиты записи акта о </w:t>
            </w:r>
            <w:proofErr w:type="spellStart"/>
            <w:r w:rsidRPr="00BD00E3">
              <w:rPr>
                <w:rFonts w:ascii="Times New Roman" w:hAnsi="Times New Roman" w:cs="Times New Roman"/>
                <w:sz w:val="16"/>
                <w:szCs w:val="16"/>
              </w:rPr>
              <w:t>заключе</w:t>
            </w:r>
            <w:proofErr w:type="spellEnd"/>
            <w:r w:rsidRPr="00BD00E3">
              <w:rPr>
                <w:rFonts w:ascii="Times New Roman" w:hAnsi="Times New Roman" w:cs="Times New Roman"/>
                <w:sz w:val="16"/>
                <w:szCs w:val="16"/>
              </w:rPr>
              <w:t>-</w:t>
            </w:r>
          </w:p>
        </w:tc>
        <w:tc>
          <w:tcPr>
            <w:tcW w:w="3031" w:type="pct"/>
            <w:gridSpan w:val="37"/>
            <w:tcBorders>
              <w:top w:val="single" w:sz="4" w:space="0" w:color="auto"/>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r w:rsidRPr="00BD00E3">
              <w:rPr>
                <w:rFonts w:ascii="Times New Roman" w:hAnsi="Times New Roman" w:cs="Times New Roman"/>
                <w:sz w:val="16"/>
                <w:szCs w:val="16"/>
              </w:rPr>
              <w:t>запись акта о заключении брака</w:t>
            </w:r>
          </w:p>
        </w:tc>
      </w:tr>
      <w:tr w:rsidR="00013DD4" w:rsidRPr="00BD00E3" w:rsidTr="00BD00E3">
        <w:tc>
          <w:tcPr>
            <w:tcW w:w="357" w:type="pct"/>
            <w:tcBorders>
              <w:top w:val="nil"/>
              <w:left w:val="single" w:sz="4" w:space="0" w:color="auto"/>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612" w:type="pct"/>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roofErr w:type="spellStart"/>
            <w:r w:rsidRPr="00BD00E3">
              <w:rPr>
                <w:rFonts w:ascii="Times New Roman" w:hAnsi="Times New Roman" w:cs="Times New Roman"/>
                <w:sz w:val="16"/>
                <w:szCs w:val="16"/>
              </w:rPr>
              <w:t>нии</w:t>
            </w:r>
            <w:proofErr w:type="spellEnd"/>
            <w:r w:rsidRPr="00BD00E3">
              <w:rPr>
                <w:rFonts w:ascii="Times New Roman" w:hAnsi="Times New Roman" w:cs="Times New Roman"/>
                <w:sz w:val="16"/>
                <w:szCs w:val="16"/>
              </w:rPr>
              <w:t xml:space="preserve"> брака</w:t>
            </w:r>
          </w:p>
        </w:tc>
        <w:tc>
          <w:tcPr>
            <w:tcW w:w="3031" w:type="pct"/>
            <w:gridSpan w:val="37"/>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r>
      <w:tr w:rsidR="00013DD4" w:rsidRPr="00BD00E3" w:rsidTr="00BD00E3">
        <w:tc>
          <w:tcPr>
            <w:tcW w:w="357" w:type="pct"/>
            <w:tcBorders>
              <w:top w:val="nil"/>
              <w:left w:val="single" w:sz="4" w:space="0" w:color="auto"/>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612" w:type="pct"/>
            <w:vMerge w:val="restart"/>
            <w:tcBorders>
              <w:top w:val="nil"/>
              <w:left w:val="nil"/>
              <w:bottom w:val="nil"/>
              <w:right w:val="single" w:sz="4" w:space="0" w:color="auto"/>
            </w:tcBorders>
          </w:tcPr>
          <w:p w:rsidR="00013DD4" w:rsidRPr="00BD00E3" w:rsidRDefault="00013DD4" w:rsidP="00EF6C0A">
            <w:pPr>
              <w:spacing w:after="0" w:line="240" w:lineRule="auto"/>
              <w:jc w:val="both"/>
              <w:rPr>
                <w:rFonts w:ascii="Times New Roman" w:hAnsi="Times New Roman" w:cs="Times New Roman"/>
                <w:i/>
                <w:iCs/>
                <w:sz w:val="16"/>
                <w:szCs w:val="16"/>
              </w:rPr>
            </w:pPr>
            <w:r w:rsidRPr="00BD00E3">
              <w:rPr>
                <w:rFonts w:ascii="Times New Roman" w:hAnsi="Times New Roman" w:cs="Times New Roman"/>
                <w:i/>
                <w:iCs/>
                <w:sz w:val="16"/>
                <w:szCs w:val="16"/>
              </w:rPr>
              <w:t>(графа заполняется в случае вступления матери ребенка в брак с его отцом после рождения ребенка)</w:t>
            </w:r>
          </w:p>
        </w:tc>
        <w:tc>
          <w:tcPr>
            <w:tcW w:w="245" w:type="pct"/>
            <w:gridSpan w:val="3"/>
            <w:tcBorders>
              <w:top w:val="nil"/>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r w:rsidRPr="00BD00E3">
              <w:rPr>
                <w:rFonts w:ascii="Times New Roman" w:hAnsi="Times New Roman" w:cs="Times New Roman"/>
                <w:sz w:val="16"/>
                <w:szCs w:val="16"/>
              </w:rPr>
              <w:t>№</w:t>
            </w:r>
          </w:p>
        </w:tc>
        <w:tc>
          <w:tcPr>
            <w:tcW w:w="418" w:type="pct"/>
            <w:gridSpan w:val="4"/>
            <w:tcBorders>
              <w:top w:val="nil"/>
              <w:left w:val="nil"/>
              <w:bottom w:val="single" w:sz="4" w:space="0" w:color="auto"/>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p>
        </w:tc>
        <w:tc>
          <w:tcPr>
            <w:tcW w:w="245" w:type="pct"/>
            <w:gridSpan w:val="2"/>
            <w:tcBorders>
              <w:top w:val="nil"/>
              <w:left w:val="nil"/>
              <w:bottom w:val="nil"/>
              <w:right w:val="nil"/>
            </w:tcBorders>
            <w:vAlign w:val="bottom"/>
          </w:tcPr>
          <w:p w:rsidR="00013DD4" w:rsidRPr="00BD00E3" w:rsidRDefault="00013DD4" w:rsidP="00EF6C0A">
            <w:pPr>
              <w:spacing w:after="0" w:line="240" w:lineRule="auto"/>
              <w:jc w:val="right"/>
              <w:rPr>
                <w:rFonts w:ascii="Times New Roman" w:hAnsi="Times New Roman" w:cs="Times New Roman"/>
                <w:sz w:val="16"/>
                <w:szCs w:val="16"/>
              </w:rPr>
            </w:pPr>
            <w:r w:rsidRPr="00BD00E3">
              <w:rPr>
                <w:rFonts w:ascii="Times New Roman" w:hAnsi="Times New Roman" w:cs="Times New Roman"/>
                <w:sz w:val="16"/>
                <w:szCs w:val="16"/>
              </w:rPr>
              <w:t>от “</w:t>
            </w:r>
          </w:p>
        </w:tc>
        <w:tc>
          <w:tcPr>
            <w:tcW w:w="232" w:type="pct"/>
            <w:gridSpan w:val="3"/>
            <w:tcBorders>
              <w:top w:val="nil"/>
              <w:left w:val="nil"/>
              <w:bottom w:val="single" w:sz="4" w:space="0" w:color="auto"/>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p>
        </w:tc>
        <w:tc>
          <w:tcPr>
            <w:tcW w:w="131" w:type="pct"/>
            <w:tcBorders>
              <w:top w:val="nil"/>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r w:rsidRPr="00BD00E3">
              <w:rPr>
                <w:rFonts w:ascii="Times New Roman" w:hAnsi="Times New Roman" w:cs="Times New Roman"/>
                <w:sz w:val="16"/>
                <w:szCs w:val="16"/>
              </w:rPr>
              <w:t>”</w:t>
            </w:r>
          </w:p>
        </w:tc>
        <w:tc>
          <w:tcPr>
            <w:tcW w:w="709" w:type="pct"/>
            <w:gridSpan w:val="12"/>
            <w:tcBorders>
              <w:top w:val="nil"/>
              <w:left w:val="nil"/>
              <w:bottom w:val="single" w:sz="4" w:space="0" w:color="auto"/>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p>
        </w:tc>
        <w:tc>
          <w:tcPr>
            <w:tcW w:w="61" w:type="pct"/>
            <w:tcBorders>
              <w:top w:val="nil"/>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281" w:type="pct"/>
            <w:gridSpan w:val="2"/>
            <w:tcBorders>
              <w:top w:val="nil"/>
              <w:left w:val="nil"/>
              <w:bottom w:val="single" w:sz="4" w:space="0" w:color="auto"/>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p>
        </w:tc>
        <w:tc>
          <w:tcPr>
            <w:tcW w:w="708" w:type="pct"/>
            <w:gridSpan w:val="9"/>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roofErr w:type="gramStart"/>
            <w:r w:rsidRPr="00BD00E3">
              <w:rPr>
                <w:rFonts w:ascii="Times New Roman" w:hAnsi="Times New Roman" w:cs="Times New Roman"/>
                <w:sz w:val="16"/>
                <w:szCs w:val="16"/>
              </w:rPr>
              <w:t>г</w:t>
            </w:r>
            <w:proofErr w:type="gramEnd"/>
            <w:r w:rsidRPr="00BD00E3">
              <w:rPr>
                <w:rFonts w:ascii="Times New Roman" w:hAnsi="Times New Roman" w:cs="Times New Roman"/>
                <w:sz w:val="16"/>
                <w:szCs w:val="16"/>
              </w:rPr>
              <w:t>.</w:t>
            </w:r>
          </w:p>
        </w:tc>
      </w:tr>
      <w:tr w:rsidR="00013DD4" w:rsidRPr="00BD00E3" w:rsidTr="00BD00E3">
        <w:tc>
          <w:tcPr>
            <w:tcW w:w="357" w:type="pct"/>
            <w:tcBorders>
              <w:top w:val="nil"/>
              <w:left w:val="single" w:sz="4" w:space="0" w:color="auto"/>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1612" w:type="pct"/>
            <w:vMerge/>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62" w:type="pct"/>
            <w:tcBorders>
              <w:top w:val="nil"/>
              <w:left w:val="nil"/>
              <w:bottom w:val="nil"/>
              <w:right w:val="nil"/>
            </w:tcBorders>
            <w:vAlign w:val="bottom"/>
          </w:tcPr>
          <w:p w:rsidR="00013DD4" w:rsidRPr="00BD00E3" w:rsidRDefault="00013DD4" w:rsidP="00EF6C0A">
            <w:pPr>
              <w:spacing w:after="0" w:line="240" w:lineRule="auto"/>
              <w:rPr>
                <w:rFonts w:ascii="Times New Roman" w:hAnsi="Times New Roman" w:cs="Times New Roman"/>
                <w:sz w:val="16"/>
                <w:szCs w:val="16"/>
              </w:rPr>
            </w:pPr>
          </w:p>
        </w:tc>
        <w:tc>
          <w:tcPr>
            <w:tcW w:w="2878" w:type="pct"/>
            <w:gridSpan w:val="35"/>
            <w:tcBorders>
              <w:top w:val="nil"/>
              <w:left w:val="nil"/>
              <w:bottom w:val="single" w:sz="4" w:space="0" w:color="auto"/>
              <w:right w:val="nil"/>
            </w:tcBorders>
            <w:vAlign w:val="bottom"/>
          </w:tcPr>
          <w:p w:rsidR="00013DD4" w:rsidRPr="00BD00E3" w:rsidRDefault="00013DD4" w:rsidP="00EF6C0A">
            <w:pPr>
              <w:spacing w:after="0" w:line="240" w:lineRule="auto"/>
              <w:jc w:val="center"/>
              <w:rPr>
                <w:rFonts w:ascii="Times New Roman" w:hAnsi="Times New Roman" w:cs="Times New Roman"/>
                <w:sz w:val="16"/>
                <w:szCs w:val="16"/>
              </w:rPr>
            </w:pPr>
          </w:p>
        </w:tc>
        <w:tc>
          <w:tcPr>
            <w:tcW w:w="91" w:type="pct"/>
            <w:tcBorders>
              <w:top w:val="nil"/>
              <w:left w:val="nil"/>
              <w:bottom w:val="nil"/>
              <w:right w:val="single" w:sz="4" w:space="0" w:color="auto"/>
            </w:tcBorders>
            <w:vAlign w:val="bottom"/>
          </w:tcPr>
          <w:p w:rsidR="00013DD4" w:rsidRPr="00BD00E3" w:rsidRDefault="00013DD4" w:rsidP="00EF6C0A">
            <w:pPr>
              <w:spacing w:after="0" w:line="240" w:lineRule="auto"/>
              <w:rPr>
                <w:rFonts w:ascii="Times New Roman" w:hAnsi="Times New Roman" w:cs="Times New Roman"/>
                <w:sz w:val="16"/>
                <w:szCs w:val="16"/>
              </w:rPr>
            </w:pPr>
          </w:p>
        </w:tc>
      </w:tr>
      <w:tr w:rsidR="00013DD4" w:rsidRPr="00BD00E3" w:rsidTr="00BD00E3">
        <w:tc>
          <w:tcPr>
            <w:tcW w:w="357" w:type="pct"/>
            <w:tcBorders>
              <w:top w:val="nil"/>
              <w:left w:val="single" w:sz="4" w:space="0" w:color="auto"/>
              <w:bottom w:val="single" w:sz="4" w:space="0" w:color="auto"/>
              <w:right w:val="single" w:sz="4" w:space="0" w:color="auto"/>
            </w:tcBorders>
          </w:tcPr>
          <w:p w:rsidR="00013DD4" w:rsidRPr="00BD00E3" w:rsidRDefault="00013DD4" w:rsidP="00EF6C0A">
            <w:pPr>
              <w:spacing w:after="0" w:line="240" w:lineRule="auto"/>
              <w:rPr>
                <w:rFonts w:ascii="Times New Roman" w:hAnsi="Times New Roman" w:cs="Times New Roman"/>
                <w:sz w:val="16"/>
                <w:szCs w:val="16"/>
              </w:rPr>
            </w:pPr>
          </w:p>
        </w:tc>
        <w:tc>
          <w:tcPr>
            <w:tcW w:w="1612" w:type="pct"/>
            <w:tcBorders>
              <w:top w:val="nil"/>
              <w:left w:val="nil"/>
              <w:bottom w:val="single" w:sz="4" w:space="0" w:color="auto"/>
              <w:right w:val="single" w:sz="4" w:space="0" w:color="auto"/>
            </w:tcBorders>
          </w:tcPr>
          <w:p w:rsidR="00013DD4" w:rsidRPr="00BD00E3" w:rsidRDefault="00013DD4" w:rsidP="00EF6C0A">
            <w:pPr>
              <w:spacing w:after="0" w:line="240" w:lineRule="auto"/>
              <w:rPr>
                <w:rFonts w:ascii="Times New Roman" w:hAnsi="Times New Roman" w:cs="Times New Roman"/>
                <w:sz w:val="16"/>
                <w:szCs w:val="16"/>
              </w:rPr>
            </w:pPr>
          </w:p>
        </w:tc>
        <w:tc>
          <w:tcPr>
            <w:tcW w:w="3031" w:type="pct"/>
            <w:gridSpan w:val="37"/>
            <w:tcBorders>
              <w:top w:val="nil"/>
              <w:left w:val="nil"/>
              <w:bottom w:val="single" w:sz="4" w:space="0" w:color="auto"/>
              <w:right w:val="single" w:sz="4" w:space="0" w:color="auto"/>
            </w:tcBorders>
          </w:tcPr>
          <w:p w:rsidR="00013DD4" w:rsidRPr="00BD00E3" w:rsidRDefault="00013DD4" w:rsidP="00EF6C0A">
            <w:pPr>
              <w:spacing w:after="0" w:line="240" w:lineRule="auto"/>
              <w:jc w:val="center"/>
              <w:rPr>
                <w:rFonts w:ascii="Times New Roman" w:hAnsi="Times New Roman" w:cs="Times New Roman"/>
                <w:i/>
                <w:iCs/>
                <w:sz w:val="16"/>
                <w:szCs w:val="16"/>
              </w:rPr>
            </w:pPr>
            <w:r w:rsidRPr="00BD00E3">
              <w:rPr>
                <w:rFonts w:ascii="Times New Roman" w:hAnsi="Times New Roman" w:cs="Times New Roman"/>
                <w:i/>
                <w:iCs/>
                <w:sz w:val="16"/>
                <w:szCs w:val="16"/>
              </w:rPr>
              <w:t xml:space="preserve">наименование органа </w:t>
            </w:r>
            <w:proofErr w:type="spellStart"/>
            <w:r w:rsidRPr="00BD00E3">
              <w:rPr>
                <w:rFonts w:ascii="Times New Roman" w:hAnsi="Times New Roman" w:cs="Times New Roman"/>
                <w:i/>
                <w:iCs/>
                <w:sz w:val="16"/>
                <w:szCs w:val="16"/>
              </w:rPr>
              <w:t>ЗАГСа</w:t>
            </w:r>
            <w:proofErr w:type="spellEnd"/>
          </w:p>
        </w:tc>
      </w:tr>
    </w:tbl>
    <w:p w:rsidR="00013DD4" w:rsidRPr="00013DD4" w:rsidRDefault="00013DD4" w:rsidP="00EF6C0A">
      <w:pPr>
        <w:spacing w:after="0" w:line="240" w:lineRule="auto"/>
        <w:rPr>
          <w:rFonts w:ascii="Times New Roman" w:hAnsi="Times New Roman" w:cs="Times New Roman"/>
          <w:sz w:val="20"/>
          <w:szCs w:val="20"/>
        </w:rPr>
      </w:pPr>
    </w:p>
    <w:p w:rsidR="00013DD4" w:rsidRPr="00013DD4" w:rsidRDefault="00013DD4" w:rsidP="00EF6C0A">
      <w:pPr>
        <w:spacing w:after="0" w:line="240" w:lineRule="auto"/>
        <w:ind w:firstLine="284"/>
        <w:jc w:val="both"/>
        <w:rPr>
          <w:rFonts w:ascii="Times New Roman" w:hAnsi="Times New Roman" w:cs="Times New Roman"/>
          <w:sz w:val="20"/>
          <w:szCs w:val="20"/>
        </w:rPr>
      </w:pPr>
      <w:r w:rsidRPr="00013DD4">
        <w:rPr>
          <w:rFonts w:ascii="Times New Roman" w:hAnsi="Times New Roman" w:cs="Times New Roman"/>
          <w:sz w:val="20"/>
          <w:szCs w:val="20"/>
        </w:rPr>
        <w:t>Просим произвести государственную регистрацию установления отцовства с указанием ребенку:</w:t>
      </w:r>
    </w:p>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 xml:space="preserve">фамилии  </w:t>
      </w:r>
    </w:p>
    <w:p w:rsidR="00013DD4" w:rsidRPr="00013DD4" w:rsidRDefault="00013DD4" w:rsidP="00EF6C0A">
      <w:pPr>
        <w:pBdr>
          <w:top w:val="single" w:sz="4" w:space="1" w:color="auto"/>
        </w:pBdr>
        <w:spacing w:after="0" w:line="240" w:lineRule="auto"/>
        <w:rPr>
          <w:rFonts w:ascii="Times New Roman" w:hAnsi="Times New Roman" w:cs="Times New Roman"/>
          <w:sz w:val="20"/>
          <w:szCs w:val="20"/>
        </w:rPr>
      </w:pPr>
    </w:p>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 xml:space="preserve">имени  </w:t>
      </w:r>
    </w:p>
    <w:p w:rsidR="00013DD4" w:rsidRPr="00013DD4" w:rsidRDefault="00013DD4" w:rsidP="00EF6C0A">
      <w:pPr>
        <w:pBdr>
          <w:top w:val="single" w:sz="4" w:space="1" w:color="auto"/>
        </w:pBdr>
        <w:spacing w:after="0" w:line="240" w:lineRule="auto"/>
        <w:rPr>
          <w:rFonts w:ascii="Times New Roman" w:hAnsi="Times New Roman" w:cs="Times New Roman"/>
          <w:sz w:val="20"/>
          <w:szCs w:val="20"/>
        </w:rPr>
      </w:pPr>
    </w:p>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 xml:space="preserve">отчества  </w:t>
      </w:r>
    </w:p>
    <w:p w:rsidR="00013DD4" w:rsidRPr="00013DD4" w:rsidRDefault="00013DD4" w:rsidP="00EF6C0A">
      <w:pPr>
        <w:pBdr>
          <w:top w:val="single" w:sz="4" w:space="1" w:color="auto"/>
        </w:pBdr>
        <w:spacing w:after="0" w:line="240" w:lineRule="auto"/>
        <w:rPr>
          <w:rFonts w:ascii="Times New Roman" w:hAnsi="Times New Roman" w:cs="Times New Roman"/>
          <w:sz w:val="20"/>
          <w:szCs w:val="20"/>
        </w:rPr>
      </w:pPr>
    </w:p>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и внесением вышеуказанных сведений об отце.</w:t>
      </w:r>
    </w:p>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 xml:space="preserve">Место государственной регистрации рождения ребенка  </w:t>
      </w:r>
    </w:p>
    <w:p w:rsidR="00013DD4" w:rsidRPr="00013DD4" w:rsidRDefault="00013DD4" w:rsidP="00EF6C0A">
      <w:pPr>
        <w:pBdr>
          <w:top w:val="single" w:sz="4" w:space="1" w:color="auto"/>
        </w:pBdr>
        <w:spacing w:after="0" w:line="240" w:lineRule="auto"/>
        <w:rPr>
          <w:rFonts w:ascii="Times New Roman" w:hAnsi="Times New Roman" w:cs="Times New Roman"/>
          <w:sz w:val="20"/>
          <w:szCs w:val="20"/>
        </w:rPr>
      </w:pPr>
    </w:p>
    <w:p w:rsidR="00013DD4" w:rsidRPr="00013DD4" w:rsidRDefault="00013DD4" w:rsidP="00EF6C0A">
      <w:pPr>
        <w:pStyle w:val="3"/>
        <w:keepNext w:val="0"/>
        <w:spacing w:before="0" w:after="0"/>
        <w:rPr>
          <w:rFonts w:ascii="Times New Roman" w:hAnsi="Times New Roman" w:cs="Times New Roman"/>
          <w:sz w:val="20"/>
          <w:szCs w:val="20"/>
        </w:rPr>
      </w:pPr>
      <w:r w:rsidRPr="00013DD4">
        <w:rPr>
          <w:rFonts w:ascii="Times New Roman" w:hAnsi="Times New Roman" w:cs="Times New Roman"/>
          <w:sz w:val="20"/>
          <w:szCs w:val="20"/>
        </w:rPr>
        <w:t xml:space="preserve">наименование органа </w:t>
      </w:r>
      <w:proofErr w:type="spellStart"/>
      <w:r w:rsidRPr="00013DD4">
        <w:rPr>
          <w:rFonts w:ascii="Times New Roman" w:hAnsi="Times New Roman" w:cs="Times New Roman"/>
          <w:sz w:val="20"/>
          <w:szCs w:val="20"/>
        </w:rPr>
        <w:t>ЗАГСа</w:t>
      </w:r>
      <w:proofErr w:type="spellEnd"/>
    </w:p>
    <w:tbl>
      <w:tblPr>
        <w:tblW w:w="5000" w:type="pct"/>
        <w:tblCellMar>
          <w:left w:w="28" w:type="dxa"/>
          <w:right w:w="28" w:type="dxa"/>
        </w:tblCellMar>
        <w:tblLook w:val="0000"/>
      </w:tblPr>
      <w:tblGrid>
        <w:gridCol w:w="2484"/>
        <w:gridCol w:w="417"/>
        <w:gridCol w:w="158"/>
        <w:gridCol w:w="1192"/>
        <w:gridCol w:w="99"/>
        <w:gridCol w:w="497"/>
        <w:gridCol w:w="635"/>
        <w:gridCol w:w="1291"/>
      </w:tblGrid>
      <w:tr w:rsidR="00013DD4" w:rsidRPr="00013DD4" w:rsidTr="00BD00E3">
        <w:tc>
          <w:tcPr>
            <w:tcW w:w="1833"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Дата государственной регистрации “</w:t>
            </w:r>
          </w:p>
        </w:tc>
        <w:tc>
          <w:tcPr>
            <w:tcW w:w="308"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11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880"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73"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367"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469" w:type="pct"/>
            <w:tcBorders>
              <w:top w:val="nil"/>
              <w:left w:val="nil"/>
              <w:bottom w:val="nil"/>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r w:rsidRPr="00013DD4">
              <w:rPr>
                <w:rFonts w:ascii="Times New Roman" w:hAnsi="Times New Roman" w:cs="Times New Roman"/>
                <w:sz w:val="20"/>
                <w:szCs w:val="20"/>
              </w:rPr>
              <w:t>г., а/</w:t>
            </w:r>
            <w:proofErr w:type="spellStart"/>
            <w:r w:rsidRPr="00013DD4">
              <w:rPr>
                <w:rFonts w:ascii="Times New Roman" w:hAnsi="Times New Roman" w:cs="Times New Roman"/>
                <w:sz w:val="20"/>
                <w:szCs w:val="20"/>
              </w:rPr>
              <w:t>з</w:t>
            </w:r>
            <w:proofErr w:type="spellEnd"/>
            <w:r w:rsidRPr="00013DD4">
              <w:rPr>
                <w:rFonts w:ascii="Times New Roman" w:hAnsi="Times New Roman" w:cs="Times New Roman"/>
                <w:sz w:val="20"/>
                <w:szCs w:val="20"/>
              </w:rPr>
              <w:t xml:space="preserve"> №</w:t>
            </w:r>
          </w:p>
        </w:tc>
        <w:tc>
          <w:tcPr>
            <w:tcW w:w="953"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r>
    </w:tbl>
    <w:p w:rsidR="00013DD4" w:rsidRPr="00013DD4" w:rsidRDefault="00013DD4" w:rsidP="00EF6C0A">
      <w:pPr>
        <w:spacing w:after="0" w:line="240" w:lineRule="auto"/>
        <w:rPr>
          <w:rFonts w:ascii="Times New Roman" w:hAnsi="Times New Roman" w:cs="Times New Roman"/>
          <w:sz w:val="20"/>
          <w:szCs w:val="20"/>
        </w:rPr>
      </w:pPr>
    </w:p>
    <w:tbl>
      <w:tblPr>
        <w:tblW w:w="5000" w:type="pct"/>
        <w:tblCellMar>
          <w:left w:w="28" w:type="dxa"/>
          <w:right w:w="28" w:type="dxa"/>
        </w:tblCellMar>
        <w:tblLook w:val="0000"/>
      </w:tblPr>
      <w:tblGrid>
        <w:gridCol w:w="3188"/>
        <w:gridCol w:w="398"/>
        <w:gridCol w:w="3187"/>
      </w:tblGrid>
      <w:tr w:rsidR="00013DD4" w:rsidRPr="00013DD4" w:rsidTr="00BD00E3">
        <w:tc>
          <w:tcPr>
            <w:tcW w:w="2353"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294"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2353"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r>
      <w:tr w:rsidR="00013DD4" w:rsidRPr="00013DD4" w:rsidTr="00BD00E3">
        <w:tc>
          <w:tcPr>
            <w:tcW w:w="2353" w:type="pct"/>
            <w:tcBorders>
              <w:top w:val="nil"/>
              <w:left w:val="nil"/>
              <w:bottom w:val="nil"/>
              <w:right w:val="nil"/>
            </w:tcBorders>
            <w:vAlign w:val="bottom"/>
          </w:tcPr>
          <w:p w:rsidR="00013DD4" w:rsidRPr="00013DD4" w:rsidRDefault="00013DD4" w:rsidP="00EF6C0A">
            <w:pP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подпись отца</w:t>
            </w:r>
          </w:p>
        </w:tc>
        <w:tc>
          <w:tcPr>
            <w:tcW w:w="294" w:type="pct"/>
            <w:tcBorders>
              <w:top w:val="nil"/>
              <w:left w:val="nil"/>
              <w:bottom w:val="nil"/>
              <w:right w:val="nil"/>
            </w:tcBorders>
            <w:vAlign w:val="bottom"/>
          </w:tcPr>
          <w:p w:rsidR="00013DD4" w:rsidRPr="00013DD4" w:rsidRDefault="00013DD4" w:rsidP="00EF6C0A">
            <w:pPr>
              <w:spacing w:after="0" w:line="240" w:lineRule="auto"/>
              <w:jc w:val="center"/>
              <w:rPr>
                <w:rFonts w:ascii="Times New Roman" w:hAnsi="Times New Roman" w:cs="Times New Roman"/>
                <w:i/>
                <w:iCs/>
                <w:sz w:val="20"/>
                <w:szCs w:val="20"/>
              </w:rPr>
            </w:pPr>
          </w:p>
        </w:tc>
        <w:tc>
          <w:tcPr>
            <w:tcW w:w="2353" w:type="pct"/>
            <w:tcBorders>
              <w:top w:val="nil"/>
              <w:left w:val="nil"/>
              <w:bottom w:val="nil"/>
              <w:right w:val="nil"/>
            </w:tcBorders>
            <w:vAlign w:val="bottom"/>
          </w:tcPr>
          <w:p w:rsidR="00013DD4" w:rsidRPr="00013DD4" w:rsidRDefault="00013DD4" w:rsidP="00EF6C0A">
            <w:pP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подпись матери</w:t>
            </w:r>
          </w:p>
        </w:tc>
      </w:tr>
    </w:tbl>
    <w:p w:rsidR="00013DD4" w:rsidRPr="00013DD4" w:rsidRDefault="00013DD4" w:rsidP="00EF6C0A">
      <w:pPr>
        <w:spacing w:after="0" w:line="240" w:lineRule="auto"/>
        <w:rPr>
          <w:rFonts w:ascii="Times New Roman" w:hAnsi="Times New Roman" w:cs="Times New Roman"/>
          <w:sz w:val="20"/>
          <w:szCs w:val="20"/>
        </w:rPr>
      </w:pPr>
    </w:p>
    <w:tbl>
      <w:tblPr>
        <w:tblW w:w="0" w:type="auto"/>
        <w:tblLayout w:type="fixed"/>
        <w:tblCellMar>
          <w:left w:w="28" w:type="dxa"/>
          <w:right w:w="28" w:type="dxa"/>
        </w:tblCellMar>
        <w:tblLook w:val="0000"/>
      </w:tblPr>
      <w:tblGrid>
        <w:gridCol w:w="170"/>
        <w:gridCol w:w="340"/>
        <w:gridCol w:w="227"/>
        <w:gridCol w:w="1276"/>
        <w:gridCol w:w="76"/>
        <w:gridCol w:w="633"/>
        <w:gridCol w:w="283"/>
      </w:tblGrid>
      <w:tr w:rsidR="00013DD4" w:rsidRPr="00013DD4" w:rsidTr="00BD00E3">
        <w:tc>
          <w:tcPr>
            <w:tcW w:w="170" w:type="dxa"/>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340" w:type="dxa"/>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227" w:type="dxa"/>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1276" w:type="dxa"/>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76" w:type="dxa"/>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633" w:type="dxa"/>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283" w:type="dxa"/>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roofErr w:type="gramStart"/>
            <w:r w:rsidRPr="00013DD4">
              <w:rPr>
                <w:rFonts w:ascii="Times New Roman" w:hAnsi="Times New Roman" w:cs="Times New Roman"/>
                <w:sz w:val="20"/>
                <w:szCs w:val="20"/>
              </w:rPr>
              <w:t>г</w:t>
            </w:r>
            <w:proofErr w:type="gramEnd"/>
            <w:r w:rsidRPr="00013DD4">
              <w:rPr>
                <w:rFonts w:ascii="Times New Roman" w:hAnsi="Times New Roman" w:cs="Times New Roman"/>
                <w:sz w:val="20"/>
                <w:szCs w:val="20"/>
              </w:rPr>
              <w:t>.</w:t>
            </w:r>
          </w:p>
        </w:tc>
      </w:tr>
      <w:tr w:rsidR="00013DD4" w:rsidRPr="00013DD4" w:rsidTr="00BD00E3">
        <w:tc>
          <w:tcPr>
            <w:tcW w:w="170" w:type="dxa"/>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340" w:type="dxa"/>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227" w:type="dxa"/>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1276" w:type="dxa"/>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76" w:type="dxa"/>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633" w:type="dxa"/>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r>
    </w:tbl>
    <w:p w:rsidR="00013DD4" w:rsidRPr="00013DD4" w:rsidRDefault="00013DD4" w:rsidP="00EF6C0A">
      <w:pPr>
        <w:tabs>
          <w:tab w:val="left" w:pos="9554"/>
        </w:tabs>
        <w:spacing w:after="0" w:line="240" w:lineRule="auto"/>
        <w:rPr>
          <w:rFonts w:ascii="Times New Roman" w:hAnsi="Times New Roman" w:cs="Times New Roman"/>
          <w:sz w:val="20"/>
          <w:szCs w:val="20"/>
        </w:rPr>
      </w:pPr>
      <w:r w:rsidRPr="00013DD4">
        <w:rPr>
          <w:rFonts w:ascii="Times New Roman" w:hAnsi="Times New Roman" w:cs="Times New Roman"/>
          <w:sz w:val="20"/>
          <w:szCs w:val="20"/>
        </w:rPr>
        <w:t xml:space="preserve">Я,  </w:t>
      </w:r>
      <w:r w:rsidRPr="00013DD4">
        <w:rPr>
          <w:rFonts w:ascii="Times New Roman" w:hAnsi="Times New Roman" w:cs="Times New Roman"/>
          <w:sz w:val="20"/>
          <w:szCs w:val="20"/>
        </w:rPr>
        <w:tab/>
        <w:t>,</w:t>
      </w:r>
    </w:p>
    <w:p w:rsidR="00013DD4" w:rsidRPr="00013DD4" w:rsidRDefault="00013DD4" w:rsidP="00EF6C0A">
      <w:pPr>
        <w:pBdr>
          <w:top w:val="single" w:sz="4" w:space="1" w:color="auto"/>
        </w:pBd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lastRenderedPageBreak/>
        <w:t>фамилия, имя, отчество лица, достигшего совершеннолетия</w:t>
      </w:r>
    </w:p>
    <w:tbl>
      <w:tblPr>
        <w:tblW w:w="5000" w:type="pct"/>
        <w:tblCellMar>
          <w:left w:w="28" w:type="dxa"/>
          <w:right w:w="28" w:type="dxa"/>
        </w:tblCellMar>
        <w:tblLook w:val="0000"/>
      </w:tblPr>
      <w:tblGrid>
        <w:gridCol w:w="1109"/>
        <w:gridCol w:w="304"/>
        <w:gridCol w:w="145"/>
        <w:gridCol w:w="1104"/>
        <w:gridCol w:w="79"/>
        <w:gridCol w:w="476"/>
        <w:gridCol w:w="3556"/>
      </w:tblGrid>
      <w:tr w:rsidR="00013DD4" w:rsidRPr="00013DD4" w:rsidTr="00BD00E3">
        <w:tc>
          <w:tcPr>
            <w:tcW w:w="728"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родившийся “</w:t>
            </w:r>
          </w:p>
        </w:tc>
        <w:tc>
          <w:tcPr>
            <w:tcW w:w="240"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11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836"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73"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366"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2639"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 xml:space="preserve">г., </w:t>
            </w:r>
            <w:proofErr w:type="gramStart"/>
            <w:r w:rsidRPr="00013DD4">
              <w:rPr>
                <w:rFonts w:ascii="Times New Roman" w:hAnsi="Times New Roman" w:cs="Times New Roman"/>
                <w:sz w:val="20"/>
                <w:szCs w:val="20"/>
              </w:rPr>
              <w:t>согласен</w:t>
            </w:r>
            <w:proofErr w:type="gramEnd"/>
            <w:r w:rsidRPr="00013DD4">
              <w:rPr>
                <w:rFonts w:ascii="Times New Roman" w:hAnsi="Times New Roman" w:cs="Times New Roman"/>
                <w:sz w:val="20"/>
                <w:szCs w:val="20"/>
              </w:rPr>
              <w:t xml:space="preserve"> на установление отцовства.*</w:t>
            </w:r>
          </w:p>
        </w:tc>
      </w:tr>
    </w:tbl>
    <w:p w:rsidR="00013DD4" w:rsidRPr="00013DD4" w:rsidRDefault="00013DD4" w:rsidP="00EF6C0A">
      <w:pPr>
        <w:spacing w:after="0" w:line="240" w:lineRule="auto"/>
        <w:rPr>
          <w:rFonts w:ascii="Times New Roman" w:hAnsi="Times New Roman" w:cs="Times New Roman"/>
          <w:sz w:val="20"/>
          <w:szCs w:val="20"/>
        </w:rPr>
      </w:pPr>
    </w:p>
    <w:tbl>
      <w:tblPr>
        <w:tblW w:w="5000" w:type="pct"/>
        <w:tblCellMar>
          <w:left w:w="28" w:type="dxa"/>
          <w:right w:w="28" w:type="dxa"/>
        </w:tblCellMar>
        <w:tblLook w:val="0000"/>
      </w:tblPr>
      <w:tblGrid>
        <w:gridCol w:w="145"/>
        <w:gridCol w:w="232"/>
        <w:gridCol w:w="152"/>
        <w:gridCol w:w="888"/>
        <w:gridCol w:w="62"/>
        <w:gridCol w:w="437"/>
        <w:gridCol w:w="1286"/>
        <w:gridCol w:w="3571"/>
      </w:tblGrid>
      <w:tr w:rsidR="00013DD4" w:rsidRPr="00013DD4" w:rsidTr="00BD00E3">
        <w:tc>
          <w:tcPr>
            <w:tcW w:w="88"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176"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11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660"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39"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327"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953"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roofErr w:type="gramStart"/>
            <w:r w:rsidRPr="00013DD4">
              <w:rPr>
                <w:rFonts w:ascii="Times New Roman" w:hAnsi="Times New Roman" w:cs="Times New Roman"/>
                <w:sz w:val="20"/>
                <w:szCs w:val="20"/>
              </w:rPr>
              <w:t>г</w:t>
            </w:r>
            <w:proofErr w:type="gramEnd"/>
            <w:r w:rsidRPr="00013DD4">
              <w:rPr>
                <w:rFonts w:ascii="Times New Roman" w:hAnsi="Times New Roman" w:cs="Times New Roman"/>
                <w:sz w:val="20"/>
                <w:szCs w:val="20"/>
              </w:rPr>
              <w:t>.</w:t>
            </w:r>
          </w:p>
        </w:tc>
        <w:tc>
          <w:tcPr>
            <w:tcW w:w="2639"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r>
      <w:tr w:rsidR="00013DD4" w:rsidRPr="00013DD4" w:rsidTr="00BD00E3">
        <w:tc>
          <w:tcPr>
            <w:tcW w:w="88"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176"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11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660"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39"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32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953"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2639" w:type="pct"/>
            <w:tcBorders>
              <w:top w:val="nil"/>
              <w:left w:val="nil"/>
              <w:bottom w:val="nil"/>
              <w:right w:val="nil"/>
            </w:tcBorders>
          </w:tcPr>
          <w:p w:rsidR="00013DD4" w:rsidRPr="00013DD4" w:rsidRDefault="00013DD4" w:rsidP="00EF6C0A">
            <w:pP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подпись</w:t>
            </w:r>
          </w:p>
        </w:tc>
      </w:tr>
    </w:tbl>
    <w:p w:rsidR="00013DD4" w:rsidRPr="00013DD4" w:rsidRDefault="00013DD4" w:rsidP="00EF6C0A">
      <w:pPr>
        <w:pStyle w:val="21"/>
        <w:spacing w:after="0" w:line="240" w:lineRule="auto"/>
      </w:pPr>
      <w:r w:rsidRPr="00013DD4">
        <w:t>*</w:t>
      </w:r>
      <w:r w:rsidRPr="00013DD4">
        <w:rPr>
          <w:lang w:val="en-US"/>
        </w:rPr>
        <w:t> </w:t>
      </w:r>
      <w:r w:rsidRPr="00013DD4">
        <w:t>Заполняется в случае, если государственная регистрация установления отцовства производится в отношении лица, достигшего совершеннолетия ко дню подачи заявления об установлении отцовства.</w:t>
      </w:r>
    </w:p>
    <w:p w:rsidR="00013DD4" w:rsidRPr="00013DD4" w:rsidRDefault="00013DD4" w:rsidP="00EF6C0A">
      <w:pPr>
        <w:spacing w:after="0" w:line="240" w:lineRule="auto"/>
        <w:jc w:val="right"/>
        <w:rPr>
          <w:rFonts w:ascii="Times New Roman" w:hAnsi="Times New Roman" w:cs="Times New Roman"/>
          <w:sz w:val="20"/>
          <w:szCs w:val="20"/>
        </w:rPr>
      </w:pPr>
      <w:r w:rsidRPr="00013DD4">
        <w:rPr>
          <w:rFonts w:ascii="Times New Roman" w:hAnsi="Times New Roman" w:cs="Times New Roman"/>
          <w:sz w:val="20"/>
          <w:szCs w:val="20"/>
        </w:rPr>
        <w:t>Форма № 13</w:t>
      </w:r>
    </w:p>
    <w:tbl>
      <w:tblPr>
        <w:tblW w:w="5000" w:type="pct"/>
        <w:tblCellMar>
          <w:left w:w="28" w:type="dxa"/>
          <w:right w:w="28" w:type="dxa"/>
        </w:tblCellMar>
        <w:tblLook w:val="0000"/>
      </w:tblPr>
      <w:tblGrid>
        <w:gridCol w:w="147"/>
        <w:gridCol w:w="295"/>
        <w:gridCol w:w="155"/>
        <w:gridCol w:w="1329"/>
        <w:gridCol w:w="96"/>
        <w:gridCol w:w="97"/>
        <w:gridCol w:w="495"/>
        <w:gridCol w:w="98"/>
        <w:gridCol w:w="494"/>
        <w:gridCol w:w="1091"/>
        <w:gridCol w:w="248"/>
        <w:gridCol w:w="78"/>
        <w:gridCol w:w="310"/>
        <w:gridCol w:w="156"/>
        <w:gridCol w:w="203"/>
        <w:gridCol w:w="693"/>
        <w:gridCol w:w="97"/>
        <w:gridCol w:w="395"/>
        <w:gridCol w:w="296"/>
      </w:tblGrid>
      <w:tr w:rsidR="00013DD4" w:rsidRPr="00013DD4" w:rsidTr="00BD00E3">
        <w:trPr>
          <w:cantSplit/>
        </w:trPr>
        <w:tc>
          <w:tcPr>
            <w:tcW w:w="2361" w:type="pct"/>
            <w:gridSpan w:val="9"/>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Заявление принято</w:t>
            </w:r>
          </w:p>
        </w:tc>
        <w:tc>
          <w:tcPr>
            <w:tcW w:w="80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1833" w:type="pct"/>
            <w:gridSpan w:val="9"/>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Запись акта об установлении</w:t>
            </w:r>
          </w:p>
        </w:tc>
      </w:tr>
      <w:tr w:rsidR="00013DD4" w:rsidRPr="00013DD4" w:rsidTr="00BD00E3">
        <w:tc>
          <w:tcPr>
            <w:tcW w:w="88"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220"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11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1056" w:type="pct"/>
            <w:gridSpan w:val="2"/>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73"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367"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440" w:type="pct"/>
            <w:gridSpan w:val="2"/>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roofErr w:type="gramStart"/>
            <w:r w:rsidRPr="00013DD4">
              <w:rPr>
                <w:rFonts w:ascii="Times New Roman" w:hAnsi="Times New Roman" w:cs="Times New Roman"/>
                <w:sz w:val="20"/>
                <w:szCs w:val="20"/>
              </w:rPr>
              <w:t>г</w:t>
            </w:r>
            <w:proofErr w:type="gramEnd"/>
            <w:r w:rsidRPr="00013DD4">
              <w:rPr>
                <w:rFonts w:ascii="Times New Roman" w:hAnsi="Times New Roman" w:cs="Times New Roman"/>
                <w:sz w:val="20"/>
                <w:szCs w:val="20"/>
              </w:rPr>
              <w:t>.</w:t>
            </w:r>
          </w:p>
        </w:tc>
        <w:tc>
          <w:tcPr>
            <w:tcW w:w="80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1833" w:type="pct"/>
            <w:gridSpan w:val="9"/>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отцовства</w:t>
            </w:r>
          </w:p>
        </w:tc>
      </w:tr>
      <w:tr w:rsidR="00013DD4" w:rsidRPr="00013DD4" w:rsidTr="00BD00E3">
        <w:trPr>
          <w:trHeight w:val="360"/>
        </w:trPr>
        <w:tc>
          <w:tcPr>
            <w:tcW w:w="1408" w:type="pct"/>
            <w:gridSpan w:val="4"/>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регистрационный номер №</w:t>
            </w:r>
          </w:p>
        </w:tc>
        <w:tc>
          <w:tcPr>
            <w:tcW w:w="587" w:type="pct"/>
            <w:gridSpan w:val="4"/>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366"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80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176"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557" w:type="pct"/>
            <w:gridSpan w:val="4"/>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1100" w:type="pct"/>
            <w:gridSpan w:val="4"/>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r>
      <w:tr w:rsidR="00013DD4" w:rsidRPr="00013DD4" w:rsidTr="00BD00E3">
        <w:trPr>
          <w:trHeight w:val="360"/>
        </w:trPr>
        <w:tc>
          <w:tcPr>
            <w:tcW w:w="1994" w:type="pct"/>
            <w:gridSpan w:val="8"/>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366"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80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235" w:type="pct"/>
            <w:gridSpan w:val="2"/>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от “</w:t>
            </w:r>
          </w:p>
        </w:tc>
        <w:tc>
          <w:tcPr>
            <w:tcW w:w="230"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11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664" w:type="pct"/>
            <w:gridSpan w:val="2"/>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73"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293"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220"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roofErr w:type="gramStart"/>
            <w:r w:rsidRPr="00013DD4">
              <w:rPr>
                <w:rFonts w:ascii="Times New Roman" w:hAnsi="Times New Roman" w:cs="Times New Roman"/>
                <w:sz w:val="20"/>
                <w:szCs w:val="20"/>
              </w:rPr>
              <w:t>г</w:t>
            </w:r>
            <w:proofErr w:type="gramEnd"/>
            <w:r w:rsidRPr="00013DD4">
              <w:rPr>
                <w:rFonts w:ascii="Times New Roman" w:hAnsi="Times New Roman" w:cs="Times New Roman"/>
                <w:sz w:val="20"/>
                <w:szCs w:val="20"/>
              </w:rPr>
              <w:t>.</w:t>
            </w:r>
          </w:p>
        </w:tc>
      </w:tr>
      <w:tr w:rsidR="00013DD4" w:rsidRPr="00013DD4" w:rsidTr="00BD00E3">
        <w:tc>
          <w:tcPr>
            <w:tcW w:w="1994" w:type="pct"/>
            <w:gridSpan w:val="8"/>
            <w:tcBorders>
              <w:top w:val="nil"/>
              <w:left w:val="nil"/>
              <w:bottom w:val="nil"/>
              <w:right w:val="nil"/>
            </w:tcBorders>
            <w:vAlign w:val="bottom"/>
          </w:tcPr>
          <w:p w:rsidR="00013DD4" w:rsidRPr="00013DD4" w:rsidRDefault="00013DD4" w:rsidP="00EF6C0A">
            <w:pP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подпись должностного лица,</w:t>
            </w:r>
            <w:r w:rsidRPr="00013DD4">
              <w:rPr>
                <w:rFonts w:ascii="Times New Roman" w:hAnsi="Times New Roman" w:cs="Times New Roman"/>
                <w:i/>
                <w:iCs/>
                <w:sz w:val="20"/>
                <w:szCs w:val="20"/>
              </w:rPr>
              <w:br/>
              <w:t>принявшего заявление</w:t>
            </w:r>
          </w:p>
        </w:tc>
        <w:tc>
          <w:tcPr>
            <w:tcW w:w="366" w:type="pct"/>
            <w:tcBorders>
              <w:top w:val="nil"/>
              <w:left w:val="nil"/>
              <w:bottom w:val="nil"/>
              <w:right w:val="nil"/>
            </w:tcBorders>
            <w:vAlign w:val="bottom"/>
          </w:tcPr>
          <w:p w:rsidR="00013DD4" w:rsidRPr="00013DD4" w:rsidRDefault="00013DD4" w:rsidP="00EF6C0A">
            <w:pPr>
              <w:spacing w:after="0" w:line="240" w:lineRule="auto"/>
              <w:jc w:val="center"/>
              <w:rPr>
                <w:rFonts w:ascii="Times New Roman" w:hAnsi="Times New Roman" w:cs="Times New Roman"/>
                <w:i/>
                <w:iCs/>
                <w:sz w:val="20"/>
                <w:szCs w:val="20"/>
              </w:rPr>
            </w:pPr>
          </w:p>
        </w:tc>
        <w:tc>
          <w:tcPr>
            <w:tcW w:w="807" w:type="pct"/>
            <w:tcBorders>
              <w:top w:val="nil"/>
              <w:left w:val="nil"/>
              <w:bottom w:val="nil"/>
              <w:right w:val="nil"/>
            </w:tcBorders>
            <w:vAlign w:val="bottom"/>
          </w:tcPr>
          <w:p w:rsidR="00013DD4" w:rsidRPr="00013DD4" w:rsidRDefault="00013DD4" w:rsidP="00EF6C0A">
            <w:pPr>
              <w:spacing w:after="0" w:line="240" w:lineRule="auto"/>
              <w:jc w:val="center"/>
              <w:rPr>
                <w:rFonts w:ascii="Times New Roman" w:hAnsi="Times New Roman" w:cs="Times New Roman"/>
                <w:i/>
                <w:iCs/>
                <w:sz w:val="20"/>
                <w:szCs w:val="20"/>
              </w:rPr>
            </w:pPr>
          </w:p>
        </w:tc>
        <w:tc>
          <w:tcPr>
            <w:tcW w:w="1833" w:type="pct"/>
            <w:gridSpan w:val="9"/>
            <w:tcBorders>
              <w:top w:val="nil"/>
              <w:left w:val="nil"/>
              <w:bottom w:val="nil"/>
              <w:right w:val="nil"/>
            </w:tcBorders>
            <w:vAlign w:val="bottom"/>
          </w:tcPr>
          <w:p w:rsidR="00013DD4" w:rsidRPr="00013DD4" w:rsidRDefault="00013DD4" w:rsidP="00EF6C0A">
            <w:pPr>
              <w:spacing w:after="0" w:line="240" w:lineRule="auto"/>
              <w:jc w:val="center"/>
              <w:rPr>
                <w:rFonts w:ascii="Times New Roman" w:hAnsi="Times New Roman" w:cs="Times New Roman"/>
                <w:i/>
                <w:iCs/>
                <w:sz w:val="20"/>
                <w:szCs w:val="20"/>
              </w:rPr>
            </w:pPr>
          </w:p>
        </w:tc>
      </w:tr>
    </w:tbl>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 xml:space="preserve">В отдел </w:t>
      </w:r>
      <w:proofErr w:type="spellStart"/>
      <w:r w:rsidRPr="00013DD4">
        <w:rPr>
          <w:rFonts w:ascii="Times New Roman" w:hAnsi="Times New Roman" w:cs="Times New Roman"/>
          <w:sz w:val="20"/>
          <w:szCs w:val="20"/>
        </w:rPr>
        <w:t>ЗАГСа</w:t>
      </w:r>
      <w:proofErr w:type="spellEnd"/>
      <w:r w:rsidRPr="00013DD4">
        <w:rPr>
          <w:rFonts w:ascii="Times New Roman" w:hAnsi="Times New Roman" w:cs="Times New Roman"/>
          <w:sz w:val="20"/>
          <w:szCs w:val="20"/>
        </w:rPr>
        <w:t xml:space="preserve">  </w:t>
      </w:r>
    </w:p>
    <w:p w:rsidR="00013DD4" w:rsidRPr="00013DD4" w:rsidRDefault="00013DD4" w:rsidP="00EF6C0A">
      <w:pPr>
        <w:pBdr>
          <w:top w:val="single" w:sz="4" w:space="1" w:color="auto"/>
        </w:pBdr>
        <w:spacing w:after="0" w:line="240" w:lineRule="auto"/>
        <w:rPr>
          <w:rFonts w:ascii="Times New Roman" w:hAnsi="Times New Roman" w:cs="Times New Roman"/>
          <w:sz w:val="20"/>
          <w:szCs w:val="20"/>
        </w:rPr>
      </w:pPr>
    </w:p>
    <w:p w:rsidR="00013DD4" w:rsidRPr="00013DD4" w:rsidRDefault="00013DD4" w:rsidP="00EF6C0A">
      <w:pPr>
        <w:spacing w:after="0" w:line="240" w:lineRule="auto"/>
        <w:rPr>
          <w:rFonts w:ascii="Times New Roman" w:hAnsi="Times New Roman" w:cs="Times New Roman"/>
          <w:sz w:val="20"/>
          <w:szCs w:val="20"/>
        </w:rPr>
      </w:pPr>
    </w:p>
    <w:p w:rsidR="00013DD4" w:rsidRPr="00013DD4" w:rsidRDefault="00013DD4" w:rsidP="00EF6C0A">
      <w:pPr>
        <w:pBdr>
          <w:top w:val="single" w:sz="4" w:space="1" w:color="auto"/>
        </w:pBdr>
        <w:spacing w:after="0" w:line="240" w:lineRule="auto"/>
        <w:rPr>
          <w:rFonts w:ascii="Times New Roman" w:hAnsi="Times New Roman" w:cs="Times New Roman"/>
          <w:sz w:val="20"/>
          <w:szCs w:val="20"/>
        </w:rPr>
      </w:pPr>
    </w:p>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 xml:space="preserve">от  </w:t>
      </w:r>
    </w:p>
    <w:p w:rsidR="00013DD4" w:rsidRPr="00013DD4" w:rsidRDefault="00013DD4" w:rsidP="00EF6C0A">
      <w:pPr>
        <w:pBdr>
          <w:top w:val="single" w:sz="4" w:space="1" w:color="auto"/>
        </w:pBdr>
        <w:spacing w:after="0" w:line="240" w:lineRule="auto"/>
        <w:jc w:val="center"/>
        <w:rPr>
          <w:rFonts w:ascii="Times New Roman" w:hAnsi="Times New Roman" w:cs="Times New Roman"/>
          <w:i/>
          <w:iCs/>
          <w:sz w:val="20"/>
          <w:szCs w:val="20"/>
        </w:rPr>
      </w:pPr>
      <w:r w:rsidRPr="00013DD4">
        <w:rPr>
          <w:rFonts w:ascii="Times New Roman" w:hAnsi="Times New Roman" w:cs="Times New Roman"/>
          <w:sz w:val="20"/>
          <w:szCs w:val="20"/>
        </w:rPr>
        <w:t>фамилия, имя, отчество отца</w:t>
      </w:r>
    </w:p>
    <w:p w:rsidR="00013DD4" w:rsidRPr="00013DD4" w:rsidRDefault="00013DD4" w:rsidP="00EF6C0A">
      <w:pPr>
        <w:pStyle w:val="af0"/>
        <w:spacing w:line="240" w:lineRule="auto"/>
        <w:rPr>
          <w:rFonts w:cs="Times New Roman"/>
          <w:sz w:val="20"/>
          <w:szCs w:val="20"/>
        </w:rPr>
      </w:pPr>
      <w:r w:rsidRPr="00013DD4">
        <w:rPr>
          <w:rFonts w:cs="Times New Roman"/>
          <w:sz w:val="20"/>
          <w:szCs w:val="20"/>
        </w:rPr>
        <w:t>ЗАЯВЛЕНИЕ ОБ УСТАНОВЛЕНИИ ОТЦОВСТВА</w:t>
      </w:r>
    </w:p>
    <w:p w:rsidR="00013DD4" w:rsidRPr="00013DD4" w:rsidRDefault="00013DD4" w:rsidP="00EF6C0A">
      <w:pPr>
        <w:pStyle w:val="af0"/>
        <w:spacing w:line="240" w:lineRule="auto"/>
        <w:rPr>
          <w:rFonts w:cs="Times New Roman"/>
          <w:sz w:val="20"/>
          <w:szCs w:val="20"/>
        </w:rPr>
      </w:pPr>
      <w:r w:rsidRPr="00013DD4">
        <w:rPr>
          <w:rFonts w:cs="Times New Roman"/>
          <w:sz w:val="20"/>
          <w:szCs w:val="20"/>
        </w:rPr>
        <w:t>(заявление отца, не состоящего в браке с матерью ребенка</w:t>
      </w:r>
      <w:r w:rsidRPr="00013DD4">
        <w:rPr>
          <w:rFonts w:cs="Times New Roman"/>
          <w:sz w:val="20"/>
          <w:szCs w:val="20"/>
        </w:rPr>
        <w:br/>
        <w:t>на момент рождения ребенка)</w:t>
      </w:r>
    </w:p>
    <w:p w:rsidR="00013DD4" w:rsidRPr="00013DD4" w:rsidRDefault="00013DD4" w:rsidP="00EF6C0A">
      <w:pPr>
        <w:spacing w:after="0" w:line="240" w:lineRule="auto"/>
        <w:rPr>
          <w:rFonts w:ascii="Times New Roman" w:hAnsi="Times New Roman" w:cs="Times New Roman"/>
          <w:b/>
          <w:sz w:val="20"/>
          <w:szCs w:val="20"/>
        </w:rPr>
      </w:pPr>
      <w:r w:rsidRPr="00013DD4">
        <w:rPr>
          <w:rFonts w:ascii="Times New Roman" w:hAnsi="Times New Roman" w:cs="Times New Roman"/>
          <w:sz w:val="20"/>
          <w:szCs w:val="20"/>
        </w:rPr>
        <w:t xml:space="preserve">Я,  </w:t>
      </w:r>
      <w:r w:rsidRPr="00013DD4">
        <w:rPr>
          <w:rFonts w:ascii="Times New Roman" w:hAnsi="Times New Roman" w:cs="Times New Roman"/>
          <w:b/>
          <w:sz w:val="20"/>
          <w:szCs w:val="20"/>
        </w:rPr>
        <w:t>фамилия, имя, отчество отца</w:t>
      </w:r>
    </w:p>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признаю себя отцом ребенка мужского/женского (нужное подчеркнуть) пола</w:t>
      </w:r>
    </w:p>
    <w:p w:rsidR="00013DD4" w:rsidRPr="00013DD4" w:rsidRDefault="00013DD4" w:rsidP="00EF6C0A">
      <w:pPr>
        <w:tabs>
          <w:tab w:val="left" w:pos="9554"/>
        </w:tabs>
        <w:spacing w:after="0" w:line="240" w:lineRule="auto"/>
        <w:rPr>
          <w:rFonts w:ascii="Times New Roman" w:hAnsi="Times New Roman" w:cs="Times New Roman"/>
          <w:sz w:val="20"/>
          <w:szCs w:val="20"/>
        </w:rPr>
      </w:pPr>
      <w:r w:rsidRPr="00013DD4">
        <w:rPr>
          <w:rFonts w:ascii="Times New Roman" w:hAnsi="Times New Roman" w:cs="Times New Roman"/>
          <w:sz w:val="20"/>
          <w:szCs w:val="20"/>
        </w:rPr>
        <w:tab/>
        <w:t>,</w:t>
      </w:r>
    </w:p>
    <w:p w:rsidR="00013DD4" w:rsidRPr="00013DD4" w:rsidRDefault="00013DD4" w:rsidP="00EF6C0A">
      <w:pPr>
        <w:pBdr>
          <w:top w:val="single" w:sz="4" w:space="1" w:color="auto"/>
        </w:pBd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фамилия, имя, отчество ребенка</w:t>
      </w:r>
    </w:p>
    <w:tbl>
      <w:tblPr>
        <w:tblW w:w="5000" w:type="pct"/>
        <w:tblCellMar>
          <w:left w:w="28" w:type="dxa"/>
          <w:right w:w="28" w:type="dxa"/>
        </w:tblCellMar>
        <w:tblLook w:val="0000"/>
      </w:tblPr>
      <w:tblGrid>
        <w:gridCol w:w="2081"/>
        <w:gridCol w:w="612"/>
        <w:gridCol w:w="326"/>
        <w:gridCol w:w="2121"/>
        <w:gridCol w:w="110"/>
        <w:gridCol w:w="912"/>
        <w:gridCol w:w="611"/>
      </w:tblGrid>
      <w:tr w:rsidR="00013DD4" w:rsidRPr="00013DD4" w:rsidTr="00BD00E3">
        <w:tc>
          <w:tcPr>
            <w:tcW w:w="1536"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родившегося “</w:t>
            </w:r>
          </w:p>
        </w:tc>
        <w:tc>
          <w:tcPr>
            <w:tcW w:w="452"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241"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1566"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81"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673"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452"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roofErr w:type="gramStart"/>
            <w:r w:rsidRPr="00013DD4">
              <w:rPr>
                <w:rFonts w:ascii="Times New Roman" w:hAnsi="Times New Roman" w:cs="Times New Roman"/>
                <w:sz w:val="20"/>
                <w:szCs w:val="20"/>
              </w:rPr>
              <w:t>г</w:t>
            </w:r>
            <w:proofErr w:type="gramEnd"/>
            <w:r w:rsidRPr="00013DD4">
              <w:rPr>
                <w:rFonts w:ascii="Times New Roman" w:hAnsi="Times New Roman" w:cs="Times New Roman"/>
                <w:sz w:val="20"/>
                <w:szCs w:val="20"/>
              </w:rPr>
              <w:t>.</w:t>
            </w:r>
          </w:p>
        </w:tc>
      </w:tr>
    </w:tbl>
    <w:p w:rsidR="00013DD4" w:rsidRPr="00013DD4" w:rsidRDefault="00013DD4" w:rsidP="00EF6C0A">
      <w:pPr>
        <w:spacing w:after="0" w:line="240" w:lineRule="auto"/>
        <w:rPr>
          <w:rFonts w:ascii="Times New Roman" w:hAnsi="Times New Roman" w:cs="Times New Roman"/>
          <w:sz w:val="20"/>
          <w:szCs w:val="20"/>
        </w:rPr>
      </w:pPr>
    </w:p>
    <w:p w:rsidR="00013DD4" w:rsidRPr="00013DD4" w:rsidRDefault="00013DD4" w:rsidP="00EF6C0A">
      <w:pPr>
        <w:pBdr>
          <w:top w:val="single" w:sz="4" w:space="1" w:color="auto"/>
        </w:pBd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место рождения ребенка</w:t>
      </w:r>
    </w:p>
    <w:p w:rsidR="00013DD4" w:rsidRPr="00013DD4" w:rsidRDefault="00013DD4" w:rsidP="00EF6C0A">
      <w:pPr>
        <w:tabs>
          <w:tab w:val="left" w:pos="9554"/>
        </w:tabs>
        <w:spacing w:after="0" w:line="240" w:lineRule="auto"/>
        <w:rPr>
          <w:rFonts w:ascii="Times New Roman" w:hAnsi="Times New Roman" w:cs="Times New Roman"/>
          <w:sz w:val="20"/>
          <w:szCs w:val="20"/>
        </w:rPr>
      </w:pPr>
      <w:r w:rsidRPr="00013DD4">
        <w:rPr>
          <w:rFonts w:ascii="Times New Roman" w:hAnsi="Times New Roman" w:cs="Times New Roman"/>
          <w:sz w:val="20"/>
          <w:szCs w:val="20"/>
        </w:rPr>
        <w:t>у</w:t>
      </w:r>
      <w:r w:rsidRPr="00013DD4">
        <w:rPr>
          <w:rFonts w:ascii="Times New Roman" w:hAnsi="Times New Roman" w:cs="Times New Roman"/>
          <w:sz w:val="20"/>
          <w:szCs w:val="20"/>
          <w:lang w:val="en-US"/>
        </w:rPr>
        <w:t xml:space="preserve"> </w:t>
      </w:r>
      <w:r w:rsidRPr="00013DD4">
        <w:rPr>
          <w:rFonts w:ascii="Times New Roman" w:hAnsi="Times New Roman" w:cs="Times New Roman"/>
          <w:sz w:val="20"/>
          <w:szCs w:val="20"/>
        </w:rPr>
        <w:tab/>
        <w:t>,</w:t>
      </w:r>
    </w:p>
    <w:p w:rsidR="00013DD4" w:rsidRPr="00013DD4" w:rsidRDefault="00013DD4" w:rsidP="00EF6C0A">
      <w:pPr>
        <w:pBdr>
          <w:top w:val="single" w:sz="4" w:space="1" w:color="auto"/>
        </w:pBd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фамилия, имя, отчество матери ребенка</w:t>
      </w:r>
    </w:p>
    <w:p w:rsidR="00013DD4" w:rsidRPr="00013DD4" w:rsidRDefault="00013DD4" w:rsidP="00EF6C0A">
      <w:pPr>
        <w:pStyle w:val="21"/>
        <w:spacing w:after="0" w:line="240" w:lineRule="auto"/>
      </w:pPr>
      <w:r w:rsidRPr="00013DD4">
        <w:t xml:space="preserve">которая </w:t>
      </w:r>
      <w:proofErr w:type="gramStart"/>
      <w:r w:rsidRPr="00013DD4">
        <w:t>умерла</w:t>
      </w:r>
      <w:proofErr w:type="gramEnd"/>
      <w:r w:rsidRPr="00013DD4">
        <w:t>/признана недееспособной/лишена родительских прав/сведения о месте пребывания которой отсутствуют (нужное подчеркнуть), что подтверждается прилагаемым документом (отметить нужное):</w:t>
      </w:r>
    </w:p>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свидетельство о смерти,</w:t>
      </w:r>
    </w:p>
    <w:tbl>
      <w:tblPr>
        <w:tblW w:w="0" w:type="auto"/>
        <w:tblLayout w:type="fixed"/>
        <w:tblCellMar>
          <w:left w:w="28" w:type="dxa"/>
          <w:right w:w="28" w:type="dxa"/>
        </w:tblCellMar>
        <w:tblLook w:val="0000"/>
      </w:tblPr>
      <w:tblGrid>
        <w:gridCol w:w="1446"/>
        <w:gridCol w:w="1276"/>
        <w:gridCol w:w="510"/>
        <w:gridCol w:w="482"/>
        <w:gridCol w:w="227"/>
        <w:gridCol w:w="1332"/>
        <w:gridCol w:w="142"/>
        <w:gridCol w:w="567"/>
        <w:gridCol w:w="425"/>
      </w:tblGrid>
      <w:tr w:rsidR="00013DD4" w:rsidRPr="00013DD4" w:rsidTr="00BD00E3">
        <w:tc>
          <w:tcPr>
            <w:tcW w:w="1446" w:type="dxa"/>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запись акта №</w:t>
            </w:r>
          </w:p>
        </w:tc>
        <w:tc>
          <w:tcPr>
            <w:tcW w:w="1276" w:type="dxa"/>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510" w:type="dxa"/>
            <w:tcBorders>
              <w:top w:val="nil"/>
              <w:left w:val="nil"/>
              <w:bottom w:val="nil"/>
              <w:right w:val="nil"/>
            </w:tcBorders>
            <w:vAlign w:val="bottom"/>
          </w:tcPr>
          <w:p w:rsidR="00013DD4" w:rsidRPr="00013DD4" w:rsidRDefault="00013DD4" w:rsidP="00EF6C0A">
            <w:pPr>
              <w:spacing w:after="0" w:line="240" w:lineRule="auto"/>
              <w:jc w:val="right"/>
              <w:rPr>
                <w:rFonts w:ascii="Times New Roman" w:hAnsi="Times New Roman" w:cs="Times New Roman"/>
                <w:sz w:val="20"/>
                <w:szCs w:val="20"/>
              </w:rPr>
            </w:pPr>
            <w:r w:rsidRPr="00013DD4">
              <w:rPr>
                <w:rFonts w:ascii="Times New Roman" w:hAnsi="Times New Roman" w:cs="Times New Roman"/>
                <w:sz w:val="20"/>
                <w:szCs w:val="20"/>
              </w:rPr>
              <w:t>от “</w:t>
            </w:r>
          </w:p>
        </w:tc>
        <w:tc>
          <w:tcPr>
            <w:tcW w:w="482" w:type="dxa"/>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227" w:type="dxa"/>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1332" w:type="dxa"/>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142" w:type="dxa"/>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567" w:type="dxa"/>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425" w:type="dxa"/>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roofErr w:type="gramStart"/>
            <w:r w:rsidRPr="00013DD4">
              <w:rPr>
                <w:rFonts w:ascii="Times New Roman" w:hAnsi="Times New Roman" w:cs="Times New Roman"/>
                <w:sz w:val="20"/>
                <w:szCs w:val="20"/>
              </w:rPr>
              <w:t>г</w:t>
            </w:r>
            <w:proofErr w:type="gramEnd"/>
            <w:r w:rsidRPr="00013DD4">
              <w:rPr>
                <w:rFonts w:ascii="Times New Roman" w:hAnsi="Times New Roman" w:cs="Times New Roman"/>
                <w:sz w:val="20"/>
                <w:szCs w:val="20"/>
              </w:rPr>
              <w:t>.</w:t>
            </w:r>
          </w:p>
        </w:tc>
      </w:tr>
    </w:tbl>
    <w:p w:rsidR="00013DD4" w:rsidRPr="00013DD4" w:rsidRDefault="00013DD4" w:rsidP="00EF6C0A">
      <w:pPr>
        <w:tabs>
          <w:tab w:val="left" w:pos="9554"/>
        </w:tabs>
        <w:spacing w:after="0" w:line="240" w:lineRule="auto"/>
        <w:rPr>
          <w:rFonts w:ascii="Times New Roman" w:hAnsi="Times New Roman" w:cs="Times New Roman"/>
          <w:sz w:val="20"/>
          <w:szCs w:val="20"/>
        </w:rPr>
      </w:pPr>
      <w:r w:rsidRPr="00013DD4">
        <w:rPr>
          <w:rFonts w:ascii="Times New Roman" w:hAnsi="Times New Roman" w:cs="Times New Roman"/>
          <w:sz w:val="20"/>
          <w:szCs w:val="20"/>
        </w:rPr>
        <w:lastRenderedPageBreak/>
        <w:tab/>
        <w:t>;</w:t>
      </w:r>
    </w:p>
    <w:p w:rsidR="00013DD4" w:rsidRPr="00013DD4" w:rsidRDefault="00013DD4" w:rsidP="00EF6C0A">
      <w:pPr>
        <w:pBdr>
          <w:top w:val="single" w:sz="4" w:space="1" w:color="auto"/>
        </w:pBd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 xml:space="preserve">наименование органа </w:t>
      </w:r>
      <w:proofErr w:type="spellStart"/>
      <w:r w:rsidRPr="00013DD4">
        <w:rPr>
          <w:rFonts w:ascii="Times New Roman" w:hAnsi="Times New Roman" w:cs="Times New Roman"/>
          <w:i/>
          <w:iCs/>
          <w:sz w:val="20"/>
          <w:szCs w:val="20"/>
        </w:rPr>
        <w:t>ЗАГСа</w:t>
      </w:r>
      <w:proofErr w:type="spellEnd"/>
    </w:p>
    <w:p w:rsidR="00013DD4" w:rsidRPr="00013DD4" w:rsidRDefault="00013DD4" w:rsidP="00EF6C0A">
      <w:pPr>
        <w:spacing w:after="0" w:line="240" w:lineRule="auto"/>
        <w:rPr>
          <w:rFonts w:ascii="Times New Roman" w:hAnsi="Times New Roman" w:cs="Times New Roman"/>
          <w:sz w:val="20"/>
          <w:szCs w:val="20"/>
          <w:lang w:val="en-US"/>
        </w:rPr>
      </w:pPr>
      <w:r w:rsidRPr="00013DD4">
        <w:rPr>
          <w:rFonts w:ascii="Times New Roman" w:hAnsi="Times New Roman" w:cs="Times New Roman"/>
          <w:sz w:val="20"/>
          <w:szCs w:val="20"/>
        </w:rPr>
        <w:t xml:space="preserve">решение суда </w:t>
      </w:r>
      <w:r w:rsidRPr="00013DD4">
        <w:rPr>
          <w:rFonts w:ascii="Times New Roman" w:hAnsi="Times New Roman" w:cs="Times New Roman"/>
          <w:sz w:val="20"/>
          <w:szCs w:val="20"/>
          <w:lang w:val="en-US"/>
        </w:rPr>
        <w:t xml:space="preserve"> </w:t>
      </w:r>
    </w:p>
    <w:p w:rsidR="00013DD4" w:rsidRPr="00013DD4" w:rsidRDefault="00013DD4" w:rsidP="00EF6C0A">
      <w:pPr>
        <w:pBdr>
          <w:top w:val="single" w:sz="4" w:space="1" w:color="auto"/>
        </w:pBd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наименование суда</w:t>
      </w:r>
    </w:p>
    <w:tbl>
      <w:tblPr>
        <w:tblW w:w="5000" w:type="pct"/>
        <w:tblCellMar>
          <w:left w:w="28" w:type="dxa"/>
          <w:right w:w="28" w:type="dxa"/>
        </w:tblCellMar>
        <w:tblLook w:val="0000"/>
      </w:tblPr>
      <w:tblGrid>
        <w:gridCol w:w="936"/>
        <w:gridCol w:w="700"/>
        <w:gridCol w:w="467"/>
        <w:gridCol w:w="2628"/>
        <w:gridCol w:w="157"/>
        <w:gridCol w:w="1303"/>
        <w:gridCol w:w="582"/>
      </w:tblGrid>
      <w:tr w:rsidR="00013DD4" w:rsidRPr="00013DD4" w:rsidTr="00BD00E3">
        <w:tc>
          <w:tcPr>
            <w:tcW w:w="690" w:type="pct"/>
            <w:tcBorders>
              <w:top w:val="nil"/>
              <w:left w:val="nil"/>
              <w:bottom w:val="nil"/>
              <w:right w:val="nil"/>
            </w:tcBorders>
            <w:vAlign w:val="bottom"/>
          </w:tcPr>
          <w:p w:rsidR="00013DD4" w:rsidRPr="00013DD4" w:rsidRDefault="00013DD4" w:rsidP="00EF6C0A">
            <w:pPr>
              <w:spacing w:after="0" w:line="240" w:lineRule="auto"/>
              <w:jc w:val="right"/>
              <w:rPr>
                <w:rFonts w:ascii="Times New Roman" w:hAnsi="Times New Roman" w:cs="Times New Roman"/>
                <w:sz w:val="20"/>
                <w:szCs w:val="20"/>
              </w:rPr>
            </w:pPr>
            <w:r w:rsidRPr="00013DD4">
              <w:rPr>
                <w:rFonts w:ascii="Times New Roman" w:hAnsi="Times New Roman" w:cs="Times New Roman"/>
                <w:sz w:val="20"/>
                <w:szCs w:val="20"/>
              </w:rPr>
              <w:t>от “</w:t>
            </w:r>
          </w:p>
        </w:tc>
        <w:tc>
          <w:tcPr>
            <w:tcW w:w="517"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345"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1940"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116"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962"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430"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roofErr w:type="gramStart"/>
            <w:r w:rsidRPr="00013DD4">
              <w:rPr>
                <w:rFonts w:ascii="Times New Roman" w:hAnsi="Times New Roman" w:cs="Times New Roman"/>
                <w:sz w:val="20"/>
                <w:szCs w:val="20"/>
              </w:rPr>
              <w:t>г</w:t>
            </w:r>
            <w:proofErr w:type="gramEnd"/>
            <w:r w:rsidRPr="00013DD4">
              <w:rPr>
                <w:rFonts w:ascii="Times New Roman" w:hAnsi="Times New Roman" w:cs="Times New Roman"/>
                <w:sz w:val="20"/>
                <w:szCs w:val="20"/>
              </w:rPr>
              <w:t>.</w:t>
            </w:r>
          </w:p>
        </w:tc>
      </w:tr>
    </w:tbl>
    <w:p w:rsidR="00013DD4" w:rsidRPr="00013DD4" w:rsidRDefault="00013DD4" w:rsidP="00EF6C0A">
      <w:pPr>
        <w:spacing w:after="0" w:line="240" w:lineRule="auto"/>
        <w:rPr>
          <w:rFonts w:ascii="Times New Roman" w:hAnsi="Times New Roman" w:cs="Times New Roman"/>
          <w:sz w:val="20"/>
          <w:szCs w:val="20"/>
          <w:lang w:val="en-US"/>
        </w:rPr>
      </w:pPr>
      <w:r w:rsidRPr="00013DD4">
        <w:rPr>
          <w:rFonts w:ascii="Times New Roman" w:hAnsi="Times New Roman" w:cs="Times New Roman"/>
          <w:sz w:val="20"/>
          <w:szCs w:val="20"/>
        </w:rPr>
        <w:t xml:space="preserve">о признании </w:t>
      </w:r>
      <w:r w:rsidRPr="00013DD4">
        <w:rPr>
          <w:rFonts w:ascii="Times New Roman" w:hAnsi="Times New Roman" w:cs="Times New Roman"/>
          <w:sz w:val="20"/>
          <w:szCs w:val="20"/>
          <w:lang w:val="en-US"/>
        </w:rPr>
        <w:t xml:space="preserve"> </w:t>
      </w:r>
    </w:p>
    <w:p w:rsidR="00013DD4" w:rsidRPr="00013DD4" w:rsidRDefault="00013DD4" w:rsidP="00EF6C0A">
      <w:pPr>
        <w:pBdr>
          <w:top w:val="single" w:sz="4" w:space="1" w:color="auto"/>
        </w:pBd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фамилия, имя, отчество матери ребенка</w:t>
      </w:r>
    </w:p>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недееспособной/безвестно отсутствующей (нужное подчеркнуть);</w:t>
      </w:r>
    </w:p>
    <w:p w:rsidR="00013DD4" w:rsidRPr="00013DD4" w:rsidRDefault="00013DD4" w:rsidP="00EF6C0A">
      <w:pPr>
        <w:spacing w:after="0" w:line="240" w:lineRule="auto"/>
        <w:rPr>
          <w:rFonts w:ascii="Times New Roman" w:hAnsi="Times New Roman" w:cs="Times New Roman"/>
          <w:sz w:val="20"/>
          <w:szCs w:val="20"/>
          <w:lang w:val="en-US"/>
        </w:rPr>
      </w:pPr>
      <w:r w:rsidRPr="00013DD4">
        <w:rPr>
          <w:rFonts w:ascii="Times New Roman" w:hAnsi="Times New Roman" w:cs="Times New Roman"/>
          <w:sz w:val="20"/>
          <w:szCs w:val="20"/>
        </w:rPr>
        <w:t xml:space="preserve">решение суда </w:t>
      </w:r>
      <w:r w:rsidRPr="00013DD4">
        <w:rPr>
          <w:rFonts w:ascii="Times New Roman" w:hAnsi="Times New Roman" w:cs="Times New Roman"/>
          <w:sz w:val="20"/>
          <w:szCs w:val="20"/>
          <w:lang w:val="en-US"/>
        </w:rPr>
        <w:t xml:space="preserve"> </w:t>
      </w:r>
    </w:p>
    <w:p w:rsidR="00013DD4" w:rsidRPr="00013DD4" w:rsidRDefault="00013DD4" w:rsidP="00EF6C0A">
      <w:pPr>
        <w:pBdr>
          <w:top w:val="single" w:sz="4" w:space="1" w:color="auto"/>
        </w:pBd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наименование суда</w:t>
      </w:r>
    </w:p>
    <w:tbl>
      <w:tblPr>
        <w:tblW w:w="5000" w:type="pct"/>
        <w:tblCellMar>
          <w:left w:w="28" w:type="dxa"/>
          <w:right w:w="28" w:type="dxa"/>
        </w:tblCellMar>
        <w:tblLook w:val="0000"/>
      </w:tblPr>
      <w:tblGrid>
        <w:gridCol w:w="936"/>
        <w:gridCol w:w="700"/>
        <w:gridCol w:w="467"/>
        <w:gridCol w:w="2628"/>
        <w:gridCol w:w="157"/>
        <w:gridCol w:w="1303"/>
        <w:gridCol w:w="582"/>
      </w:tblGrid>
      <w:tr w:rsidR="00013DD4" w:rsidRPr="00013DD4" w:rsidTr="00BD00E3">
        <w:tc>
          <w:tcPr>
            <w:tcW w:w="690" w:type="pct"/>
            <w:tcBorders>
              <w:top w:val="nil"/>
              <w:left w:val="nil"/>
              <w:bottom w:val="nil"/>
              <w:right w:val="nil"/>
            </w:tcBorders>
            <w:vAlign w:val="bottom"/>
          </w:tcPr>
          <w:p w:rsidR="00013DD4" w:rsidRPr="00013DD4" w:rsidRDefault="00013DD4" w:rsidP="00EF6C0A">
            <w:pPr>
              <w:spacing w:after="0" w:line="240" w:lineRule="auto"/>
              <w:jc w:val="right"/>
              <w:rPr>
                <w:rFonts w:ascii="Times New Roman" w:hAnsi="Times New Roman" w:cs="Times New Roman"/>
                <w:sz w:val="20"/>
                <w:szCs w:val="20"/>
              </w:rPr>
            </w:pPr>
            <w:r w:rsidRPr="00013DD4">
              <w:rPr>
                <w:rFonts w:ascii="Times New Roman" w:hAnsi="Times New Roman" w:cs="Times New Roman"/>
                <w:sz w:val="20"/>
                <w:szCs w:val="20"/>
              </w:rPr>
              <w:t>от “</w:t>
            </w:r>
          </w:p>
        </w:tc>
        <w:tc>
          <w:tcPr>
            <w:tcW w:w="517"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345"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1940"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116"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962"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430"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roofErr w:type="gramStart"/>
            <w:r w:rsidRPr="00013DD4">
              <w:rPr>
                <w:rFonts w:ascii="Times New Roman" w:hAnsi="Times New Roman" w:cs="Times New Roman"/>
                <w:sz w:val="20"/>
                <w:szCs w:val="20"/>
              </w:rPr>
              <w:t>г</w:t>
            </w:r>
            <w:proofErr w:type="gramEnd"/>
            <w:r w:rsidRPr="00013DD4">
              <w:rPr>
                <w:rFonts w:ascii="Times New Roman" w:hAnsi="Times New Roman" w:cs="Times New Roman"/>
                <w:sz w:val="20"/>
                <w:szCs w:val="20"/>
              </w:rPr>
              <w:t>.</w:t>
            </w:r>
          </w:p>
        </w:tc>
      </w:tr>
    </w:tbl>
    <w:p w:rsidR="00013DD4" w:rsidRPr="00013DD4" w:rsidRDefault="00013DD4" w:rsidP="00EF6C0A">
      <w:pPr>
        <w:tabs>
          <w:tab w:val="left" w:pos="9554"/>
        </w:tabs>
        <w:spacing w:after="0" w:line="240" w:lineRule="auto"/>
        <w:rPr>
          <w:rFonts w:ascii="Times New Roman" w:hAnsi="Times New Roman" w:cs="Times New Roman"/>
          <w:sz w:val="20"/>
          <w:szCs w:val="20"/>
        </w:rPr>
      </w:pPr>
      <w:r w:rsidRPr="00013DD4">
        <w:rPr>
          <w:rFonts w:ascii="Times New Roman" w:hAnsi="Times New Roman" w:cs="Times New Roman"/>
          <w:sz w:val="20"/>
          <w:szCs w:val="20"/>
        </w:rPr>
        <w:t xml:space="preserve">о лишении родительских прав  </w:t>
      </w:r>
      <w:r w:rsidRPr="00013DD4">
        <w:rPr>
          <w:rFonts w:ascii="Times New Roman" w:hAnsi="Times New Roman" w:cs="Times New Roman"/>
          <w:sz w:val="20"/>
          <w:szCs w:val="20"/>
        </w:rPr>
        <w:tab/>
        <w:t>;</w:t>
      </w:r>
    </w:p>
    <w:p w:rsidR="00013DD4" w:rsidRPr="00013DD4" w:rsidRDefault="00013DD4" w:rsidP="00EF6C0A">
      <w:pPr>
        <w:pBdr>
          <w:top w:val="single" w:sz="4" w:space="1" w:color="auto"/>
        </w:pBd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фамилия, имя, отчество матери ребенка</w:t>
      </w:r>
    </w:p>
    <w:tbl>
      <w:tblPr>
        <w:tblW w:w="5000" w:type="pct"/>
        <w:tblCellMar>
          <w:left w:w="28" w:type="dxa"/>
          <w:right w:w="28" w:type="dxa"/>
        </w:tblCellMar>
        <w:tblLook w:val="0000"/>
      </w:tblPr>
      <w:tblGrid>
        <w:gridCol w:w="2504"/>
        <w:gridCol w:w="1095"/>
        <w:gridCol w:w="390"/>
        <w:gridCol w:w="293"/>
        <w:gridCol w:w="156"/>
        <w:gridCol w:w="1408"/>
        <w:gridCol w:w="62"/>
        <w:gridCol w:w="632"/>
        <w:gridCol w:w="233"/>
      </w:tblGrid>
      <w:tr w:rsidR="00013DD4" w:rsidRPr="00013DD4" w:rsidTr="00BD00E3">
        <w:tc>
          <w:tcPr>
            <w:tcW w:w="1850"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справка органа внутренних дел №</w:t>
            </w:r>
          </w:p>
        </w:tc>
        <w:tc>
          <w:tcPr>
            <w:tcW w:w="809"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289" w:type="pct"/>
            <w:tcBorders>
              <w:top w:val="nil"/>
              <w:left w:val="nil"/>
              <w:bottom w:val="nil"/>
              <w:right w:val="nil"/>
            </w:tcBorders>
            <w:vAlign w:val="bottom"/>
          </w:tcPr>
          <w:p w:rsidR="00013DD4" w:rsidRPr="00013DD4" w:rsidRDefault="00013DD4" w:rsidP="00EF6C0A">
            <w:pPr>
              <w:spacing w:after="0" w:line="240" w:lineRule="auto"/>
              <w:jc w:val="right"/>
              <w:rPr>
                <w:rFonts w:ascii="Times New Roman" w:hAnsi="Times New Roman" w:cs="Times New Roman"/>
                <w:sz w:val="20"/>
                <w:szCs w:val="20"/>
              </w:rPr>
            </w:pPr>
            <w:r w:rsidRPr="00013DD4">
              <w:rPr>
                <w:rFonts w:ascii="Times New Roman" w:hAnsi="Times New Roman" w:cs="Times New Roman"/>
                <w:sz w:val="20"/>
                <w:szCs w:val="20"/>
              </w:rPr>
              <w:t>от “</w:t>
            </w:r>
          </w:p>
        </w:tc>
        <w:tc>
          <w:tcPr>
            <w:tcW w:w="217"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116"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1040"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39"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467"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173"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roofErr w:type="gramStart"/>
            <w:r w:rsidRPr="00013DD4">
              <w:rPr>
                <w:rFonts w:ascii="Times New Roman" w:hAnsi="Times New Roman" w:cs="Times New Roman"/>
                <w:sz w:val="20"/>
                <w:szCs w:val="20"/>
              </w:rPr>
              <w:t>г</w:t>
            </w:r>
            <w:proofErr w:type="gramEnd"/>
            <w:r w:rsidRPr="00013DD4">
              <w:rPr>
                <w:rFonts w:ascii="Times New Roman" w:hAnsi="Times New Roman" w:cs="Times New Roman"/>
                <w:sz w:val="20"/>
                <w:szCs w:val="20"/>
              </w:rPr>
              <w:t>.</w:t>
            </w:r>
          </w:p>
        </w:tc>
      </w:tr>
    </w:tbl>
    <w:p w:rsidR="00013DD4" w:rsidRPr="00013DD4" w:rsidRDefault="00013DD4" w:rsidP="00EF6C0A">
      <w:pPr>
        <w:tabs>
          <w:tab w:val="left" w:pos="9554"/>
        </w:tabs>
        <w:spacing w:after="0" w:line="240" w:lineRule="auto"/>
        <w:rPr>
          <w:rFonts w:ascii="Times New Roman" w:hAnsi="Times New Roman" w:cs="Times New Roman"/>
          <w:sz w:val="20"/>
          <w:szCs w:val="20"/>
        </w:rPr>
      </w:pPr>
      <w:r w:rsidRPr="00013DD4">
        <w:rPr>
          <w:rFonts w:ascii="Times New Roman" w:hAnsi="Times New Roman" w:cs="Times New Roman"/>
          <w:sz w:val="20"/>
          <w:szCs w:val="20"/>
        </w:rPr>
        <w:tab/>
        <w:t>,</w:t>
      </w:r>
    </w:p>
    <w:p w:rsidR="00013DD4" w:rsidRPr="00013DD4" w:rsidRDefault="00013DD4" w:rsidP="00EF6C0A">
      <w:pPr>
        <w:pBdr>
          <w:top w:val="single" w:sz="4" w:space="1" w:color="auto"/>
        </w:pBd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наименование органа внутренних дел</w:t>
      </w:r>
    </w:p>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 xml:space="preserve">подтверждающая невозможность установления места пребывания  </w:t>
      </w:r>
    </w:p>
    <w:p w:rsidR="00013DD4" w:rsidRPr="00013DD4" w:rsidRDefault="00013DD4" w:rsidP="00EF6C0A">
      <w:pPr>
        <w:spacing w:after="0" w:line="240" w:lineRule="auto"/>
        <w:rPr>
          <w:rFonts w:ascii="Times New Roman" w:hAnsi="Times New Roman" w:cs="Times New Roman"/>
          <w:sz w:val="20"/>
          <w:szCs w:val="20"/>
        </w:rPr>
      </w:pPr>
    </w:p>
    <w:p w:rsidR="00013DD4" w:rsidRPr="00013DD4" w:rsidRDefault="00013DD4" w:rsidP="00EF6C0A">
      <w:pPr>
        <w:pBdr>
          <w:top w:val="single" w:sz="4" w:space="1" w:color="auto"/>
        </w:pBd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фамилия, имя, отчество матери ребенка</w:t>
      </w:r>
    </w:p>
    <w:p w:rsidR="00013DD4" w:rsidRPr="00013DD4" w:rsidRDefault="00013DD4" w:rsidP="00EF6C0A">
      <w:pPr>
        <w:pBdr>
          <w:top w:val="single" w:sz="4" w:space="1" w:color="auto"/>
        </w:pBdr>
        <w:spacing w:after="0" w:line="240" w:lineRule="auto"/>
        <w:rPr>
          <w:rFonts w:ascii="Times New Roman" w:hAnsi="Times New Roman" w:cs="Times New Roman"/>
          <w:iCs/>
          <w:sz w:val="20"/>
          <w:szCs w:val="20"/>
        </w:rPr>
      </w:pPr>
      <w:r w:rsidRPr="00013DD4">
        <w:rPr>
          <w:rFonts w:ascii="Times New Roman" w:hAnsi="Times New Roman" w:cs="Times New Roman"/>
          <w:iCs/>
          <w:sz w:val="20"/>
          <w:szCs w:val="20"/>
        </w:rPr>
        <w:t>Сообщаю о себе следующие сведения:</w:t>
      </w:r>
    </w:p>
    <w:tbl>
      <w:tblPr>
        <w:tblW w:w="5000" w:type="pct"/>
        <w:tblCellMar>
          <w:left w:w="28" w:type="dxa"/>
          <w:right w:w="28" w:type="dxa"/>
        </w:tblCellMar>
        <w:tblLook w:val="0000"/>
      </w:tblPr>
      <w:tblGrid>
        <w:gridCol w:w="412"/>
        <w:gridCol w:w="2605"/>
        <w:gridCol w:w="126"/>
        <w:gridCol w:w="383"/>
        <w:gridCol w:w="289"/>
        <w:gridCol w:w="276"/>
        <w:gridCol w:w="168"/>
        <w:gridCol w:w="96"/>
        <w:gridCol w:w="318"/>
        <w:gridCol w:w="727"/>
        <w:gridCol w:w="83"/>
        <w:gridCol w:w="457"/>
        <w:gridCol w:w="707"/>
        <w:gridCol w:w="126"/>
      </w:tblGrid>
      <w:tr w:rsidR="00013DD4" w:rsidRPr="008C61A6" w:rsidTr="008C61A6">
        <w:tc>
          <w:tcPr>
            <w:tcW w:w="304" w:type="pct"/>
            <w:tcBorders>
              <w:top w:val="single" w:sz="4" w:space="0" w:color="auto"/>
              <w:left w:val="single" w:sz="4" w:space="0" w:color="auto"/>
              <w:bottom w:val="nil"/>
              <w:right w:val="nil"/>
            </w:tcBorders>
          </w:tcPr>
          <w:p w:rsidR="00013DD4" w:rsidRPr="008C61A6" w:rsidRDefault="00013DD4" w:rsidP="00EF6C0A">
            <w:pPr>
              <w:spacing w:after="0" w:line="240" w:lineRule="auto"/>
              <w:jc w:val="center"/>
              <w:rPr>
                <w:rFonts w:ascii="Times New Roman" w:hAnsi="Times New Roman" w:cs="Times New Roman"/>
                <w:sz w:val="18"/>
                <w:szCs w:val="18"/>
              </w:rPr>
            </w:pPr>
            <w:r w:rsidRPr="008C61A6">
              <w:rPr>
                <w:rFonts w:ascii="Times New Roman" w:hAnsi="Times New Roman" w:cs="Times New Roman"/>
                <w:sz w:val="18"/>
                <w:szCs w:val="18"/>
              </w:rPr>
              <w:t>1.</w:t>
            </w:r>
          </w:p>
        </w:tc>
        <w:tc>
          <w:tcPr>
            <w:tcW w:w="1923" w:type="pct"/>
            <w:tcBorders>
              <w:top w:val="single" w:sz="4" w:space="0" w:color="auto"/>
              <w:left w:val="single" w:sz="4" w:space="0" w:color="auto"/>
              <w:bottom w:val="single" w:sz="4" w:space="0" w:color="auto"/>
              <w:right w:val="nil"/>
            </w:tcBorders>
          </w:tcPr>
          <w:p w:rsidR="00013DD4" w:rsidRPr="008C61A6" w:rsidRDefault="00013DD4" w:rsidP="00EF6C0A">
            <w:pPr>
              <w:spacing w:after="0" w:line="240" w:lineRule="auto"/>
              <w:rPr>
                <w:rFonts w:ascii="Times New Roman" w:hAnsi="Times New Roman" w:cs="Times New Roman"/>
                <w:sz w:val="18"/>
                <w:szCs w:val="18"/>
              </w:rPr>
            </w:pPr>
            <w:r w:rsidRPr="008C61A6">
              <w:rPr>
                <w:rFonts w:ascii="Times New Roman" w:hAnsi="Times New Roman" w:cs="Times New Roman"/>
                <w:sz w:val="18"/>
                <w:szCs w:val="18"/>
              </w:rPr>
              <w:t>Фамилия, имя, отчество</w:t>
            </w:r>
          </w:p>
        </w:tc>
        <w:tc>
          <w:tcPr>
            <w:tcW w:w="2773" w:type="pct"/>
            <w:gridSpan w:val="12"/>
            <w:tcBorders>
              <w:top w:val="single" w:sz="4" w:space="0" w:color="auto"/>
              <w:left w:val="single" w:sz="4" w:space="0" w:color="auto"/>
              <w:bottom w:val="single" w:sz="4" w:space="0" w:color="auto"/>
              <w:right w:val="single" w:sz="4" w:space="0" w:color="auto"/>
            </w:tcBorders>
          </w:tcPr>
          <w:p w:rsidR="00013DD4" w:rsidRPr="008C61A6" w:rsidRDefault="00013DD4" w:rsidP="00EF6C0A">
            <w:pPr>
              <w:spacing w:after="0" w:line="240" w:lineRule="auto"/>
              <w:rPr>
                <w:rFonts w:ascii="Times New Roman" w:hAnsi="Times New Roman" w:cs="Times New Roman"/>
                <w:sz w:val="18"/>
                <w:szCs w:val="18"/>
              </w:rPr>
            </w:pPr>
          </w:p>
        </w:tc>
      </w:tr>
      <w:tr w:rsidR="00013DD4" w:rsidRPr="008C61A6" w:rsidTr="008C61A6">
        <w:tc>
          <w:tcPr>
            <w:tcW w:w="304" w:type="pct"/>
            <w:tcBorders>
              <w:top w:val="single" w:sz="4" w:space="0" w:color="auto"/>
              <w:left w:val="single" w:sz="4" w:space="0" w:color="auto"/>
              <w:bottom w:val="nil"/>
              <w:right w:val="single" w:sz="4" w:space="0" w:color="auto"/>
            </w:tcBorders>
            <w:vAlign w:val="bottom"/>
          </w:tcPr>
          <w:p w:rsidR="00013DD4" w:rsidRPr="008C61A6" w:rsidRDefault="00013DD4" w:rsidP="00EF6C0A">
            <w:pPr>
              <w:spacing w:after="0" w:line="240" w:lineRule="auto"/>
              <w:jc w:val="center"/>
              <w:rPr>
                <w:rFonts w:ascii="Times New Roman" w:hAnsi="Times New Roman" w:cs="Times New Roman"/>
                <w:sz w:val="18"/>
                <w:szCs w:val="18"/>
              </w:rPr>
            </w:pPr>
            <w:r w:rsidRPr="008C61A6">
              <w:rPr>
                <w:rFonts w:ascii="Times New Roman" w:hAnsi="Times New Roman" w:cs="Times New Roman"/>
                <w:sz w:val="18"/>
                <w:szCs w:val="18"/>
              </w:rPr>
              <w:t>2.</w:t>
            </w:r>
          </w:p>
        </w:tc>
        <w:tc>
          <w:tcPr>
            <w:tcW w:w="1923" w:type="pct"/>
            <w:tcBorders>
              <w:top w:val="nil"/>
              <w:left w:val="nil"/>
              <w:bottom w:val="nil"/>
              <w:right w:val="nil"/>
            </w:tcBorders>
            <w:vAlign w:val="bottom"/>
          </w:tcPr>
          <w:p w:rsidR="00013DD4" w:rsidRPr="008C61A6" w:rsidRDefault="00013DD4" w:rsidP="00EF6C0A">
            <w:pPr>
              <w:spacing w:after="0" w:line="240" w:lineRule="auto"/>
              <w:rPr>
                <w:rFonts w:ascii="Times New Roman" w:hAnsi="Times New Roman" w:cs="Times New Roman"/>
                <w:sz w:val="18"/>
                <w:szCs w:val="18"/>
              </w:rPr>
            </w:pPr>
            <w:r w:rsidRPr="008C61A6">
              <w:rPr>
                <w:rFonts w:ascii="Times New Roman" w:hAnsi="Times New Roman" w:cs="Times New Roman"/>
                <w:sz w:val="18"/>
                <w:szCs w:val="18"/>
              </w:rPr>
              <w:t>Дата рождения</w:t>
            </w:r>
          </w:p>
        </w:tc>
        <w:tc>
          <w:tcPr>
            <w:tcW w:w="589" w:type="pct"/>
            <w:gridSpan w:val="3"/>
            <w:tcBorders>
              <w:top w:val="nil"/>
              <w:left w:val="single" w:sz="4" w:space="0" w:color="auto"/>
              <w:bottom w:val="nil"/>
              <w:right w:val="nil"/>
            </w:tcBorders>
            <w:vAlign w:val="bottom"/>
          </w:tcPr>
          <w:p w:rsidR="00013DD4" w:rsidRPr="008C61A6" w:rsidRDefault="00013DD4" w:rsidP="00EF6C0A">
            <w:pPr>
              <w:spacing w:after="0" w:line="240" w:lineRule="auto"/>
              <w:jc w:val="right"/>
              <w:rPr>
                <w:rFonts w:ascii="Times New Roman" w:hAnsi="Times New Roman" w:cs="Times New Roman"/>
                <w:sz w:val="18"/>
                <w:szCs w:val="18"/>
              </w:rPr>
            </w:pPr>
            <w:r w:rsidRPr="008C61A6">
              <w:rPr>
                <w:rFonts w:ascii="Times New Roman" w:hAnsi="Times New Roman" w:cs="Times New Roman"/>
                <w:sz w:val="18"/>
                <w:szCs w:val="18"/>
              </w:rPr>
              <w:t>“</w:t>
            </w:r>
          </w:p>
        </w:tc>
        <w:tc>
          <w:tcPr>
            <w:tcW w:w="204" w:type="pct"/>
            <w:tcBorders>
              <w:top w:val="nil"/>
              <w:left w:val="nil"/>
              <w:bottom w:val="single" w:sz="4" w:space="0" w:color="auto"/>
              <w:right w:val="nil"/>
            </w:tcBorders>
            <w:vAlign w:val="bottom"/>
          </w:tcPr>
          <w:p w:rsidR="00013DD4" w:rsidRPr="008C61A6" w:rsidRDefault="00013DD4" w:rsidP="00EF6C0A">
            <w:pPr>
              <w:spacing w:after="0" w:line="240" w:lineRule="auto"/>
              <w:jc w:val="center"/>
              <w:rPr>
                <w:rFonts w:ascii="Times New Roman" w:hAnsi="Times New Roman" w:cs="Times New Roman"/>
                <w:sz w:val="18"/>
                <w:szCs w:val="18"/>
              </w:rPr>
            </w:pPr>
          </w:p>
        </w:tc>
        <w:tc>
          <w:tcPr>
            <w:tcW w:w="124" w:type="pct"/>
            <w:tcBorders>
              <w:top w:val="nil"/>
              <w:left w:val="nil"/>
              <w:bottom w:val="nil"/>
              <w:right w:val="nil"/>
            </w:tcBorders>
            <w:vAlign w:val="bottom"/>
          </w:tcPr>
          <w:p w:rsidR="00013DD4" w:rsidRPr="008C61A6" w:rsidRDefault="00013DD4" w:rsidP="00EF6C0A">
            <w:pPr>
              <w:spacing w:after="0" w:line="240" w:lineRule="auto"/>
              <w:rPr>
                <w:rFonts w:ascii="Times New Roman" w:hAnsi="Times New Roman" w:cs="Times New Roman"/>
                <w:sz w:val="18"/>
                <w:szCs w:val="18"/>
              </w:rPr>
            </w:pPr>
            <w:r w:rsidRPr="008C61A6">
              <w:rPr>
                <w:rFonts w:ascii="Times New Roman" w:hAnsi="Times New Roman" w:cs="Times New Roman"/>
                <w:sz w:val="18"/>
                <w:szCs w:val="18"/>
              </w:rPr>
              <w:t>”</w:t>
            </w:r>
          </w:p>
        </w:tc>
        <w:tc>
          <w:tcPr>
            <w:tcW w:w="843" w:type="pct"/>
            <w:gridSpan w:val="3"/>
            <w:tcBorders>
              <w:top w:val="nil"/>
              <w:left w:val="nil"/>
              <w:bottom w:val="single" w:sz="4" w:space="0" w:color="auto"/>
              <w:right w:val="nil"/>
            </w:tcBorders>
            <w:vAlign w:val="bottom"/>
          </w:tcPr>
          <w:p w:rsidR="00013DD4" w:rsidRPr="008C61A6" w:rsidRDefault="00013DD4" w:rsidP="00EF6C0A">
            <w:pPr>
              <w:spacing w:after="0" w:line="240" w:lineRule="auto"/>
              <w:jc w:val="center"/>
              <w:rPr>
                <w:rFonts w:ascii="Times New Roman" w:hAnsi="Times New Roman" w:cs="Times New Roman"/>
                <w:sz w:val="18"/>
                <w:szCs w:val="18"/>
              </w:rPr>
            </w:pPr>
          </w:p>
        </w:tc>
        <w:tc>
          <w:tcPr>
            <w:tcW w:w="61" w:type="pct"/>
            <w:tcBorders>
              <w:top w:val="nil"/>
              <w:left w:val="nil"/>
              <w:bottom w:val="nil"/>
              <w:right w:val="nil"/>
            </w:tcBorders>
            <w:vAlign w:val="bottom"/>
          </w:tcPr>
          <w:p w:rsidR="00013DD4" w:rsidRPr="008C61A6" w:rsidRDefault="00013DD4" w:rsidP="00EF6C0A">
            <w:pPr>
              <w:spacing w:after="0" w:line="240" w:lineRule="auto"/>
              <w:rPr>
                <w:rFonts w:ascii="Times New Roman" w:hAnsi="Times New Roman" w:cs="Times New Roman"/>
                <w:sz w:val="18"/>
                <w:szCs w:val="18"/>
              </w:rPr>
            </w:pPr>
          </w:p>
        </w:tc>
        <w:tc>
          <w:tcPr>
            <w:tcW w:w="337" w:type="pct"/>
            <w:tcBorders>
              <w:top w:val="nil"/>
              <w:left w:val="nil"/>
              <w:bottom w:val="single" w:sz="4" w:space="0" w:color="auto"/>
              <w:right w:val="nil"/>
            </w:tcBorders>
            <w:vAlign w:val="bottom"/>
          </w:tcPr>
          <w:p w:rsidR="00013DD4" w:rsidRPr="008C61A6" w:rsidRDefault="00013DD4" w:rsidP="00EF6C0A">
            <w:pPr>
              <w:spacing w:after="0" w:line="240" w:lineRule="auto"/>
              <w:jc w:val="center"/>
              <w:rPr>
                <w:rFonts w:ascii="Times New Roman" w:hAnsi="Times New Roman" w:cs="Times New Roman"/>
                <w:sz w:val="18"/>
                <w:szCs w:val="18"/>
              </w:rPr>
            </w:pPr>
          </w:p>
        </w:tc>
        <w:tc>
          <w:tcPr>
            <w:tcW w:w="616" w:type="pct"/>
            <w:gridSpan w:val="2"/>
            <w:tcBorders>
              <w:top w:val="nil"/>
              <w:left w:val="nil"/>
              <w:bottom w:val="nil"/>
              <w:right w:val="single" w:sz="4" w:space="0" w:color="auto"/>
            </w:tcBorders>
            <w:vAlign w:val="bottom"/>
          </w:tcPr>
          <w:p w:rsidR="00013DD4" w:rsidRPr="008C61A6" w:rsidRDefault="00013DD4" w:rsidP="00EF6C0A">
            <w:pPr>
              <w:spacing w:after="0" w:line="240" w:lineRule="auto"/>
              <w:rPr>
                <w:rFonts w:ascii="Times New Roman" w:hAnsi="Times New Roman" w:cs="Times New Roman"/>
                <w:sz w:val="18"/>
                <w:szCs w:val="18"/>
              </w:rPr>
            </w:pPr>
            <w:proofErr w:type="gramStart"/>
            <w:r w:rsidRPr="008C61A6">
              <w:rPr>
                <w:rFonts w:ascii="Times New Roman" w:hAnsi="Times New Roman" w:cs="Times New Roman"/>
                <w:sz w:val="18"/>
                <w:szCs w:val="18"/>
              </w:rPr>
              <w:t>г</w:t>
            </w:r>
            <w:proofErr w:type="gramEnd"/>
            <w:r w:rsidRPr="008C61A6">
              <w:rPr>
                <w:rFonts w:ascii="Times New Roman" w:hAnsi="Times New Roman" w:cs="Times New Roman"/>
                <w:sz w:val="18"/>
                <w:szCs w:val="18"/>
              </w:rPr>
              <w:t>.</w:t>
            </w:r>
          </w:p>
        </w:tc>
      </w:tr>
      <w:tr w:rsidR="00013DD4" w:rsidRPr="008C61A6" w:rsidTr="008C61A6">
        <w:tc>
          <w:tcPr>
            <w:tcW w:w="304" w:type="pct"/>
            <w:tcBorders>
              <w:top w:val="nil"/>
              <w:left w:val="single" w:sz="4" w:space="0" w:color="auto"/>
              <w:bottom w:val="nil"/>
              <w:right w:val="single" w:sz="4" w:space="0" w:color="auto"/>
            </w:tcBorders>
            <w:vAlign w:val="bottom"/>
          </w:tcPr>
          <w:p w:rsidR="00013DD4" w:rsidRPr="008C61A6" w:rsidRDefault="00013DD4" w:rsidP="00EF6C0A">
            <w:pPr>
              <w:spacing w:after="0" w:line="240" w:lineRule="auto"/>
              <w:rPr>
                <w:rFonts w:ascii="Times New Roman" w:hAnsi="Times New Roman" w:cs="Times New Roman"/>
                <w:sz w:val="18"/>
                <w:szCs w:val="18"/>
              </w:rPr>
            </w:pPr>
          </w:p>
        </w:tc>
        <w:tc>
          <w:tcPr>
            <w:tcW w:w="1923" w:type="pct"/>
            <w:tcBorders>
              <w:top w:val="nil"/>
              <w:left w:val="nil"/>
              <w:bottom w:val="nil"/>
              <w:right w:val="nil"/>
            </w:tcBorders>
            <w:vAlign w:val="bottom"/>
          </w:tcPr>
          <w:p w:rsidR="00013DD4" w:rsidRPr="008C61A6" w:rsidRDefault="00013DD4" w:rsidP="00EF6C0A">
            <w:pPr>
              <w:spacing w:after="0" w:line="240" w:lineRule="auto"/>
              <w:rPr>
                <w:rFonts w:ascii="Times New Roman" w:hAnsi="Times New Roman" w:cs="Times New Roman"/>
                <w:sz w:val="18"/>
                <w:szCs w:val="18"/>
              </w:rPr>
            </w:pPr>
          </w:p>
        </w:tc>
        <w:tc>
          <w:tcPr>
            <w:tcW w:w="2773" w:type="pct"/>
            <w:gridSpan w:val="12"/>
            <w:tcBorders>
              <w:top w:val="nil"/>
              <w:left w:val="single" w:sz="4" w:space="0" w:color="auto"/>
              <w:bottom w:val="nil"/>
              <w:right w:val="single" w:sz="4" w:space="0" w:color="auto"/>
            </w:tcBorders>
            <w:vAlign w:val="bottom"/>
          </w:tcPr>
          <w:p w:rsidR="00013DD4" w:rsidRPr="008C61A6" w:rsidRDefault="00013DD4" w:rsidP="00EF6C0A">
            <w:pPr>
              <w:spacing w:after="0" w:line="240" w:lineRule="auto"/>
              <w:rPr>
                <w:rFonts w:ascii="Times New Roman" w:hAnsi="Times New Roman" w:cs="Times New Roman"/>
                <w:sz w:val="18"/>
                <w:szCs w:val="18"/>
              </w:rPr>
            </w:pPr>
          </w:p>
        </w:tc>
      </w:tr>
      <w:tr w:rsidR="00013DD4" w:rsidRPr="008C61A6" w:rsidTr="008C61A6">
        <w:tc>
          <w:tcPr>
            <w:tcW w:w="304" w:type="pct"/>
            <w:tcBorders>
              <w:top w:val="single" w:sz="4" w:space="0" w:color="auto"/>
              <w:left w:val="single" w:sz="4" w:space="0" w:color="auto"/>
              <w:bottom w:val="single" w:sz="4" w:space="0" w:color="auto"/>
              <w:right w:val="single" w:sz="4" w:space="0" w:color="auto"/>
            </w:tcBorders>
          </w:tcPr>
          <w:p w:rsidR="00013DD4" w:rsidRPr="008C61A6" w:rsidRDefault="00013DD4" w:rsidP="00EF6C0A">
            <w:pPr>
              <w:spacing w:after="0" w:line="240" w:lineRule="auto"/>
              <w:jc w:val="center"/>
              <w:rPr>
                <w:rFonts w:ascii="Times New Roman" w:hAnsi="Times New Roman" w:cs="Times New Roman"/>
                <w:sz w:val="18"/>
                <w:szCs w:val="18"/>
              </w:rPr>
            </w:pPr>
            <w:r w:rsidRPr="008C61A6">
              <w:rPr>
                <w:rFonts w:ascii="Times New Roman" w:hAnsi="Times New Roman" w:cs="Times New Roman"/>
                <w:sz w:val="18"/>
                <w:szCs w:val="18"/>
              </w:rPr>
              <w:t>3.</w:t>
            </w:r>
          </w:p>
        </w:tc>
        <w:tc>
          <w:tcPr>
            <w:tcW w:w="1923" w:type="pct"/>
            <w:tcBorders>
              <w:top w:val="single" w:sz="4" w:space="0" w:color="auto"/>
              <w:left w:val="single" w:sz="4" w:space="0" w:color="auto"/>
              <w:bottom w:val="single" w:sz="4" w:space="0" w:color="auto"/>
              <w:right w:val="single" w:sz="4" w:space="0" w:color="auto"/>
            </w:tcBorders>
          </w:tcPr>
          <w:p w:rsidR="00013DD4" w:rsidRPr="008C61A6" w:rsidRDefault="00013DD4" w:rsidP="00EF6C0A">
            <w:pPr>
              <w:spacing w:after="0" w:line="240" w:lineRule="auto"/>
              <w:rPr>
                <w:rFonts w:ascii="Times New Roman" w:hAnsi="Times New Roman" w:cs="Times New Roman"/>
                <w:sz w:val="18"/>
                <w:szCs w:val="18"/>
              </w:rPr>
            </w:pPr>
            <w:r w:rsidRPr="008C61A6">
              <w:rPr>
                <w:rFonts w:ascii="Times New Roman" w:hAnsi="Times New Roman" w:cs="Times New Roman"/>
                <w:sz w:val="18"/>
                <w:szCs w:val="18"/>
              </w:rPr>
              <w:t>Место рождения</w:t>
            </w:r>
          </w:p>
        </w:tc>
        <w:tc>
          <w:tcPr>
            <w:tcW w:w="2773" w:type="pct"/>
            <w:gridSpan w:val="12"/>
            <w:tcBorders>
              <w:top w:val="single" w:sz="4" w:space="0" w:color="auto"/>
              <w:left w:val="single" w:sz="4" w:space="0" w:color="auto"/>
              <w:bottom w:val="single" w:sz="4" w:space="0" w:color="auto"/>
              <w:right w:val="single" w:sz="4" w:space="0" w:color="auto"/>
            </w:tcBorders>
          </w:tcPr>
          <w:p w:rsidR="00013DD4" w:rsidRPr="008C61A6" w:rsidRDefault="00013DD4" w:rsidP="00EF6C0A">
            <w:pPr>
              <w:spacing w:after="0" w:line="240" w:lineRule="auto"/>
              <w:rPr>
                <w:rFonts w:ascii="Times New Roman" w:hAnsi="Times New Roman" w:cs="Times New Roman"/>
                <w:sz w:val="18"/>
                <w:szCs w:val="18"/>
              </w:rPr>
            </w:pPr>
          </w:p>
        </w:tc>
      </w:tr>
      <w:tr w:rsidR="00013DD4" w:rsidRPr="008C61A6" w:rsidTr="008C61A6">
        <w:tc>
          <w:tcPr>
            <w:tcW w:w="304" w:type="pct"/>
            <w:tcBorders>
              <w:top w:val="single" w:sz="4" w:space="0" w:color="auto"/>
              <w:left w:val="single" w:sz="4" w:space="0" w:color="auto"/>
              <w:bottom w:val="single" w:sz="4" w:space="0" w:color="auto"/>
              <w:right w:val="single" w:sz="4" w:space="0" w:color="auto"/>
            </w:tcBorders>
            <w:vAlign w:val="bottom"/>
          </w:tcPr>
          <w:p w:rsidR="00013DD4" w:rsidRPr="008C61A6" w:rsidRDefault="00013DD4" w:rsidP="00EF6C0A">
            <w:pPr>
              <w:spacing w:after="0" w:line="240" w:lineRule="auto"/>
              <w:jc w:val="center"/>
              <w:rPr>
                <w:rFonts w:ascii="Times New Roman" w:hAnsi="Times New Roman" w:cs="Times New Roman"/>
                <w:sz w:val="18"/>
                <w:szCs w:val="18"/>
              </w:rPr>
            </w:pPr>
            <w:r w:rsidRPr="008C61A6">
              <w:rPr>
                <w:rFonts w:ascii="Times New Roman" w:hAnsi="Times New Roman" w:cs="Times New Roman"/>
                <w:sz w:val="18"/>
                <w:szCs w:val="18"/>
              </w:rPr>
              <w:t>4.</w:t>
            </w:r>
          </w:p>
        </w:tc>
        <w:tc>
          <w:tcPr>
            <w:tcW w:w="1923" w:type="pct"/>
            <w:tcBorders>
              <w:top w:val="single" w:sz="4" w:space="0" w:color="auto"/>
              <w:left w:val="single" w:sz="4" w:space="0" w:color="auto"/>
              <w:bottom w:val="single" w:sz="4" w:space="0" w:color="auto"/>
              <w:right w:val="single" w:sz="4" w:space="0" w:color="auto"/>
            </w:tcBorders>
            <w:vAlign w:val="bottom"/>
          </w:tcPr>
          <w:p w:rsidR="00013DD4" w:rsidRPr="008C61A6" w:rsidRDefault="00013DD4" w:rsidP="00EF6C0A">
            <w:pPr>
              <w:spacing w:after="0" w:line="240" w:lineRule="auto"/>
              <w:rPr>
                <w:rFonts w:ascii="Times New Roman" w:hAnsi="Times New Roman" w:cs="Times New Roman"/>
                <w:sz w:val="18"/>
                <w:szCs w:val="18"/>
              </w:rPr>
            </w:pPr>
            <w:r w:rsidRPr="008C61A6">
              <w:rPr>
                <w:rFonts w:ascii="Times New Roman" w:hAnsi="Times New Roman" w:cs="Times New Roman"/>
                <w:sz w:val="18"/>
                <w:szCs w:val="18"/>
              </w:rPr>
              <w:t>Гражданство</w:t>
            </w:r>
          </w:p>
        </w:tc>
        <w:tc>
          <w:tcPr>
            <w:tcW w:w="2773" w:type="pct"/>
            <w:gridSpan w:val="12"/>
            <w:tcBorders>
              <w:top w:val="single" w:sz="4" w:space="0" w:color="auto"/>
              <w:left w:val="single" w:sz="4" w:space="0" w:color="auto"/>
              <w:bottom w:val="single" w:sz="4" w:space="0" w:color="auto"/>
              <w:right w:val="single" w:sz="4" w:space="0" w:color="auto"/>
            </w:tcBorders>
            <w:vAlign w:val="bottom"/>
          </w:tcPr>
          <w:p w:rsidR="00013DD4" w:rsidRPr="008C61A6" w:rsidRDefault="00013DD4" w:rsidP="00EF6C0A">
            <w:pPr>
              <w:spacing w:after="0" w:line="240" w:lineRule="auto"/>
              <w:rPr>
                <w:rFonts w:ascii="Times New Roman" w:hAnsi="Times New Roman" w:cs="Times New Roman"/>
                <w:sz w:val="18"/>
                <w:szCs w:val="18"/>
              </w:rPr>
            </w:pPr>
          </w:p>
        </w:tc>
      </w:tr>
      <w:tr w:rsidR="00013DD4" w:rsidRPr="008C61A6" w:rsidTr="008C61A6">
        <w:tc>
          <w:tcPr>
            <w:tcW w:w="304" w:type="pct"/>
            <w:tcBorders>
              <w:top w:val="single" w:sz="4" w:space="0" w:color="auto"/>
              <w:left w:val="single" w:sz="4" w:space="0" w:color="auto"/>
              <w:bottom w:val="nil"/>
              <w:right w:val="single" w:sz="4" w:space="0" w:color="auto"/>
            </w:tcBorders>
          </w:tcPr>
          <w:p w:rsidR="00013DD4" w:rsidRPr="008C61A6" w:rsidRDefault="00013DD4" w:rsidP="00EF6C0A">
            <w:pPr>
              <w:spacing w:after="0" w:line="240" w:lineRule="auto"/>
              <w:jc w:val="center"/>
              <w:rPr>
                <w:rFonts w:ascii="Times New Roman" w:hAnsi="Times New Roman" w:cs="Times New Roman"/>
                <w:sz w:val="18"/>
                <w:szCs w:val="18"/>
              </w:rPr>
            </w:pPr>
            <w:r w:rsidRPr="008C61A6">
              <w:rPr>
                <w:rFonts w:ascii="Times New Roman" w:hAnsi="Times New Roman" w:cs="Times New Roman"/>
                <w:sz w:val="18"/>
                <w:szCs w:val="18"/>
              </w:rPr>
              <w:t>5.</w:t>
            </w:r>
          </w:p>
        </w:tc>
        <w:tc>
          <w:tcPr>
            <w:tcW w:w="1923" w:type="pct"/>
            <w:tcBorders>
              <w:top w:val="single" w:sz="4" w:space="0" w:color="auto"/>
              <w:left w:val="single" w:sz="4" w:space="0" w:color="auto"/>
              <w:bottom w:val="nil"/>
              <w:right w:val="single" w:sz="4" w:space="0" w:color="auto"/>
            </w:tcBorders>
          </w:tcPr>
          <w:p w:rsidR="00013DD4" w:rsidRPr="008C61A6" w:rsidRDefault="00013DD4" w:rsidP="00EF6C0A">
            <w:pPr>
              <w:spacing w:after="0" w:line="240" w:lineRule="auto"/>
              <w:rPr>
                <w:rFonts w:ascii="Times New Roman" w:hAnsi="Times New Roman" w:cs="Times New Roman"/>
                <w:sz w:val="18"/>
                <w:szCs w:val="18"/>
              </w:rPr>
            </w:pPr>
            <w:r w:rsidRPr="008C61A6">
              <w:rPr>
                <w:rFonts w:ascii="Times New Roman" w:hAnsi="Times New Roman" w:cs="Times New Roman"/>
                <w:sz w:val="18"/>
                <w:szCs w:val="18"/>
              </w:rPr>
              <w:t>Национальность</w:t>
            </w:r>
          </w:p>
          <w:p w:rsidR="00013DD4" w:rsidRPr="008C61A6" w:rsidRDefault="00013DD4" w:rsidP="00EF6C0A">
            <w:pPr>
              <w:spacing w:after="0" w:line="240" w:lineRule="auto"/>
              <w:rPr>
                <w:rFonts w:ascii="Times New Roman" w:hAnsi="Times New Roman" w:cs="Times New Roman"/>
                <w:i/>
                <w:iCs/>
                <w:sz w:val="18"/>
                <w:szCs w:val="18"/>
              </w:rPr>
            </w:pPr>
            <w:r w:rsidRPr="008C61A6">
              <w:rPr>
                <w:rFonts w:ascii="Times New Roman" w:hAnsi="Times New Roman" w:cs="Times New Roman"/>
                <w:i/>
                <w:iCs/>
                <w:sz w:val="18"/>
                <w:szCs w:val="18"/>
              </w:rPr>
              <w:t>(графа заполняется по желанию заявителя)</w:t>
            </w:r>
          </w:p>
        </w:tc>
        <w:tc>
          <w:tcPr>
            <w:tcW w:w="2773" w:type="pct"/>
            <w:gridSpan w:val="12"/>
            <w:tcBorders>
              <w:top w:val="single" w:sz="4" w:space="0" w:color="auto"/>
              <w:left w:val="single" w:sz="4" w:space="0" w:color="auto"/>
              <w:bottom w:val="nil"/>
              <w:right w:val="single" w:sz="4" w:space="0" w:color="auto"/>
            </w:tcBorders>
            <w:vAlign w:val="bottom"/>
          </w:tcPr>
          <w:p w:rsidR="00013DD4" w:rsidRPr="008C61A6" w:rsidRDefault="00013DD4" w:rsidP="00EF6C0A">
            <w:pPr>
              <w:spacing w:after="0" w:line="240" w:lineRule="auto"/>
              <w:rPr>
                <w:rFonts w:ascii="Times New Roman" w:hAnsi="Times New Roman" w:cs="Times New Roman"/>
                <w:sz w:val="18"/>
                <w:szCs w:val="18"/>
              </w:rPr>
            </w:pPr>
          </w:p>
        </w:tc>
      </w:tr>
      <w:tr w:rsidR="00013DD4" w:rsidRPr="008C61A6" w:rsidTr="008C61A6">
        <w:tc>
          <w:tcPr>
            <w:tcW w:w="304" w:type="pct"/>
            <w:tcBorders>
              <w:top w:val="single" w:sz="4" w:space="0" w:color="auto"/>
              <w:left w:val="single" w:sz="4" w:space="0" w:color="auto"/>
              <w:bottom w:val="single" w:sz="4" w:space="0" w:color="auto"/>
              <w:right w:val="single" w:sz="4" w:space="0" w:color="auto"/>
            </w:tcBorders>
            <w:vAlign w:val="bottom"/>
          </w:tcPr>
          <w:p w:rsidR="00013DD4" w:rsidRPr="008C61A6" w:rsidRDefault="00013DD4" w:rsidP="00EF6C0A">
            <w:pPr>
              <w:spacing w:after="0" w:line="240" w:lineRule="auto"/>
              <w:jc w:val="center"/>
              <w:rPr>
                <w:rFonts w:ascii="Times New Roman" w:hAnsi="Times New Roman" w:cs="Times New Roman"/>
                <w:sz w:val="18"/>
                <w:szCs w:val="18"/>
              </w:rPr>
            </w:pPr>
            <w:r w:rsidRPr="008C61A6">
              <w:rPr>
                <w:rFonts w:ascii="Times New Roman" w:hAnsi="Times New Roman" w:cs="Times New Roman"/>
                <w:sz w:val="18"/>
                <w:szCs w:val="18"/>
              </w:rPr>
              <w:t>6.</w:t>
            </w:r>
          </w:p>
        </w:tc>
        <w:tc>
          <w:tcPr>
            <w:tcW w:w="1923" w:type="pct"/>
            <w:tcBorders>
              <w:top w:val="single" w:sz="4" w:space="0" w:color="auto"/>
              <w:left w:val="single" w:sz="4" w:space="0" w:color="auto"/>
              <w:bottom w:val="single" w:sz="4" w:space="0" w:color="auto"/>
              <w:right w:val="single" w:sz="4" w:space="0" w:color="auto"/>
            </w:tcBorders>
            <w:vAlign w:val="bottom"/>
          </w:tcPr>
          <w:p w:rsidR="00013DD4" w:rsidRPr="008C61A6" w:rsidRDefault="00013DD4" w:rsidP="00EF6C0A">
            <w:pPr>
              <w:spacing w:after="0" w:line="240" w:lineRule="auto"/>
              <w:rPr>
                <w:rFonts w:ascii="Times New Roman" w:hAnsi="Times New Roman" w:cs="Times New Roman"/>
                <w:sz w:val="18"/>
                <w:szCs w:val="18"/>
              </w:rPr>
            </w:pPr>
            <w:r w:rsidRPr="008C61A6">
              <w:rPr>
                <w:rFonts w:ascii="Times New Roman" w:hAnsi="Times New Roman" w:cs="Times New Roman"/>
                <w:sz w:val="18"/>
                <w:szCs w:val="18"/>
              </w:rPr>
              <w:t>Место жительства</w:t>
            </w:r>
          </w:p>
        </w:tc>
        <w:tc>
          <w:tcPr>
            <w:tcW w:w="2773" w:type="pct"/>
            <w:gridSpan w:val="12"/>
            <w:tcBorders>
              <w:top w:val="single" w:sz="4" w:space="0" w:color="auto"/>
              <w:left w:val="single" w:sz="4" w:space="0" w:color="auto"/>
              <w:bottom w:val="single" w:sz="4" w:space="0" w:color="auto"/>
              <w:right w:val="single" w:sz="4" w:space="0" w:color="auto"/>
            </w:tcBorders>
            <w:vAlign w:val="bottom"/>
          </w:tcPr>
          <w:p w:rsidR="00013DD4" w:rsidRPr="008C61A6" w:rsidRDefault="00013DD4" w:rsidP="00EF6C0A">
            <w:pPr>
              <w:spacing w:after="0" w:line="240" w:lineRule="auto"/>
              <w:rPr>
                <w:rFonts w:ascii="Times New Roman" w:hAnsi="Times New Roman" w:cs="Times New Roman"/>
                <w:sz w:val="18"/>
                <w:szCs w:val="18"/>
              </w:rPr>
            </w:pPr>
          </w:p>
        </w:tc>
      </w:tr>
      <w:tr w:rsidR="00013DD4" w:rsidRPr="008C61A6" w:rsidTr="008C61A6">
        <w:tc>
          <w:tcPr>
            <w:tcW w:w="304" w:type="pct"/>
            <w:tcBorders>
              <w:top w:val="single" w:sz="4" w:space="0" w:color="auto"/>
              <w:left w:val="single" w:sz="4" w:space="0" w:color="auto"/>
              <w:bottom w:val="nil"/>
              <w:right w:val="single" w:sz="4" w:space="0" w:color="auto"/>
            </w:tcBorders>
            <w:vAlign w:val="bottom"/>
          </w:tcPr>
          <w:p w:rsidR="00013DD4" w:rsidRPr="008C61A6" w:rsidRDefault="00013DD4" w:rsidP="00EF6C0A">
            <w:pPr>
              <w:spacing w:after="0" w:line="240" w:lineRule="auto"/>
              <w:jc w:val="center"/>
              <w:rPr>
                <w:rFonts w:ascii="Times New Roman" w:hAnsi="Times New Roman" w:cs="Times New Roman"/>
                <w:sz w:val="18"/>
                <w:szCs w:val="18"/>
              </w:rPr>
            </w:pPr>
            <w:r w:rsidRPr="008C61A6">
              <w:rPr>
                <w:rFonts w:ascii="Times New Roman" w:hAnsi="Times New Roman" w:cs="Times New Roman"/>
                <w:sz w:val="18"/>
                <w:szCs w:val="18"/>
              </w:rPr>
              <w:t>7.</w:t>
            </w:r>
          </w:p>
        </w:tc>
        <w:tc>
          <w:tcPr>
            <w:tcW w:w="1923" w:type="pct"/>
            <w:tcBorders>
              <w:top w:val="single" w:sz="4" w:space="0" w:color="auto"/>
              <w:left w:val="nil"/>
              <w:bottom w:val="nil"/>
              <w:right w:val="single" w:sz="4" w:space="0" w:color="auto"/>
            </w:tcBorders>
            <w:vAlign w:val="bottom"/>
          </w:tcPr>
          <w:p w:rsidR="00013DD4" w:rsidRPr="008C61A6" w:rsidRDefault="00013DD4" w:rsidP="00EF6C0A">
            <w:pPr>
              <w:spacing w:after="0" w:line="240" w:lineRule="auto"/>
              <w:rPr>
                <w:rFonts w:ascii="Times New Roman" w:hAnsi="Times New Roman" w:cs="Times New Roman"/>
                <w:sz w:val="18"/>
                <w:szCs w:val="18"/>
              </w:rPr>
            </w:pPr>
            <w:r w:rsidRPr="008C61A6">
              <w:rPr>
                <w:rFonts w:ascii="Times New Roman" w:hAnsi="Times New Roman" w:cs="Times New Roman"/>
                <w:sz w:val="18"/>
                <w:szCs w:val="18"/>
              </w:rPr>
              <w:t>Документ, удостоверяющий личность</w:t>
            </w:r>
          </w:p>
        </w:tc>
        <w:tc>
          <w:tcPr>
            <w:tcW w:w="93" w:type="pct"/>
            <w:tcBorders>
              <w:top w:val="single" w:sz="4" w:space="0" w:color="auto"/>
              <w:left w:val="nil"/>
              <w:bottom w:val="nil"/>
              <w:right w:val="nil"/>
            </w:tcBorders>
            <w:vAlign w:val="bottom"/>
          </w:tcPr>
          <w:p w:rsidR="00013DD4" w:rsidRPr="008C61A6" w:rsidRDefault="00013DD4" w:rsidP="00EF6C0A">
            <w:pPr>
              <w:spacing w:after="0" w:line="240" w:lineRule="auto"/>
              <w:rPr>
                <w:rFonts w:ascii="Times New Roman" w:hAnsi="Times New Roman" w:cs="Times New Roman"/>
                <w:sz w:val="18"/>
                <w:szCs w:val="18"/>
              </w:rPr>
            </w:pPr>
          </w:p>
        </w:tc>
        <w:tc>
          <w:tcPr>
            <w:tcW w:w="2587" w:type="pct"/>
            <w:gridSpan w:val="10"/>
            <w:tcBorders>
              <w:top w:val="single" w:sz="4" w:space="0" w:color="auto"/>
              <w:left w:val="nil"/>
              <w:bottom w:val="single" w:sz="4" w:space="0" w:color="auto"/>
              <w:right w:val="nil"/>
            </w:tcBorders>
            <w:vAlign w:val="bottom"/>
          </w:tcPr>
          <w:p w:rsidR="00013DD4" w:rsidRPr="008C61A6" w:rsidRDefault="00013DD4" w:rsidP="00EF6C0A">
            <w:pPr>
              <w:spacing w:after="0" w:line="240" w:lineRule="auto"/>
              <w:jc w:val="center"/>
              <w:rPr>
                <w:rFonts w:ascii="Times New Roman" w:hAnsi="Times New Roman" w:cs="Times New Roman"/>
                <w:sz w:val="18"/>
                <w:szCs w:val="18"/>
              </w:rPr>
            </w:pPr>
          </w:p>
        </w:tc>
        <w:tc>
          <w:tcPr>
            <w:tcW w:w="93" w:type="pct"/>
            <w:tcBorders>
              <w:top w:val="single" w:sz="4" w:space="0" w:color="auto"/>
              <w:left w:val="nil"/>
              <w:bottom w:val="nil"/>
              <w:right w:val="single" w:sz="4" w:space="0" w:color="auto"/>
            </w:tcBorders>
            <w:vAlign w:val="bottom"/>
          </w:tcPr>
          <w:p w:rsidR="00013DD4" w:rsidRPr="008C61A6" w:rsidRDefault="00013DD4" w:rsidP="00EF6C0A">
            <w:pPr>
              <w:spacing w:after="0" w:line="240" w:lineRule="auto"/>
              <w:rPr>
                <w:rFonts w:ascii="Times New Roman" w:hAnsi="Times New Roman" w:cs="Times New Roman"/>
                <w:sz w:val="18"/>
                <w:szCs w:val="18"/>
              </w:rPr>
            </w:pPr>
          </w:p>
        </w:tc>
      </w:tr>
      <w:tr w:rsidR="00013DD4" w:rsidRPr="008C61A6" w:rsidTr="008C61A6">
        <w:tc>
          <w:tcPr>
            <w:tcW w:w="304" w:type="pct"/>
            <w:tcBorders>
              <w:top w:val="nil"/>
              <w:left w:val="single" w:sz="4" w:space="0" w:color="auto"/>
              <w:bottom w:val="nil"/>
              <w:right w:val="single" w:sz="4" w:space="0" w:color="auto"/>
            </w:tcBorders>
            <w:vAlign w:val="bottom"/>
          </w:tcPr>
          <w:p w:rsidR="00013DD4" w:rsidRPr="008C61A6" w:rsidRDefault="00013DD4" w:rsidP="00EF6C0A">
            <w:pPr>
              <w:spacing w:after="0" w:line="240" w:lineRule="auto"/>
              <w:rPr>
                <w:rFonts w:ascii="Times New Roman" w:hAnsi="Times New Roman" w:cs="Times New Roman"/>
                <w:sz w:val="18"/>
                <w:szCs w:val="18"/>
              </w:rPr>
            </w:pPr>
          </w:p>
        </w:tc>
        <w:tc>
          <w:tcPr>
            <w:tcW w:w="1923" w:type="pct"/>
            <w:tcBorders>
              <w:top w:val="nil"/>
              <w:left w:val="nil"/>
              <w:bottom w:val="nil"/>
              <w:right w:val="single" w:sz="4" w:space="0" w:color="auto"/>
            </w:tcBorders>
            <w:vAlign w:val="bottom"/>
          </w:tcPr>
          <w:p w:rsidR="00013DD4" w:rsidRPr="008C61A6" w:rsidRDefault="00013DD4" w:rsidP="00EF6C0A">
            <w:pPr>
              <w:spacing w:after="0" w:line="240" w:lineRule="auto"/>
              <w:rPr>
                <w:rFonts w:ascii="Times New Roman" w:hAnsi="Times New Roman" w:cs="Times New Roman"/>
                <w:sz w:val="18"/>
                <w:szCs w:val="18"/>
              </w:rPr>
            </w:pPr>
          </w:p>
        </w:tc>
        <w:tc>
          <w:tcPr>
            <w:tcW w:w="2773" w:type="pct"/>
            <w:gridSpan w:val="12"/>
            <w:tcBorders>
              <w:top w:val="nil"/>
              <w:left w:val="nil"/>
              <w:bottom w:val="nil"/>
              <w:right w:val="single" w:sz="4" w:space="0" w:color="auto"/>
            </w:tcBorders>
            <w:vAlign w:val="bottom"/>
          </w:tcPr>
          <w:p w:rsidR="00013DD4" w:rsidRPr="008C61A6" w:rsidRDefault="00013DD4" w:rsidP="00EF6C0A">
            <w:pPr>
              <w:spacing w:after="0" w:line="240" w:lineRule="auto"/>
              <w:jc w:val="center"/>
              <w:rPr>
                <w:rFonts w:ascii="Times New Roman" w:hAnsi="Times New Roman" w:cs="Times New Roman"/>
                <w:i/>
                <w:iCs/>
                <w:sz w:val="18"/>
                <w:szCs w:val="18"/>
              </w:rPr>
            </w:pPr>
            <w:r w:rsidRPr="008C61A6">
              <w:rPr>
                <w:rFonts w:ascii="Times New Roman" w:hAnsi="Times New Roman" w:cs="Times New Roman"/>
                <w:i/>
                <w:iCs/>
                <w:sz w:val="18"/>
                <w:szCs w:val="18"/>
              </w:rPr>
              <w:t>наименование документа</w:t>
            </w:r>
          </w:p>
        </w:tc>
      </w:tr>
      <w:tr w:rsidR="00013DD4" w:rsidRPr="008C61A6" w:rsidTr="008C61A6">
        <w:tc>
          <w:tcPr>
            <w:tcW w:w="304" w:type="pct"/>
            <w:tcBorders>
              <w:top w:val="nil"/>
              <w:left w:val="single" w:sz="4" w:space="0" w:color="auto"/>
              <w:bottom w:val="nil"/>
              <w:right w:val="single" w:sz="4" w:space="0" w:color="auto"/>
            </w:tcBorders>
            <w:vAlign w:val="bottom"/>
          </w:tcPr>
          <w:p w:rsidR="00013DD4" w:rsidRPr="008C61A6" w:rsidRDefault="00013DD4" w:rsidP="00EF6C0A">
            <w:pPr>
              <w:spacing w:after="0" w:line="240" w:lineRule="auto"/>
              <w:rPr>
                <w:rFonts w:ascii="Times New Roman" w:hAnsi="Times New Roman" w:cs="Times New Roman"/>
                <w:sz w:val="18"/>
                <w:szCs w:val="18"/>
              </w:rPr>
            </w:pPr>
          </w:p>
        </w:tc>
        <w:tc>
          <w:tcPr>
            <w:tcW w:w="1923" w:type="pct"/>
            <w:tcBorders>
              <w:top w:val="nil"/>
              <w:left w:val="nil"/>
              <w:bottom w:val="nil"/>
              <w:right w:val="single" w:sz="4" w:space="0" w:color="auto"/>
            </w:tcBorders>
            <w:vAlign w:val="bottom"/>
          </w:tcPr>
          <w:p w:rsidR="00013DD4" w:rsidRPr="008C61A6" w:rsidRDefault="00013DD4" w:rsidP="00EF6C0A">
            <w:pPr>
              <w:spacing w:after="0" w:line="240" w:lineRule="auto"/>
              <w:rPr>
                <w:rFonts w:ascii="Times New Roman" w:hAnsi="Times New Roman" w:cs="Times New Roman"/>
                <w:sz w:val="18"/>
                <w:szCs w:val="18"/>
              </w:rPr>
            </w:pPr>
          </w:p>
        </w:tc>
        <w:tc>
          <w:tcPr>
            <w:tcW w:w="376" w:type="pct"/>
            <w:gridSpan w:val="2"/>
            <w:tcBorders>
              <w:top w:val="nil"/>
              <w:left w:val="nil"/>
              <w:bottom w:val="nil"/>
              <w:right w:val="nil"/>
            </w:tcBorders>
            <w:vAlign w:val="bottom"/>
          </w:tcPr>
          <w:p w:rsidR="00013DD4" w:rsidRPr="008C61A6" w:rsidRDefault="00013DD4" w:rsidP="00EF6C0A">
            <w:pPr>
              <w:spacing w:after="0" w:line="240" w:lineRule="auto"/>
              <w:rPr>
                <w:rFonts w:ascii="Times New Roman" w:hAnsi="Times New Roman" w:cs="Times New Roman"/>
                <w:sz w:val="18"/>
                <w:szCs w:val="18"/>
              </w:rPr>
            </w:pPr>
            <w:r w:rsidRPr="008C61A6">
              <w:rPr>
                <w:rFonts w:ascii="Times New Roman" w:hAnsi="Times New Roman" w:cs="Times New Roman"/>
                <w:sz w:val="18"/>
                <w:szCs w:val="18"/>
              </w:rPr>
              <w:t>серия</w:t>
            </w:r>
          </w:p>
        </w:tc>
        <w:tc>
          <w:tcPr>
            <w:tcW w:w="612" w:type="pct"/>
            <w:gridSpan w:val="4"/>
            <w:tcBorders>
              <w:top w:val="nil"/>
              <w:left w:val="nil"/>
              <w:bottom w:val="single" w:sz="4" w:space="0" w:color="auto"/>
              <w:right w:val="nil"/>
            </w:tcBorders>
            <w:vAlign w:val="bottom"/>
          </w:tcPr>
          <w:p w:rsidR="00013DD4" w:rsidRPr="008C61A6" w:rsidRDefault="00013DD4" w:rsidP="00EF6C0A">
            <w:pPr>
              <w:spacing w:after="0" w:line="240" w:lineRule="auto"/>
              <w:jc w:val="center"/>
              <w:rPr>
                <w:rFonts w:ascii="Times New Roman" w:hAnsi="Times New Roman" w:cs="Times New Roman"/>
                <w:sz w:val="18"/>
                <w:szCs w:val="18"/>
              </w:rPr>
            </w:pPr>
          </w:p>
        </w:tc>
        <w:tc>
          <w:tcPr>
            <w:tcW w:w="235" w:type="pct"/>
            <w:tcBorders>
              <w:top w:val="nil"/>
              <w:left w:val="nil"/>
              <w:bottom w:val="nil"/>
              <w:right w:val="nil"/>
            </w:tcBorders>
            <w:vAlign w:val="bottom"/>
          </w:tcPr>
          <w:p w:rsidR="00013DD4" w:rsidRPr="008C61A6" w:rsidRDefault="00013DD4" w:rsidP="00EF6C0A">
            <w:pPr>
              <w:spacing w:after="0" w:line="240" w:lineRule="auto"/>
              <w:jc w:val="center"/>
              <w:rPr>
                <w:rFonts w:ascii="Times New Roman" w:hAnsi="Times New Roman" w:cs="Times New Roman"/>
                <w:sz w:val="18"/>
                <w:szCs w:val="18"/>
              </w:rPr>
            </w:pPr>
            <w:r w:rsidRPr="008C61A6">
              <w:rPr>
                <w:rFonts w:ascii="Times New Roman" w:hAnsi="Times New Roman" w:cs="Times New Roman"/>
                <w:sz w:val="18"/>
                <w:szCs w:val="18"/>
              </w:rPr>
              <w:t>№</w:t>
            </w:r>
          </w:p>
        </w:tc>
        <w:tc>
          <w:tcPr>
            <w:tcW w:w="1457" w:type="pct"/>
            <w:gridSpan w:val="4"/>
            <w:tcBorders>
              <w:top w:val="nil"/>
              <w:left w:val="nil"/>
              <w:bottom w:val="single" w:sz="4" w:space="0" w:color="auto"/>
              <w:right w:val="nil"/>
            </w:tcBorders>
            <w:vAlign w:val="bottom"/>
          </w:tcPr>
          <w:p w:rsidR="00013DD4" w:rsidRPr="008C61A6" w:rsidRDefault="00013DD4" w:rsidP="00EF6C0A">
            <w:pPr>
              <w:spacing w:after="0" w:line="240" w:lineRule="auto"/>
              <w:jc w:val="center"/>
              <w:rPr>
                <w:rFonts w:ascii="Times New Roman" w:hAnsi="Times New Roman" w:cs="Times New Roman"/>
                <w:sz w:val="18"/>
                <w:szCs w:val="18"/>
              </w:rPr>
            </w:pPr>
          </w:p>
        </w:tc>
        <w:tc>
          <w:tcPr>
            <w:tcW w:w="93" w:type="pct"/>
            <w:tcBorders>
              <w:top w:val="nil"/>
              <w:left w:val="nil"/>
              <w:bottom w:val="nil"/>
              <w:right w:val="single" w:sz="4" w:space="0" w:color="auto"/>
            </w:tcBorders>
            <w:vAlign w:val="bottom"/>
          </w:tcPr>
          <w:p w:rsidR="00013DD4" w:rsidRPr="008C61A6" w:rsidRDefault="00013DD4" w:rsidP="00EF6C0A">
            <w:pPr>
              <w:spacing w:after="0" w:line="240" w:lineRule="auto"/>
              <w:rPr>
                <w:rFonts w:ascii="Times New Roman" w:hAnsi="Times New Roman" w:cs="Times New Roman"/>
                <w:sz w:val="18"/>
                <w:szCs w:val="18"/>
              </w:rPr>
            </w:pPr>
          </w:p>
        </w:tc>
      </w:tr>
      <w:tr w:rsidR="00013DD4" w:rsidRPr="008C61A6" w:rsidTr="008C61A6">
        <w:tc>
          <w:tcPr>
            <w:tcW w:w="304" w:type="pct"/>
            <w:tcBorders>
              <w:top w:val="nil"/>
              <w:left w:val="single" w:sz="4" w:space="0" w:color="auto"/>
              <w:bottom w:val="nil"/>
              <w:right w:val="single" w:sz="4" w:space="0" w:color="auto"/>
            </w:tcBorders>
            <w:vAlign w:val="bottom"/>
          </w:tcPr>
          <w:p w:rsidR="00013DD4" w:rsidRPr="008C61A6" w:rsidRDefault="00013DD4" w:rsidP="00EF6C0A">
            <w:pPr>
              <w:spacing w:after="0" w:line="240" w:lineRule="auto"/>
              <w:rPr>
                <w:rFonts w:ascii="Times New Roman" w:hAnsi="Times New Roman" w:cs="Times New Roman"/>
                <w:sz w:val="18"/>
                <w:szCs w:val="18"/>
              </w:rPr>
            </w:pPr>
          </w:p>
        </w:tc>
        <w:tc>
          <w:tcPr>
            <w:tcW w:w="1923" w:type="pct"/>
            <w:tcBorders>
              <w:top w:val="nil"/>
              <w:left w:val="nil"/>
              <w:bottom w:val="nil"/>
              <w:right w:val="single" w:sz="4" w:space="0" w:color="auto"/>
            </w:tcBorders>
            <w:vAlign w:val="bottom"/>
          </w:tcPr>
          <w:p w:rsidR="00013DD4" w:rsidRPr="008C61A6" w:rsidRDefault="00013DD4" w:rsidP="00EF6C0A">
            <w:pPr>
              <w:spacing w:after="0" w:line="240" w:lineRule="auto"/>
              <w:rPr>
                <w:rFonts w:ascii="Times New Roman" w:hAnsi="Times New Roman" w:cs="Times New Roman"/>
                <w:sz w:val="18"/>
                <w:szCs w:val="18"/>
              </w:rPr>
            </w:pPr>
          </w:p>
        </w:tc>
        <w:tc>
          <w:tcPr>
            <w:tcW w:w="93" w:type="pct"/>
            <w:tcBorders>
              <w:top w:val="nil"/>
              <w:left w:val="nil"/>
              <w:bottom w:val="nil"/>
              <w:right w:val="nil"/>
            </w:tcBorders>
            <w:vAlign w:val="bottom"/>
          </w:tcPr>
          <w:p w:rsidR="00013DD4" w:rsidRPr="008C61A6" w:rsidRDefault="00013DD4" w:rsidP="00EF6C0A">
            <w:pPr>
              <w:spacing w:after="0" w:line="240" w:lineRule="auto"/>
              <w:rPr>
                <w:rFonts w:ascii="Times New Roman" w:hAnsi="Times New Roman" w:cs="Times New Roman"/>
                <w:sz w:val="18"/>
                <w:szCs w:val="18"/>
              </w:rPr>
            </w:pPr>
          </w:p>
        </w:tc>
        <w:tc>
          <w:tcPr>
            <w:tcW w:w="2587" w:type="pct"/>
            <w:gridSpan w:val="10"/>
            <w:tcBorders>
              <w:top w:val="nil"/>
              <w:left w:val="nil"/>
              <w:bottom w:val="nil"/>
              <w:right w:val="nil"/>
            </w:tcBorders>
            <w:vAlign w:val="bottom"/>
          </w:tcPr>
          <w:p w:rsidR="00013DD4" w:rsidRPr="008C61A6" w:rsidRDefault="00013DD4" w:rsidP="00EF6C0A">
            <w:pPr>
              <w:spacing w:after="0" w:line="240" w:lineRule="auto"/>
              <w:jc w:val="center"/>
              <w:rPr>
                <w:rFonts w:ascii="Times New Roman" w:hAnsi="Times New Roman" w:cs="Times New Roman"/>
                <w:sz w:val="18"/>
                <w:szCs w:val="18"/>
              </w:rPr>
            </w:pPr>
          </w:p>
        </w:tc>
        <w:tc>
          <w:tcPr>
            <w:tcW w:w="93" w:type="pct"/>
            <w:tcBorders>
              <w:top w:val="nil"/>
              <w:left w:val="nil"/>
              <w:bottom w:val="nil"/>
              <w:right w:val="single" w:sz="4" w:space="0" w:color="auto"/>
            </w:tcBorders>
            <w:vAlign w:val="bottom"/>
          </w:tcPr>
          <w:p w:rsidR="00013DD4" w:rsidRPr="008C61A6" w:rsidRDefault="00013DD4" w:rsidP="00EF6C0A">
            <w:pPr>
              <w:spacing w:after="0" w:line="240" w:lineRule="auto"/>
              <w:rPr>
                <w:rFonts w:ascii="Times New Roman" w:hAnsi="Times New Roman" w:cs="Times New Roman"/>
                <w:sz w:val="18"/>
                <w:szCs w:val="18"/>
              </w:rPr>
            </w:pPr>
          </w:p>
        </w:tc>
      </w:tr>
      <w:tr w:rsidR="00013DD4" w:rsidRPr="008C61A6" w:rsidTr="008C61A6">
        <w:tc>
          <w:tcPr>
            <w:tcW w:w="304" w:type="pct"/>
            <w:tcBorders>
              <w:top w:val="nil"/>
              <w:left w:val="single" w:sz="4" w:space="0" w:color="auto"/>
              <w:bottom w:val="nil"/>
              <w:right w:val="single" w:sz="4" w:space="0" w:color="auto"/>
            </w:tcBorders>
            <w:vAlign w:val="bottom"/>
          </w:tcPr>
          <w:p w:rsidR="00013DD4" w:rsidRPr="008C61A6" w:rsidRDefault="00013DD4" w:rsidP="00EF6C0A">
            <w:pPr>
              <w:spacing w:after="0" w:line="240" w:lineRule="auto"/>
              <w:rPr>
                <w:rFonts w:ascii="Times New Roman" w:hAnsi="Times New Roman" w:cs="Times New Roman"/>
                <w:sz w:val="18"/>
                <w:szCs w:val="18"/>
              </w:rPr>
            </w:pPr>
          </w:p>
        </w:tc>
        <w:tc>
          <w:tcPr>
            <w:tcW w:w="1923" w:type="pct"/>
            <w:tcBorders>
              <w:top w:val="nil"/>
              <w:left w:val="nil"/>
              <w:bottom w:val="nil"/>
              <w:right w:val="single" w:sz="4" w:space="0" w:color="auto"/>
            </w:tcBorders>
            <w:vAlign w:val="bottom"/>
          </w:tcPr>
          <w:p w:rsidR="00013DD4" w:rsidRPr="008C61A6" w:rsidRDefault="00013DD4" w:rsidP="00EF6C0A">
            <w:pPr>
              <w:spacing w:after="0" w:line="240" w:lineRule="auto"/>
              <w:rPr>
                <w:rFonts w:ascii="Times New Roman" w:hAnsi="Times New Roman" w:cs="Times New Roman"/>
                <w:sz w:val="18"/>
                <w:szCs w:val="18"/>
              </w:rPr>
            </w:pPr>
          </w:p>
        </w:tc>
        <w:tc>
          <w:tcPr>
            <w:tcW w:w="93" w:type="pct"/>
            <w:tcBorders>
              <w:top w:val="nil"/>
              <w:left w:val="nil"/>
              <w:bottom w:val="nil"/>
              <w:right w:val="nil"/>
            </w:tcBorders>
            <w:vAlign w:val="bottom"/>
          </w:tcPr>
          <w:p w:rsidR="00013DD4" w:rsidRPr="008C61A6" w:rsidRDefault="00013DD4" w:rsidP="00EF6C0A">
            <w:pPr>
              <w:spacing w:after="0" w:line="240" w:lineRule="auto"/>
              <w:rPr>
                <w:rFonts w:ascii="Times New Roman" w:hAnsi="Times New Roman" w:cs="Times New Roman"/>
                <w:sz w:val="18"/>
                <w:szCs w:val="18"/>
              </w:rPr>
            </w:pPr>
          </w:p>
        </w:tc>
        <w:tc>
          <w:tcPr>
            <w:tcW w:w="2587" w:type="pct"/>
            <w:gridSpan w:val="10"/>
            <w:tcBorders>
              <w:top w:val="single" w:sz="4" w:space="0" w:color="auto"/>
              <w:left w:val="nil"/>
              <w:bottom w:val="single" w:sz="4" w:space="0" w:color="auto"/>
              <w:right w:val="nil"/>
            </w:tcBorders>
            <w:vAlign w:val="bottom"/>
          </w:tcPr>
          <w:p w:rsidR="00013DD4" w:rsidRPr="008C61A6" w:rsidRDefault="00013DD4" w:rsidP="00EF6C0A">
            <w:pPr>
              <w:spacing w:after="0" w:line="240" w:lineRule="auto"/>
              <w:jc w:val="center"/>
              <w:rPr>
                <w:rFonts w:ascii="Times New Roman" w:hAnsi="Times New Roman" w:cs="Times New Roman"/>
                <w:sz w:val="18"/>
                <w:szCs w:val="18"/>
              </w:rPr>
            </w:pPr>
          </w:p>
        </w:tc>
        <w:tc>
          <w:tcPr>
            <w:tcW w:w="93" w:type="pct"/>
            <w:tcBorders>
              <w:top w:val="nil"/>
              <w:left w:val="nil"/>
              <w:bottom w:val="nil"/>
              <w:right w:val="single" w:sz="4" w:space="0" w:color="auto"/>
            </w:tcBorders>
            <w:vAlign w:val="bottom"/>
          </w:tcPr>
          <w:p w:rsidR="00013DD4" w:rsidRPr="008C61A6" w:rsidRDefault="00013DD4" w:rsidP="00EF6C0A">
            <w:pPr>
              <w:spacing w:after="0" w:line="240" w:lineRule="auto"/>
              <w:rPr>
                <w:rFonts w:ascii="Times New Roman" w:hAnsi="Times New Roman" w:cs="Times New Roman"/>
                <w:sz w:val="18"/>
                <w:szCs w:val="18"/>
              </w:rPr>
            </w:pPr>
          </w:p>
        </w:tc>
      </w:tr>
      <w:tr w:rsidR="00013DD4" w:rsidRPr="008C61A6" w:rsidTr="008C61A6">
        <w:tc>
          <w:tcPr>
            <w:tcW w:w="304" w:type="pct"/>
            <w:tcBorders>
              <w:top w:val="nil"/>
              <w:left w:val="single" w:sz="4" w:space="0" w:color="auto"/>
              <w:right w:val="single" w:sz="4" w:space="0" w:color="auto"/>
            </w:tcBorders>
            <w:vAlign w:val="bottom"/>
          </w:tcPr>
          <w:p w:rsidR="00013DD4" w:rsidRPr="008C61A6" w:rsidRDefault="00013DD4" w:rsidP="00EF6C0A">
            <w:pPr>
              <w:spacing w:after="0" w:line="240" w:lineRule="auto"/>
              <w:rPr>
                <w:rFonts w:ascii="Times New Roman" w:hAnsi="Times New Roman" w:cs="Times New Roman"/>
                <w:sz w:val="18"/>
                <w:szCs w:val="18"/>
              </w:rPr>
            </w:pPr>
          </w:p>
        </w:tc>
        <w:tc>
          <w:tcPr>
            <w:tcW w:w="1923" w:type="pct"/>
            <w:tcBorders>
              <w:top w:val="nil"/>
              <w:left w:val="nil"/>
              <w:right w:val="single" w:sz="4" w:space="0" w:color="auto"/>
            </w:tcBorders>
            <w:vAlign w:val="bottom"/>
          </w:tcPr>
          <w:p w:rsidR="00013DD4" w:rsidRPr="008C61A6" w:rsidRDefault="00013DD4" w:rsidP="00EF6C0A">
            <w:pPr>
              <w:spacing w:after="0" w:line="240" w:lineRule="auto"/>
              <w:rPr>
                <w:rFonts w:ascii="Times New Roman" w:hAnsi="Times New Roman" w:cs="Times New Roman"/>
                <w:sz w:val="18"/>
                <w:szCs w:val="18"/>
              </w:rPr>
            </w:pPr>
          </w:p>
        </w:tc>
        <w:tc>
          <w:tcPr>
            <w:tcW w:w="2773" w:type="pct"/>
            <w:gridSpan w:val="12"/>
            <w:tcBorders>
              <w:top w:val="nil"/>
              <w:left w:val="nil"/>
              <w:right w:val="single" w:sz="4" w:space="0" w:color="auto"/>
            </w:tcBorders>
            <w:vAlign w:val="bottom"/>
          </w:tcPr>
          <w:p w:rsidR="00013DD4" w:rsidRPr="008C61A6" w:rsidRDefault="00013DD4" w:rsidP="00EF6C0A">
            <w:pPr>
              <w:spacing w:after="0" w:line="240" w:lineRule="auto"/>
              <w:jc w:val="center"/>
              <w:rPr>
                <w:rFonts w:ascii="Times New Roman" w:hAnsi="Times New Roman" w:cs="Times New Roman"/>
                <w:i/>
                <w:iCs/>
                <w:sz w:val="18"/>
                <w:szCs w:val="18"/>
              </w:rPr>
            </w:pPr>
            <w:r w:rsidRPr="008C61A6">
              <w:rPr>
                <w:rFonts w:ascii="Times New Roman" w:hAnsi="Times New Roman" w:cs="Times New Roman"/>
                <w:i/>
                <w:iCs/>
                <w:sz w:val="18"/>
                <w:szCs w:val="18"/>
              </w:rPr>
              <w:t>наименование органа, выдавшего документ</w:t>
            </w:r>
          </w:p>
        </w:tc>
      </w:tr>
    </w:tbl>
    <w:p w:rsidR="00013DD4" w:rsidRPr="00013DD4" w:rsidRDefault="00013DD4" w:rsidP="00EF6C0A">
      <w:pPr>
        <w:pBdr>
          <w:top w:val="single" w:sz="4" w:space="1" w:color="auto"/>
        </w:pBdr>
        <w:spacing w:after="0" w:line="240" w:lineRule="auto"/>
        <w:jc w:val="center"/>
        <w:rPr>
          <w:rFonts w:ascii="Times New Roman" w:hAnsi="Times New Roman" w:cs="Times New Roman"/>
          <w:i/>
          <w:iCs/>
          <w:sz w:val="20"/>
          <w:szCs w:val="20"/>
          <w:lang w:val="en-US"/>
        </w:rPr>
      </w:pPr>
    </w:p>
    <w:p w:rsidR="00013DD4" w:rsidRPr="00013DD4" w:rsidRDefault="00013DD4" w:rsidP="00EF6C0A">
      <w:pPr>
        <w:spacing w:after="0" w:line="240" w:lineRule="auto"/>
        <w:ind w:firstLine="284"/>
        <w:jc w:val="both"/>
        <w:rPr>
          <w:rFonts w:ascii="Times New Roman" w:hAnsi="Times New Roman" w:cs="Times New Roman"/>
          <w:sz w:val="20"/>
          <w:szCs w:val="20"/>
        </w:rPr>
      </w:pPr>
      <w:r w:rsidRPr="00013DD4">
        <w:rPr>
          <w:rFonts w:ascii="Times New Roman" w:hAnsi="Times New Roman" w:cs="Times New Roman"/>
          <w:sz w:val="20"/>
          <w:szCs w:val="20"/>
        </w:rPr>
        <w:t>Прошу произвести государственную регистрацию установления отцовства с указанием ребенку:</w:t>
      </w:r>
    </w:p>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 xml:space="preserve">фамилии  </w:t>
      </w:r>
    </w:p>
    <w:p w:rsidR="00013DD4" w:rsidRPr="00013DD4" w:rsidRDefault="00013DD4" w:rsidP="00EF6C0A">
      <w:pPr>
        <w:pBdr>
          <w:top w:val="single" w:sz="4" w:space="1" w:color="auto"/>
        </w:pBdr>
        <w:spacing w:after="0" w:line="240" w:lineRule="auto"/>
        <w:rPr>
          <w:rFonts w:ascii="Times New Roman" w:hAnsi="Times New Roman" w:cs="Times New Roman"/>
          <w:sz w:val="20"/>
          <w:szCs w:val="20"/>
        </w:rPr>
      </w:pPr>
    </w:p>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 xml:space="preserve">имени  </w:t>
      </w:r>
    </w:p>
    <w:p w:rsidR="00013DD4" w:rsidRPr="00013DD4" w:rsidRDefault="00013DD4" w:rsidP="00EF6C0A">
      <w:pPr>
        <w:pBdr>
          <w:top w:val="single" w:sz="4" w:space="1" w:color="auto"/>
        </w:pBdr>
        <w:spacing w:after="0" w:line="240" w:lineRule="auto"/>
        <w:rPr>
          <w:rFonts w:ascii="Times New Roman" w:hAnsi="Times New Roman" w:cs="Times New Roman"/>
          <w:sz w:val="20"/>
          <w:szCs w:val="20"/>
        </w:rPr>
      </w:pPr>
    </w:p>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lastRenderedPageBreak/>
        <w:t xml:space="preserve">отчества  </w:t>
      </w:r>
    </w:p>
    <w:p w:rsidR="00013DD4" w:rsidRPr="00013DD4" w:rsidRDefault="00013DD4" w:rsidP="00EF6C0A">
      <w:pPr>
        <w:pBdr>
          <w:top w:val="single" w:sz="4" w:space="1" w:color="auto"/>
        </w:pBdr>
        <w:spacing w:after="0" w:line="240" w:lineRule="auto"/>
        <w:rPr>
          <w:rFonts w:ascii="Times New Roman" w:hAnsi="Times New Roman" w:cs="Times New Roman"/>
          <w:sz w:val="20"/>
          <w:szCs w:val="20"/>
        </w:rPr>
      </w:pPr>
    </w:p>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и внесением вышеуказанных сведений об отце.</w:t>
      </w:r>
    </w:p>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 xml:space="preserve">Место государственной регистрации рождения ребенка  </w:t>
      </w:r>
    </w:p>
    <w:p w:rsidR="00013DD4" w:rsidRPr="00013DD4" w:rsidRDefault="00013DD4" w:rsidP="00EF6C0A">
      <w:pPr>
        <w:pStyle w:val="3"/>
        <w:spacing w:before="0" w:after="0"/>
        <w:rPr>
          <w:rFonts w:ascii="Times New Roman" w:hAnsi="Times New Roman" w:cs="Times New Roman"/>
          <w:sz w:val="20"/>
          <w:szCs w:val="20"/>
        </w:rPr>
      </w:pPr>
      <w:r w:rsidRPr="00013DD4">
        <w:rPr>
          <w:rFonts w:ascii="Times New Roman" w:hAnsi="Times New Roman" w:cs="Times New Roman"/>
          <w:sz w:val="20"/>
          <w:szCs w:val="20"/>
        </w:rPr>
        <w:t xml:space="preserve">наименование органа </w:t>
      </w:r>
      <w:proofErr w:type="spellStart"/>
      <w:r w:rsidRPr="00013DD4">
        <w:rPr>
          <w:rFonts w:ascii="Times New Roman" w:hAnsi="Times New Roman" w:cs="Times New Roman"/>
          <w:sz w:val="20"/>
          <w:szCs w:val="20"/>
        </w:rPr>
        <w:t>ЗАГСа</w:t>
      </w:r>
      <w:proofErr w:type="spellEnd"/>
    </w:p>
    <w:tbl>
      <w:tblPr>
        <w:tblW w:w="4934" w:type="pct"/>
        <w:tblCellMar>
          <w:left w:w="28" w:type="dxa"/>
          <w:right w:w="28" w:type="dxa"/>
        </w:tblCellMar>
        <w:tblLook w:val="0000"/>
      </w:tblPr>
      <w:tblGrid>
        <w:gridCol w:w="2452"/>
        <w:gridCol w:w="410"/>
        <w:gridCol w:w="156"/>
        <w:gridCol w:w="1176"/>
        <w:gridCol w:w="98"/>
        <w:gridCol w:w="491"/>
        <w:gridCol w:w="627"/>
        <w:gridCol w:w="1274"/>
      </w:tblGrid>
      <w:tr w:rsidR="00013DD4" w:rsidRPr="00013DD4" w:rsidTr="008C61A6">
        <w:trPr>
          <w:trHeight w:val="480"/>
        </w:trPr>
        <w:tc>
          <w:tcPr>
            <w:tcW w:w="1834"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 xml:space="preserve">Дата государственной регистрации </w:t>
            </w:r>
            <w:r w:rsidR="008C61A6">
              <w:rPr>
                <w:rFonts w:ascii="Times New Roman" w:hAnsi="Times New Roman" w:cs="Times New Roman"/>
                <w:sz w:val="20"/>
                <w:szCs w:val="20"/>
              </w:rPr>
              <w:t xml:space="preserve">                       </w:t>
            </w:r>
            <w:r w:rsidRPr="00013DD4">
              <w:rPr>
                <w:rFonts w:ascii="Times New Roman" w:hAnsi="Times New Roman" w:cs="Times New Roman"/>
                <w:sz w:val="20"/>
                <w:szCs w:val="20"/>
              </w:rPr>
              <w:t>“</w:t>
            </w:r>
          </w:p>
        </w:tc>
        <w:tc>
          <w:tcPr>
            <w:tcW w:w="307" w:type="pct"/>
            <w:tcBorders>
              <w:top w:val="nil"/>
              <w:left w:val="nil"/>
              <w:bottom w:val="single" w:sz="4" w:space="0" w:color="auto"/>
              <w:right w:val="nil"/>
            </w:tcBorders>
            <w:vAlign w:val="bottom"/>
          </w:tcPr>
          <w:p w:rsidR="00013DD4" w:rsidRPr="00013DD4" w:rsidRDefault="00013DD4" w:rsidP="008C61A6">
            <w:pPr>
              <w:spacing w:after="0" w:line="240" w:lineRule="auto"/>
              <w:rPr>
                <w:rFonts w:ascii="Times New Roman" w:hAnsi="Times New Roman" w:cs="Times New Roman"/>
                <w:sz w:val="20"/>
                <w:szCs w:val="20"/>
              </w:rPr>
            </w:pPr>
          </w:p>
        </w:tc>
        <w:tc>
          <w:tcPr>
            <w:tcW w:w="11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880" w:type="pct"/>
            <w:tcBorders>
              <w:top w:val="nil"/>
              <w:left w:val="nil"/>
              <w:bottom w:val="single" w:sz="4" w:space="0" w:color="auto"/>
              <w:right w:val="nil"/>
            </w:tcBorders>
            <w:vAlign w:val="bottom"/>
          </w:tcPr>
          <w:p w:rsidR="00013DD4" w:rsidRPr="00013DD4" w:rsidRDefault="00013DD4" w:rsidP="008C61A6">
            <w:pPr>
              <w:spacing w:after="0" w:line="240" w:lineRule="auto"/>
              <w:rPr>
                <w:rFonts w:ascii="Times New Roman" w:hAnsi="Times New Roman" w:cs="Times New Roman"/>
                <w:sz w:val="20"/>
                <w:szCs w:val="20"/>
              </w:rPr>
            </w:pPr>
          </w:p>
        </w:tc>
        <w:tc>
          <w:tcPr>
            <w:tcW w:w="73"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367"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469" w:type="pct"/>
            <w:tcBorders>
              <w:top w:val="nil"/>
              <w:left w:val="nil"/>
              <w:bottom w:val="nil"/>
              <w:right w:val="nil"/>
            </w:tcBorders>
            <w:vAlign w:val="bottom"/>
          </w:tcPr>
          <w:p w:rsidR="00013DD4" w:rsidRPr="00013DD4" w:rsidRDefault="008C61A6" w:rsidP="008C61A6">
            <w:pPr>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г</w:t>
            </w:r>
            <w:proofErr w:type="gramEnd"/>
            <w:r>
              <w:rPr>
                <w:rFonts w:ascii="Times New Roman" w:hAnsi="Times New Roman" w:cs="Times New Roman"/>
                <w:sz w:val="20"/>
                <w:szCs w:val="20"/>
              </w:rPr>
              <w:t xml:space="preserve">. </w:t>
            </w:r>
            <w:r w:rsidR="00013DD4" w:rsidRPr="00013DD4">
              <w:rPr>
                <w:rFonts w:ascii="Times New Roman" w:hAnsi="Times New Roman" w:cs="Times New Roman"/>
                <w:sz w:val="20"/>
                <w:szCs w:val="20"/>
              </w:rPr>
              <w:t xml:space="preserve"> №</w:t>
            </w:r>
          </w:p>
        </w:tc>
        <w:tc>
          <w:tcPr>
            <w:tcW w:w="953"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r>
    </w:tbl>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Письменное согласие органа опеки и попечительства прилагаю.</w:t>
      </w:r>
    </w:p>
    <w:tbl>
      <w:tblPr>
        <w:tblW w:w="5000" w:type="pct"/>
        <w:tblCellMar>
          <w:left w:w="28" w:type="dxa"/>
          <w:right w:w="28" w:type="dxa"/>
        </w:tblCellMar>
        <w:tblLook w:val="0000"/>
      </w:tblPr>
      <w:tblGrid>
        <w:gridCol w:w="145"/>
        <w:gridCol w:w="232"/>
        <w:gridCol w:w="152"/>
        <w:gridCol w:w="888"/>
        <w:gridCol w:w="62"/>
        <w:gridCol w:w="437"/>
        <w:gridCol w:w="1286"/>
        <w:gridCol w:w="3571"/>
      </w:tblGrid>
      <w:tr w:rsidR="00013DD4" w:rsidRPr="00013DD4" w:rsidTr="008C61A6">
        <w:tc>
          <w:tcPr>
            <w:tcW w:w="88"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176"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11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660"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39"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327"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953"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roofErr w:type="gramStart"/>
            <w:r w:rsidRPr="00013DD4">
              <w:rPr>
                <w:rFonts w:ascii="Times New Roman" w:hAnsi="Times New Roman" w:cs="Times New Roman"/>
                <w:sz w:val="20"/>
                <w:szCs w:val="20"/>
              </w:rPr>
              <w:t>г</w:t>
            </w:r>
            <w:proofErr w:type="gramEnd"/>
            <w:r w:rsidRPr="00013DD4">
              <w:rPr>
                <w:rFonts w:ascii="Times New Roman" w:hAnsi="Times New Roman" w:cs="Times New Roman"/>
                <w:sz w:val="20"/>
                <w:szCs w:val="20"/>
              </w:rPr>
              <w:t>.</w:t>
            </w:r>
          </w:p>
        </w:tc>
        <w:tc>
          <w:tcPr>
            <w:tcW w:w="2639"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r>
      <w:tr w:rsidR="00013DD4" w:rsidRPr="00013DD4" w:rsidTr="008C61A6">
        <w:tc>
          <w:tcPr>
            <w:tcW w:w="88"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176"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11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660"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39"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32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953"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2639" w:type="pct"/>
            <w:tcBorders>
              <w:top w:val="nil"/>
              <w:left w:val="nil"/>
              <w:bottom w:val="nil"/>
              <w:right w:val="nil"/>
            </w:tcBorders>
          </w:tcPr>
          <w:p w:rsidR="00013DD4" w:rsidRPr="00013DD4" w:rsidRDefault="00013DD4" w:rsidP="00EF6C0A">
            <w:pP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подпись отца</w:t>
            </w:r>
          </w:p>
        </w:tc>
      </w:tr>
    </w:tbl>
    <w:p w:rsidR="00013DD4" w:rsidRPr="00013DD4" w:rsidRDefault="00013DD4" w:rsidP="00EF6C0A">
      <w:pPr>
        <w:spacing w:after="0" w:line="240" w:lineRule="auto"/>
        <w:rPr>
          <w:rFonts w:ascii="Times New Roman" w:hAnsi="Times New Roman" w:cs="Times New Roman"/>
          <w:sz w:val="20"/>
          <w:szCs w:val="20"/>
        </w:rPr>
      </w:pPr>
    </w:p>
    <w:p w:rsidR="00013DD4" w:rsidRPr="00013DD4" w:rsidRDefault="00013DD4" w:rsidP="00EF6C0A">
      <w:pPr>
        <w:tabs>
          <w:tab w:val="left" w:pos="9554"/>
        </w:tabs>
        <w:spacing w:after="0" w:line="240" w:lineRule="auto"/>
        <w:rPr>
          <w:rFonts w:ascii="Times New Roman" w:hAnsi="Times New Roman" w:cs="Times New Roman"/>
          <w:sz w:val="20"/>
          <w:szCs w:val="20"/>
        </w:rPr>
      </w:pPr>
      <w:r w:rsidRPr="00013DD4">
        <w:rPr>
          <w:rFonts w:ascii="Times New Roman" w:hAnsi="Times New Roman" w:cs="Times New Roman"/>
          <w:sz w:val="20"/>
          <w:szCs w:val="20"/>
        </w:rPr>
        <w:t xml:space="preserve">Я, </w:t>
      </w:r>
      <w:r w:rsidRPr="00013DD4">
        <w:rPr>
          <w:rFonts w:ascii="Times New Roman" w:hAnsi="Times New Roman" w:cs="Times New Roman"/>
          <w:sz w:val="20"/>
          <w:szCs w:val="20"/>
          <w:lang w:val="en-US"/>
        </w:rPr>
        <w:t xml:space="preserve"> </w:t>
      </w:r>
      <w:r w:rsidRPr="00013DD4">
        <w:rPr>
          <w:rFonts w:ascii="Times New Roman" w:hAnsi="Times New Roman" w:cs="Times New Roman"/>
          <w:sz w:val="20"/>
          <w:szCs w:val="20"/>
        </w:rPr>
        <w:tab/>
        <w:t>,</w:t>
      </w:r>
    </w:p>
    <w:p w:rsidR="00013DD4" w:rsidRPr="00013DD4" w:rsidRDefault="00013DD4" w:rsidP="00EF6C0A">
      <w:pPr>
        <w:pBdr>
          <w:top w:val="single" w:sz="4" w:space="1" w:color="auto"/>
        </w:pBd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фамилия, имя, отчество лица, достигшего совершеннолетия</w:t>
      </w:r>
    </w:p>
    <w:tbl>
      <w:tblPr>
        <w:tblW w:w="5000" w:type="pct"/>
        <w:tblCellMar>
          <w:left w:w="28" w:type="dxa"/>
          <w:right w:w="28" w:type="dxa"/>
        </w:tblCellMar>
        <w:tblLook w:val="0000"/>
      </w:tblPr>
      <w:tblGrid>
        <w:gridCol w:w="1109"/>
        <w:gridCol w:w="304"/>
        <w:gridCol w:w="145"/>
        <w:gridCol w:w="1104"/>
        <w:gridCol w:w="79"/>
        <w:gridCol w:w="476"/>
        <w:gridCol w:w="3556"/>
      </w:tblGrid>
      <w:tr w:rsidR="00013DD4" w:rsidRPr="00013DD4" w:rsidTr="008C61A6">
        <w:tc>
          <w:tcPr>
            <w:tcW w:w="728"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родившийся “</w:t>
            </w:r>
          </w:p>
        </w:tc>
        <w:tc>
          <w:tcPr>
            <w:tcW w:w="240"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11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836"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73"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366"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2639"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 xml:space="preserve">г., </w:t>
            </w:r>
            <w:proofErr w:type="gramStart"/>
            <w:r w:rsidRPr="00013DD4">
              <w:rPr>
                <w:rFonts w:ascii="Times New Roman" w:hAnsi="Times New Roman" w:cs="Times New Roman"/>
                <w:sz w:val="20"/>
                <w:szCs w:val="20"/>
              </w:rPr>
              <w:t>согласен</w:t>
            </w:r>
            <w:proofErr w:type="gramEnd"/>
            <w:r w:rsidRPr="00013DD4">
              <w:rPr>
                <w:rFonts w:ascii="Times New Roman" w:hAnsi="Times New Roman" w:cs="Times New Roman"/>
                <w:sz w:val="20"/>
                <w:szCs w:val="20"/>
              </w:rPr>
              <w:t xml:space="preserve"> на установление отцовства.*</w:t>
            </w:r>
          </w:p>
        </w:tc>
      </w:tr>
    </w:tbl>
    <w:p w:rsidR="00013DD4" w:rsidRPr="00013DD4" w:rsidRDefault="00013DD4" w:rsidP="00EF6C0A">
      <w:pPr>
        <w:spacing w:after="0" w:line="240" w:lineRule="auto"/>
        <w:rPr>
          <w:rFonts w:ascii="Times New Roman" w:hAnsi="Times New Roman" w:cs="Times New Roman"/>
          <w:sz w:val="20"/>
          <w:szCs w:val="20"/>
        </w:rPr>
      </w:pPr>
    </w:p>
    <w:tbl>
      <w:tblPr>
        <w:tblW w:w="5000" w:type="pct"/>
        <w:tblCellMar>
          <w:left w:w="28" w:type="dxa"/>
          <w:right w:w="28" w:type="dxa"/>
        </w:tblCellMar>
        <w:tblLook w:val="0000"/>
      </w:tblPr>
      <w:tblGrid>
        <w:gridCol w:w="145"/>
        <w:gridCol w:w="232"/>
        <w:gridCol w:w="152"/>
        <w:gridCol w:w="888"/>
        <w:gridCol w:w="62"/>
        <w:gridCol w:w="437"/>
        <w:gridCol w:w="1286"/>
        <w:gridCol w:w="3571"/>
      </w:tblGrid>
      <w:tr w:rsidR="00013DD4" w:rsidRPr="00013DD4" w:rsidTr="008C61A6">
        <w:tc>
          <w:tcPr>
            <w:tcW w:w="88"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176"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11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r w:rsidRPr="00013DD4">
              <w:rPr>
                <w:rFonts w:ascii="Times New Roman" w:hAnsi="Times New Roman" w:cs="Times New Roman"/>
                <w:sz w:val="20"/>
                <w:szCs w:val="20"/>
              </w:rPr>
              <w:t>”</w:t>
            </w:r>
          </w:p>
        </w:tc>
        <w:tc>
          <w:tcPr>
            <w:tcW w:w="660"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39"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327"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c>
          <w:tcPr>
            <w:tcW w:w="953"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roofErr w:type="gramStart"/>
            <w:r w:rsidRPr="00013DD4">
              <w:rPr>
                <w:rFonts w:ascii="Times New Roman" w:hAnsi="Times New Roman" w:cs="Times New Roman"/>
                <w:sz w:val="20"/>
                <w:szCs w:val="20"/>
              </w:rPr>
              <w:t>г</w:t>
            </w:r>
            <w:proofErr w:type="gramEnd"/>
            <w:r w:rsidRPr="00013DD4">
              <w:rPr>
                <w:rFonts w:ascii="Times New Roman" w:hAnsi="Times New Roman" w:cs="Times New Roman"/>
                <w:sz w:val="20"/>
                <w:szCs w:val="20"/>
              </w:rPr>
              <w:t>.</w:t>
            </w:r>
          </w:p>
        </w:tc>
        <w:tc>
          <w:tcPr>
            <w:tcW w:w="2639" w:type="pct"/>
            <w:tcBorders>
              <w:top w:val="nil"/>
              <w:left w:val="nil"/>
              <w:bottom w:val="single" w:sz="4" w:space="0" w:color="auto"/>
              <w:right w:val="nil"/>
            </w:tcBorders>
            <w:vAlign w:val="bottom"/>
          </w:tcPr>
          <w:p w:rsidR="00013DD4" w:rsidRPr="00013DD4" w:rsidRDefault="00013DD4" w:rsidP="00EF6C0A">
            <w:pPr>
              <w:spacing w:after="0" w:line="240" w:lineRule="auto"/>
              <w:jc w:val="center"/>
              <w:rPr>
                <w:rFonts w:ascii="Times New Roman" w:hAnsi="Times New Roman" w:cs="Times New Roman"/>
                <w:sz w:val="20"/>
                <w:szCs w:val="20"/>
              </w:rPr>
            </w:pPr>
          </w:p>
        </w:tc>
      </w:tr>
      <w:tr w:rsidR="00013DD4" w:rsidRPr="00013DD4" w:rsidTr="008C61A6">
        <w:tc>
          <w:tcPr>
            <w:tcW w:w="88"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176"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11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660"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39"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327"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953" w:type="pct"/>
            <w:tcBorders>
              <w:top w:val="nil"/>
              <w:left w:val="nil"/>
              <w:bottom w:val="nil"/>
              <w:right w:val="nil"/>
            </w:tcBorders>
            <w:vAlign w:val="bottom"/>
          </w:tcPr>
          <w:p w:rsidR="00013DD4" w:rsidRPr="00013DD4" w:rsidRDefault="00013DD4" w:rsidP="00EF6C0A">
            <w:pPr>
              <w:spacing w:after="0" w:line="240" w:lineRule="auto"/>
              <w:rPr>
                <w:rFonts w:ascii="Times New Roman" w:hAnsi="Times New Roman" w:cs="Times New Roman"/>
                <w:sz w:val="20"/>
                <w:szCs w:val="20"/>
              </w:rPr>
            </w:pPr>
          </w:p>
        </w:tc>
        <w:tc>
          <w:tcPr>
            <w:tcW w:w="2639" w:type="pct"/>
            <w:tcBorders>
              <w:top w:val="nil"/>
              <w:left w:val="nil"/>
              <w:bottom w:val="nil"/>
              <w:right w:val="nil"/>
            </w:tcBorders>
          </w:tcPr>
          <w:p w:rsidR="00013DD4" w:rsidRPr="00013DD4" w:rsidRDefault="00013DD4" w:rsidP="00EF6C0A">
            <w:pPr>
              <w:spacing w:after="0" w:line="240" w:lineRule="auto"/>
              <w:jc w:val="center"/>
              <w:rPr>
                <w:rFonts w:ascii="Times New Roman" w:hAnsi="Times New Roman" w:cs="Times New Roman"/>
                <w:i/>
                <w:iCs/>
                <w:sz w:val="20"/>
                <w:szCs w:val="20"/>
              </w:rPr>
            </w:pPr>
            <w:r w:rsidRPr="00013DD4">
              <w:rPr>
                <w:rFonts w:ascii="Times New Roman" w:hAnsi="Times New Roman" w:cs="Times New Roman"/>
                <w:i/>
                <w:iCs/>
                <w:sz w:val="20"/>
                <w:szCs w:val="20"/>
              </w:rPr>
              <w:t>подпись</w:t>
            </w:r>
          </w:p>
        </w:tc>
      </w:tr>
    </w:tbl>
    <w:p w:rsidR="00013DD4" w:rsidRPr="00013DD4" w:rsidRDefault="00013DD4" w:rsidP="00EF6C0A">
      <w:pPr>
        <w:pStyle w:val="21"/>
        <w:spacing w:after="0" w:line="240" w:lineRule="auto"/>
      </w:pPr>
      <w:r w:rsidRPr="00013DD4">
        <w:t>*</w:t>
      </w:r>
      <w:r w:rsidRPr="00013DD4">
        <w:rPr>
          <w:lang w:val="en-US"/>
        </w:rPr>
        <w:t> </w:t>
      </w:r>
      <w:r w:rsidRPr="00013DD4">
        <w:t>Заполняется в случае, если государственная регистрация установления отцовства производится в отношении лица, достигшего совершеннолетия ко дню подачи заявления об установлении отцовства.</w:t>
      </w:r>
    </w:p>
    <w:p w:rsidR="00013DD4" w:rsidRPr="00013DD4" w:rsidRDefault="00013DD4" w:rsidP="00EF6C0A">
      <w:pPr>
        <w:spacing w:after="0" w:line="240" w:lineRule="auto"/>
        <w:jc w:val="both"/>
        <w:rPr>
          <w:rFonts w:ascii="Times New Roman" w:hAnsi="Times New Roman" w:cs="Times New Roman"/>
          <w:b/>
          <w:sz w:val="20"/>
          <w:szCs w:val="20"/>
        </w:rPr>
      </w:pPr>
    </w:p>
    <w:p w:rsidR="00013DD4" w:rsidRPr="00013DD4" w:rsidRDefault="00013DD4" w:rsidP="00EF6C0A">
      <w:pPr>
        <w:spacing w:after="0" w:line="240" w:lineRule="auto"/>
        <w:ind w:firstLine="900"/>
        <w:jc w:val="both"/>
        <w:rPr>
          <w:rFonts w:ascii="Times New Roman" w:hAnsi="Times New Roman" w:cs="Times New Roman"/>
          <w:b/>
          <w:sz w:val="20"/>
          <w:szCs w:val="20"/>
        </w:rPr>
      </w:pPr>
      <w:r w:rsidRPr="00013DD4">
        <w:rPr>
          <w:rFonts w:ascii="Times New Roman" w:hAnsi="Times New Roman" w:cs="Times New Roman"/>
          <w:b/>
          <w:sz w:val="20"/>
          <w:szCs w:val="20"/>
        </w:rPr>
        <w:t>Критерии оценки:</w:t>
      </w:r>
    </w:p>
    <w:p w:rsidR="00013DD4" w:rsidRPr="00013DD4" w:rsidRDefault="00013DD4" w:rsidP="00EF6C0A">
      <w:pPr>
        <w:spacing w:after="0" w:line="240" w:lineRule="auto"/>
        <w:ind w:firstLine="900"/>
        <w:jc w:val="both"/>
        <w:rPr>
          <w:rFonts w:ascii="Times New Roman" w:hAnsi="Times New Roman" w:cs="Times New Roman"/>
          <w:sz w:val="20"/>
          <w:szCs w:val="20"/>
        </w:rPr>
      </w:pPr>
      <w:r w:rsidRPr="00013DD4">
        <w:rPr>
          <w:rFonts w:ascii="Times New Roman" w:hAnsi="Times New Roman" w:cs="Times New Roman"/>
          <w:sz w:val="20"/>
          <w:szCs w:val="20"/>
        </w:rPr>
        <w:t>«2» -  заявление составлено юридически грамотно, в соответствии с образцом;</w:t>
      </w:r>
    </w:p>
    <w:p w:rsidR="00013DD4" w:rsidRPr="00731092" w:rsidRDefault="00013DD4" w:rsidP="00731092">
      <w:pPr>
        <w:spacing w:after="0" w:line="240" w:lineRule="auto"/>
        <w:ind w:firstLine="900"/>
        <w:jc w:val="both"/>
        <w:rPr>
          <w:rFonts w:ascii="Times New Roman" w:hAnsi="Times New Roman" w:cs="Times New Roman"/>
          <w:sz w:val="20"/>
          <w:szCs w:val="20"/>
        </w:rPr>
      </w:pPr>
      <w:r w:rsidRPr="00013DD4">
        <w:rPr>
          <w:rFonts w:ascii="Times New Roman" w:hAnsi="Times New Roman" w:cs="Times New Roman"/>
          <w:sz w:val="20"/>
          <w:szCs w:val="20"/>
        </w:rPr>
        <w:t>«1» - имеются неточности в оформлении; заполнены не все строки заявления.</w:t>
      </w:r>
    </w:p>
    <w:p w:rsidR="00013DD4" w:rsidRPr="00013DD4" w:rsidRDefault="00013DD4" w:rsidP="00EF6C0A">
      <w:pPr>
        <w:spacing w:after="0" w:line="240" w:lineRule="auto"/>
        <w:jc w:val="center"/>
        <w:rPr>
          <w:rFonts w:ascii="Times New Roman" w:hAnsi="Times New Roman" w:cs="Times New Roman"/>
          <w:b/>
          <w:sz w:val="20"/>
          <w:szCs w:val="20"/>
        </w:rPr>
      </w:pPr>
      <w:r w:rsidRPr="00013DD4">
        <w:rPr>
          <w:rFonts w:ascii="Times New Roman" w:hAnsi="Times New Roman" w:cs="Times New Roman"/>
          <w:b/>
          <w:sz w:val="20"/>
          <w:szCs w:val="20"/>
        </w:rPr>
        <w:t>5. Самостоятельная работа</w:t>
      </w:r>
    </w:p>
    <w:p w:rsidR="00013DD4" w:rsidRPr="00013DD4" w:rsidRDefault="00013DD4" w:rsidP="00EF6C0A">
      <w:pPr>
        <w:spacing w:after="0" w:line="240" w:lineRule="auto"/>
        <w:jc w:val="center"/>
        <w:rPr>
          <w:rFonts w:ascii="Times New Roman" w:hAnsi="Times New Roman" w:cs="Times New Roman"/>
          <w:b/>
          <w:sz w:val="20"/>
          <w:szCs w:val="20"/>
        </w:rPr>
      </w:pPr>
      <w:r w:rsidRPr="00013DD4">
        <w:rPr>
          <w:rFonts w:ascii="Times New Roman" w:hAnsi="Times New Roman" w:cs="Times New Roman"/>
          <w:b/>
          <w:sz w:val="20"/>
          <w:szCs w:val="20"/>
        </w:rPr>
        <w:t>по теме 1.5: «Правоотношения родителей и детей»</w:t>
      </w:r>
    </w:p>
    <w:p w:rsidR="00013DD4" w:rsidRPr="00013DD4" w:rsidRDefault="00013DD4" w:rsidP="00EF6C0A">
      <w:pPr>
        <w:spacing w:after="0" w:line="240" w:lineRule="auto"/>
        <w:ind w:firstLine="708"/>
        <w:jc w:val="both"/>
        <w:rPr>
          <w:rFonts w:ascii="Times New Roman" w:hAnsi="Times New Roman" w:cs="Times New Roman"/>
          <w:sz w:val="20"/>
          <w:szCs w:val="20"/>
        </w:rPr>
      </w:pPr>
      <w:r w:rsidRPr="00013DD4">
        <w:rPr>
          <w:rFonts w:ascii="Times New Roman" w:hAnsi="Times New Roman" w:cs="Times New Roman"/>
          <w:b/>
          <w:sz w:val="20"/>
          <w:szCs w:val="20"/>
        </w:rPr>
        <w:t xml:space="preserve">Цель: </w:t>
      </w:r>
      <w:r w:rsidRPr="00013DD4">
        <w:rPr>
          <w:rFonts w:ascii="Times New Roman" w:hAnsi="Times New Roman" w:cs="Times New Roman"/>
          <w:sz w:val="20"/>
          <w:szCs w:val="20"/>
        </w:rPr>
        <w:t xml:space="preserve">1.Закрепить изученный теоретический материал </w:t>
      </w:r>
    </w:p>
    <w:p w:rsidR="00013DD4" w:rsidRPr="00013DD4" w:rsidRDefault="00013DD4" w:rsidP="00EF6C0A">
      <w:pPr>
        <w:spacing w:after="0" w:line="240" w:lineRule="auto"/>
        <w:jc w:val="both"/>
        <w:rPr>
          <w:rFonts w:ascii="Times New Roman" w:hAnsi="Times New Roman" w:cs="Times New Roman"/>
          <w:sz w:val="20"/>
          <w:szCs w:val="20"/>
        </w:rPr>
      </w:pPr>
      <w:r w:rsidRPr="00013DD4">
        <w:rPr>
          <w:rFonts w:ascii="Times New Roman" w:hAnsi="Times New Roman" w:cs="Times New Roman"/>
          <w:sz w:val="20"/>
          <w:szCs w:val="20"/>
        </w:rPr>
        <w:t xml:space="preserve"> 2.Отработать практические навыки составления  соглашений, исковых заявлений.</w:t>
      </w:r>
    </w:p>
    <w:p w:rsidR="00013DD4" w:rsidRPr="00013DD4" w:rsidRDefault="00013DD4" w:rsidP="00EF6C0A">
      <w:pPr>
        <w:spacing w:after="0" w:line="240" w:lineRule="auto"/>
        <w:ind w:firstLine="708"/>
        <w:jc w:val="both"/>
        <w:rPr>
          <w:rFonts w:ascii="Times New Roman" w:hAnsi="Times New Roman" w:cs="Times New Roman"/>
          <w:sz w:val="20"/>
          <w:szCs w:val="20"/>
        </w:rPr>
      </w:pPr>
      <w:r w:rsidRPr="00013DD4">
        <w:rPr>
          <w:rFonts w:ascii="Times New Roman" w:hAnsi="Times New Roman" w:cs="Times New Roman"/>
          <w:sz w:val="20"/>
          <w:szCs w:val="20"/>
        </w:rPr>
        <w:t xml:space="preserve">            3. Развивать творчество, умение самостоятельно работать.</w:t>
      </w:r>
    </w:p>
    <w:p w:rsidR="00013DD4" w:rsidRPr="00013DD4" w:rsidRDefault="00013DD4" w:rsidP="00EF6C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lang w:eastAsia="en-US"/>
        </w:rPr>
      </w:pPr>
      <w:r w:rsidRPr="00013DD4">
        <w:rPr>
          <w:rFonts w:ascii="Times New Roman" w:hAnsi="Times New Roman" w:cs="Times New Roman"/>
          <w:b/>
          <w:sz w:val="20"/>
          <w:szCs w:val="20"/>
        </w:rPr>
        <w:t xml:space="preserve">            Задание 1:</w:t>
      </w:r>
      <w:r w:rsidRPr="00013DD4">
        <w:rPr>
          <w:rFonts w:ascii="Times New Roman" w:hAnsi="Times New Roman" w:cs="Times New Roman"/>
          <w:sz w:val="20"/>
          <w:szCs w:val="20"/>
        </w:rPr>
        <w:t xml:space="preserve"> </w:t>
      </w:r>
      <w:r w:rsidRPr="00013DD4">
        <w:rPr>
          <w:rFonts w:ascii="Times New Roman" w:hAnsi="Times New Roman" w:cs="Times New Roman"/>
          <w:bCs/>
          <w:sz w:val="20"/>
          <w:szCs w:val="20"/>
          <w:lang w:eastAsia="en-US"/>
        </w:rPr>
        <w:t xml:space="preserve"> Составить соглашение между родителями об определении места жительства детей при раздельном проживании родителей.</w:t>
      </w:r>
    </w:p>
    <w:p w:rsidR="00013DD4" w:rsidRPr="00013DD4" w:rsidRDefault="00013DD4" w:rsidP="00EF6C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lang w:eastAsia="en-US"/>
        </w:rPr>
      </w:pPr>
    </w:p>
    <w:p w:rsidR="00013DD4" w:rsidRPr="00013DD4" w:rsidRDefault="00013DD4" w:rsidP="00EF6C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lang w:eastAsia="en-US"/>
        </w:rPr>
      </w:pPr>
      <w:r w:rsidRPr="00013DD4">
        <w:rPr>
          <w:rFonts w:ascii="Times New Roman" w:hAnsi="Times New Roman" w:cs="Times New Roman"/>
          <w:bCs/>
          <w:sz w:val="20"/>
          <w:szCs w:val="20"/>
          <w:lang w:eastAsia="en-US"/>
        </w:rPr>
        <w:tab/>
        <w:t>Согласно п. 3 ст. 65 СК РФ при раздельном проживании родителей место жительства несовершеннолетних детей определяется  соглашением родителей. При отсутствии такого соглашения спор между родителями о месте жительства детей может  быть  разрешен  судом  по  требованию любого из них.</w:t>
      </w:r>
    </w:p>
    <w:p w:rsidR="00013DD4" w:rsidRPr="00013DD4" w:rsidRDefault="00013DD4" w:rsidP="00EF6C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lang w:eastAsia="en-US"/>
        </w:rPr>
      </w:pPr>
      <w:r w:rsidRPr="00013DD4">
        <w:rPr>
          <w:rFonts w:ascii="Times New Roman" w:hAnsi="Times New Roman" w:cs="Times New Roman"/>
          <w:bCs/>
          <w:sz w:val="20"/>
          <w:szCs w:val="20"/>
          <w:lang w:eastAsia="en-US"/>
        </w:rPr>
        <w:tab/>
        <w:t>В соглашении между родителями об определении места жительства детей должно быть указано:</w:t>
      </w:r>
    </w:p>
    <w:p w:rsidR="00013DD4" w:rsidRPr="00013DD4" w:rsidRDefault="00013DD4" w:rsidP="00EF6C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lang w:eastAsia="en-US"/>
        </w:rPr>
      </w:pPr>
      <w:r w:rsidRPr="00013DD4">
        <w:rPr>
          <w:rFonts w:ascii="Times New Roman" w:hAnsi="Times New Roman" w:cs="Times New Roman"/>
          <w:bCs/>
          <w:sz w:val="20"/>
          <w:szCs w:val="20"/>
          <w:lang w:eastAsia="en-US"/>
        </w:rPr>
        <w:lastRenderedPageBreak/>
        <w:t>- место жительство детей;</w:t>
      </w:r>
    </w:p>
    <w:p w:rsidR="00013DD4" w:rsidRPr="00013DD4" w:rsidRDefault="00013DD4" w:rsidP="00EF6C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lang w:eastAsia="en-US"/>
        </w:rPr>
      </w:pPr>
      <w:r w:rsidRPr="00013DD4">
        <w:rPr>
          <w:rFonts w:ascii="Times New Roman" w:hAnsi="Times New Roman" w:cs="Times New Roman"/>
          <w:bCs/>
          <w:sz w:val="20"/>
          <w:szCs w:val="20"/>
          <w:lang w:eastAsia="en-US"/>
        </w:rPr>
        <w:t>- порядок общения родителей и родственников с детьми;</w:t>
      </w:r>
    </w:p>
    <w:p w:rsidR="00013DD4" w:rsidRPr="00013DD4" w:rsidRDefault="00013DD4" w:rsidP="00EF6C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lang w:eastAsia="en-US"/>
        </w:rPr>
      </w:pPr>
      <w:r w:rsidRPr="00013DD4">
        <w:rPr>
          <w:rFonts w:ascii="Times New Roman" w:hAnsi="Times New Roman" w:cs="Times New Roman"/>
          <w:bCs/>
          <w:sz w:val="20"/>
          <w:szCs w:val="20"/>
          <w:lang w:eastAsia="en-US"/>
        </w:rPr>
        <w:t>- порядок участия каждого из родителей в  воспитании и образовании детей;</w:t>
      </w:r>
    </w:p>
    <w:p w:rsidR="00013DD4" w:rsidRPr="00013DD4" w:rsidRDefault="00013DD4" w:rsidP="00EF6C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lang w:eastAsia="en-US"/>
        </w:rPr>
      </w:pPr>
      <w:r w:rsidRPr="00013DD4">
        <w:rPr>
          <w:rFonts w:ascii="Times New Roman" w:hAnsi="Times New Roman" w:cs="Times New Roman"/>
          <w:bCs/>
          <w:sz w:val="20"/>
          <w:szCs w:val="20"/>
          <w:lang w:eastAsia="en-US"/>
        </w:rPr>
        <w:t>- срок действия соглашения (до достижения возраста совершеннолетия или до полной дееспособности).</w:t>
      </w:r>
    </w:p>
    <w:p w:rsidR="00013DD4" w:rsidRPr="00013DD4" w:rsidRDefault="00013DD4" w:rsidP="00EF6C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lang w:eastAsia="en-US"/>
        </w:rPr>
      </w:pPr>
      <w:r w:rsidRPr="00013DD4">
        <w:rPr>
          <w:rFonts w:ascii="Times New Roman" w:hAnsi="Times New Roman" w:cs="Times New Roman"/>
          <w:bCs/>
          <w:sz w:val="20"/>
          <w:szCs w:val="20"/>
          <w:lang w:eastAsia="en-US"/>
        </w:rPr>
        <w:tab/>
        <w:t>Соглашение после его заключения, в любое время по желанию сторон может быть изменено или расторгнуто.</w:t>
      </w:r>
    </w:p>
    <w:p w:rsidR="00013DD4" w:rsidRPr="00013DD4" w:rsidRDefault="00013DD4" w:rsidP="00EF6C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lang w:eastAsia="en-US"/>
        </w:rPr>
      </w:pPr>
      <w:r w:rsidRPr="00013DD4">
        <w:rPr>
          <w:rFonts w:ascii="Times New Roman" w:hAnsi="Times New Roman" w:cs="Times New Roman"/>
          <w:bCs/>
          <w:sz w:val="20"/>
          <w:szCs w:val="20"/>
          <w:lang w:eastAsia="en-US"/>
        </w:rPr>
        <w:tab/>
        <w:t>Односторонний отказ от исполнения соглашения не допускается.</w:t>
      </w:r>
    </w:p>
    <w:p w:rsidR="00013DD4" w:rsidRPr="00013DD4" w:rsidRDefault="00013DD4" w:rsidP="00EF6C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lang w:eastAsia="en-US"/>
        </w:rPr>
      </w:pPr>
    </w:p>
    <w:p w:rsidR="00013DD4" w:rsidRPr="00013DD4" w:rsidRDefault="00013DD4" w:rsidP="00EF6C0A">
      <w:pPr>
        <w:spacing w:after="0" w:line="240" w:lineRule="auto"/>
        <w:jc w:val="center"/>
        <w:rPr>
          <w:rFonts w:ascii="Times New Roman" w:hAnsi="Times New Roman" w:cs="Times New Roman"/>
          <w:b/>
          <w:sz w:val="20"/>
          <w:szCs w:val="20"/>
        </w:rPr>
      </w:pPr>
      <w:r w:rsidRPr="00013DD4">
        <w:rPr>
          <w:rFonts w:ascii="Times New Roman" w:hAnsi="Times New Roman" w:cs="Times New Roman"/>
          <w:b/>
          <w:sz w:val="20"/>
          <w:szCs w:val="20"/>
        </w:rPr>
        <w:t>СОГЛАШЕНИЕ</w:t>
      </w:r>
    </w:p>
    <w:p w:rsidR="00013DD4" w:rsidRPr="00013DD4" w:rsidRDefault="00013DD4" w:rsidP="00EF6C0A">
      <w:pPr>
        <w:spacing w:after="0" w:line="240" w:lineRule="auto"/>
        <w:jc w:val="center"/>
        <w:rPr>
          <w:rFonts w:ascii="Times New Roman" w:hAnsi="Times New Roman" w:cs="Times New Roman"/>
          <w:b/>
          <w:sz w:val="20"/>
          <w:szCs w:val="20"/>
        </w:rPr>
      </w:pPr>
      <w:r w:rsidRPr="00013DD4">
        <w:rPr>
          <w:rFonts w:ascii="Times New Roman" w:hAnsi="Times New Roman" w:cs="Times New Roman"/>
          <w:b/>
          <w:sz w:val="20"/>
          <w:szCs w:val="20"/>
        </w:rPr>
        <w:t>(проект)</w:t>
      </w:r>
    </w:p>
    <w:p w:rsidR="00013DD4" w:rsidRPr="00013DD4" w:rsidRDefault="00013DD4" w:rsidP="00EF6C0A">
      <w:pPr>
        <w:spacing w:after="0" w:line="240" w:lineRule="auto"/>
        <w:jc w:val="center"/>
        <w:rPr>
          <w:rFonts w:ascii="Times New Roman" w:hAnsi="Times New Roman" w:cs="Times New Roman"/>
          <w:sz w:val="20"/>
          <w:szCs w:val="20"/>
        </w:rPr>
      </w:pPr>
    </w:p>
    <w:p w:rsidR="00013DD4" w:rsidRPr="00013DD4" w:rsidRDefault="00013DD4" w:rsidP="00EF6C0A">
      <w:pPr>
        <w:spacing w:after="0" w:line="240" w:lineRule="auto"/>
        <w:jc w:val="center"/>
        <w:rPr>
          <w:rFonts w:ascii="Times New Roman" w:hAnsi="Times New Roman" w:cs="Times New Roman"/>
          <w:sz w:val="20"/>
          <w:szCs w:val="20"/>
        </w:rPr>
      </w:pPr>
      <w:r w:rsidRPr="00013DD4">
        <w:rPr>
          <w:rFonts w:ascii="Times New Roman" w:hAnsi="Times New Roman" w:cs="Times New Roman"/>
          <w:sz w:val="20"/>
          <w:szCs w:val="20"/>
        </w:rPr>
        <w:t>“</w:t>
      </w:r>
      <w:smartTag w:uri="urn:schemas-microsoft-com:office:smarttags" w:element="metricconverter">
        <w:smartTagPr>
          <w:attr w:name="ProductID" w:val="01”"/>
        </w:smartTagPr>
        <w:r w:rsidRPr="00013DD4">
          <w:rPr>
            <w:rFonts w:ascii="Times New Roman" w:hAnsi="Times New Roman" w:cs="Times New Roman"/>
            <w:sz w:val="20"/>
            <w:szCs w:val="20"/>
          </w:rPr>
          <w:t>01”</w:t>
        </w:r>
      </w:smartTag>
      <w:r w:rsidRPr="00013DD4">
        <w:rPr>
          <w:rFonts w:ascii="Times New Roman" w:hAnsi="Times New Roman" w:cs="Times New Roman"/>
          <w:sz w:val="20"/>
          <w:szCs w:val="20"/>
        </w:rPr>
        <w:t xml:space="preserve"> июня 2014 года</w:t>
      </w:r>
      <w:r w:rsidRPr="00013DD4">
        <w:rPr>
          <w:rFonts w:ascii="Times New Roman" w:hAnsi="Times New Roman" w:cs="Times New Roman"/>
          <w:sz w:val="20"/>
          <w:szCs w:val="20"/>
        </w:rPr>
        <w:tab/>
      </w:r>
      <w:r w:rsidRPr="00013DD4">
        <w:rPr>
          <w:rFonts w:ascii="Times New Roman" w:hAnsi="Times New Roman" w:cs="Times New Roman"/>
          <w:sz w:val="20"/>
          <w:szCs w:val="20"/>
        </w:rPr>
        <w:tab/>
      </w:r>
      <w:r w:rsidRPr="00013DD4">
        <w:rPr>
          <w:rFonts w:ascii="Times New Roman" w:hAnsi="Times New Roman" w:cs="Times New Roman"/>
          <w:sz w:val="20"/>
          <w:szCs w:val="20"/>
        </w:rPr>
        <w:tab/>
      </w:r>
      <w:r w:rsidRPr="00013DD4">
        <w:rPr>
          <w:rFonts w:ascii="Times New Roman" w:hAnsi="Times New Roman" w:cs="Times New Roman"/>
          <w:sz w:val="20"/>
          <w:szCs w:val="20"/>
        </w:rPr>
        <w:tab/>
      </w:r>
      <w:r w:rsidRPr="00013DD4">
        <w:rPr>
          <w:rFonts w:ascii="Times New Roman" w:hAnsi="Times New Roman" w:cs="Times New Roman"/>
          <w:sz w:val="20"/>
          <w:szCs w:val="20"/>
        </w:rPr>
        <w:tab/>
      </w:r>
      <w:r w:rsidRPr="00013DD4">
        <w:rPr>
          <w:rFonts w:ascii="Times New Roman" w:hAnsi="Times New Roman" w:cs="Times New Roman"/>
          <w:sz w:val="20"/>
          <w:szCs w:val="20"/>
        </w:rPr>
        <w:tab/>
      </w:r>
      <w:r w:rsidRPr="00013DD4">
        <w:rPr>
          <w:rFonts w:ascii="Times New Roman" w:hAnsi="Times New Roman" w:cs="Times New Roman"/>
          <w:sz w:val="20"/>
          <w:szCs w:val="20"/>
        </w:rPr>
        <w:tab/>
      </w:r>
      <w:proofErr w:type="gramStart"/>
      <w:r w:rsidRPr="00013DD4">
        <w:rPr>
          <w:rFonts w:ascii="Times New Roman" w:hAnsi="Times New Roman" w:cs="Times New Roman"/>
          <w:sz w:val="20"/>
          <w:szCs w:val="20"/>
        </w:rPr>
        <w:t>г</w:t>
      </w:r>
      <w:proofErr w:type="gramEnd"/>
      <w:r w:rsidRPr="00013DD4">
        <w:rPr>
          <w:rFonts w:ascii="Times New Roman" w:hAnsi="Times New Roman" w:cs="Times New Roman"/>
          <w:sz w:val="20"/>
          <w:szCs w:val="20"/>
        </w:rPr>
        <w:t>._____________</w:t>
      </w:r>
    </w:p>
    <w:p w:rsidR="00013DD4" w:rsidRPr="00013DD4" w:rsidRDefault="00013DD4" w:rsidP="00EF6C0A">
      <w:pPr>
        <w:spacing w:after="0" w:line="240" w:lineRule="auto"/>
        <w:jc w:val="both"/>
        <w:rPr>
          <w:rFonts w:ascii="Times New Roman" w:hAnsi="Times New Roman" w:cs="Times New Roman"/>
          <w:sz w:val="20"/>
          <w:szCs w:val="20"/>
        </w:rPr>
      </w:pPr>
    </w:p>
    <w:p w:rsidR="00013DD4" w:rsidRPr="00013DD4" w:rsidRDefault="00013DD4" w:rsidP="00EF6C0A">
      <w:pPr>
        <w:spacing w:after="0" w:line="240" w:lineRule="auto"/>
        <w:jc w:val="both"/>
        <w:rPr>
          <w:rFonts w:ascii="Times New Roman" w:hAnsi="Times New Roman" w:cs="Times New Roman"/>
          <w:sz w:val="20"/>
          <w:szCs w:val="20"/>
        </w:rPr>
      </w:pPr>
    </w:p>
    <w:p w:rsidR="00013DD4" w:rsidRPr="00013DD4" w:rsidRDefault="00013DD4" w:rsidP="00EF6C0A">
      <w:pPr>
        <w:spacing w:after="0" w:line="240" w:lineRule="auto"/>
        <w:ind w:firstLine="900"/>
        <w:jc w:val="both"/>
        <w:rPr>
          <w:rFonts w:ascii="Times New Roman" w:hAnsi="Times New Roman" w:cs="Times New Roman"/>
          <w:sz w:val="20"/>
          <w:szCs w:val="20"/>
        </w:rPr>
      </w:pPr>
      <w:r w:rsidRPr="00013DD4">
        <w:rPr>
          <w:rFonts w:ascii="Times New Roman" w:hAnsi="Times New Roman" w:cs="Times New Roman"/>
          <w:sz w:val="20"/>
          <w:szCs w:val="20"/>
        </w:rPr>
        <w:t xml:space="preserve">Данное соглашение заключено между _____ФИО___________(далее - отец) и ______ФИО_________ (далее - мать) на предмет определения места жительства детей, при раздельном проживании родителей и порядка </w:t>
      </w:r>
      <w:proofErr w:type="gramStart"/>
      <w:r w:rsidRPr="00013DD4">
        <w:rPr>
          <w:rFonts w:ascii="Times New Roman" w:hAnsi="Times New Roman" w:cs="Times New Roman"/>
          <w:sz w:val="20"/>
          <w:szCs w:val="20"/>
        </w:rPr>
        <w:t>осуществления</w:t>
      </w:r>
      <w:proofErr w:type="gramEnd"/>
      <w:r w:rsidRPr="00013DD4">
        <w:rPr>
          <w:rFonts w:ascii="Times New Roman" w:hAnsi="Times New Roman" w:cs="Times New Roman"/>
          <w:sz w:val="20"/>
          <w:szCs w:val="20"/>
        </w:rPr>
        <w:t xml:space="preserve"> родительских прав родителя (отца), проживающего отдельно от детей.</w:t>
      </w:r>
    </w:p>
    <w:p w:rsidR="00013DD4" w:rsidRPr="00013DD4" w:rsidRDefault="00013DD4" w:rsidP="00EF6C0A">
      <w:pPr>
        <w:spacing w:after="0" w:line="240" w:lineRule="auto"/>
        <w:jc w:val="both"/>
        <w:rPr>
          <w:rFonts w:ascii="Times New Roman" w:hAnsi="Times New Roman" w:cs="Times New Roman"/>
          <w:sz w:val="20"/>
          <w:szCs w:val="20"/>
        </w:rPr>
      </w:pPr>
    </w:p>
    <w:p w:rsidR="00013DD4" w:rsidRPr="00013DD4" w:rsidRDefault="00013DD4" w:rsidP="00EF6C0A">
      <w:pPr>
        <w:spacing w:after="0" w:line="240" w:lineRule="auto"/>
        <w:ind w:firstLine="540"/>
        <w:jc w:val="both"/>
        <w:rPr>
          <w:rFonts w:ascii="Times New Roman" w:hAnsi="Times New Roman" w:cs="Times New Roman"/>
          <w:sz w:val="20"/>
          <w:szCs w:val="20"/>
        </w:rPr>
      </w:pPr>
      <w:r w:rsidRPr="00013DD4">
        <w:rPr>
          <w:rFonts w:ascii="Times New Roman" w:hAnsi="Times New Roman" w:cs="Times New Roman"/>
          <w:sz w:val="20"/>
          <w:szCs w:val="20"/>
        </w:rPr>
        <w:t>1. ________ФИО__________ и ____________ФИО____________ являются родителями ниже перечисленных детей:</w:t>
      </w:r>
    </w:p>
    <w:p w:rsidR="00013DD4" w:rsidRPr="00013DD4" w:rsidRDefault="00013DD4" w:rsidP="00EF6C0A">
      <w:pPr>
        <w:spacing w:after="0" w:line="240" w:lineRule="auto"/>
        <w:jc w:val="both"/>
        <w:rPr>
          <w:rFonts w:ascii="Times New Roman" w:hAnsi="Times New Roman" w:cs="Times New Roman"/>
          <w:sz w:val="20"/>
          <w:szCs w:val="20"/>
        </w:rPr>
      </w:pPr>
      <w:r w:rsidRPr="00013DD4">
        <w:rPr>
          <w:rFonts w:ascii="Times New Roman" w:hAnsi="Times New Roman" w:cs="Times New Roman"/>
          <w:sz w:val="20"/>
          <w:szCs w:val="20"/>
        </w:rPr>
        <w:t>дочери ____________ФИО___________________ – 17.02.2001 года рождения</w:t>
      </w:r>
    </w:p>
    <w:p w:rsidR="00013DD4" w:rsidRPr="00013DD4" w:rsidRDefault="00013DD4" w:rsidP="00EF6C0A">
      <w:pPr>
        <w:spacing w:after="0" w:line="240" w:lineRule="auto"/>
        <w:jc w:val="both"/>
        <w:rPr>
          <w:rFonts w:ascii="Times New Roman" w:hAnsi="Times New Roman" w:cs="Times New Roman"/>
          <w:sz w:val="20"/>
          <w:szCs w:val="20"/>
        </w:rPr>
      </w:pPr>
      <w:r w:rsidRPr="00013DD4">
        <w:rPr>
          <w:rFonts w:ascii="Times New Roman" w:hAnsi="Times New Roman" w:cs="Times New Roman"/>
          <w:sz w:val="20"/>
          <w:szCs w:val="20"/>
        </w:rPr>
        <w:t>сына _______________ФИО_______________ – 03.03.2003 года рождения</w:t>
      </w:r>
    </w:p>
    <w:p w:rsidR="00013DD4" w:rsidRPr="00013DD4" w:rsidRDefault="00013DD4" w:rsidP="00EF6C0A">
      <w:pPr>
        <w:spacing w:after="0" w:line="240" w:lineRule="auto"/>
        <w:jc w:val="both"/>
        <w:rPr>
          <w:rFonts w:ascii="Times New Roman" w:hAnsi="Times New Roman" w:cs="Times New Roman"/>
          <w:sz w:val="20"/>
          <w:szCs w:val="20"/>
        </w:rPr>
      </w:pPr>
    </w:p>
    <w:p w:rsidR="00013DD4" w:rsidRPr="00013DD4" w:rsidRDefault="00013DD4" w:rsidP="00EF6C0A">
      <w:pPr>
        <w:spacing w:after="0" w:line="240" w:lineRule="auto"/>
        <w:ind w:firstLine="540"/>
        <w:jc w:val="both"/>
        <w:rPr>
          <w:rFonts w:ascii="Times New Roman" w:hAnsi="Times New Roman" w:cs="Times New Roman"/>
          <w:sz w:val="20"/>
          <w:szCs w:val="20"/>
        </w:rPr>
      </w:pPr>
      <w:r w:rsidRPr="00013DD4">
        <w:rPr>
          <w:rFonts w:ascii="Times New Roman" w:hAnsi="Times New Roman" w:cs="Times New Roman"/>
          <w:sz w:val="20"/>
          <w:szCs w:val="20"/>
        </w:rPr>
        <w:t xml:space="preserve">2. Отец и мать до марта 2005 года проживали совместно, вели совместное хозяйство и совместно осуществляли воспитание детей. В силу отсутствия желания со стороны отца, распределять равномерно свое время между работой и родительскими обязанностями, мать вынуждена была принять на себя единоличное воспитание детей. Отец добровольно выехал из квартиры __ дома __ по ул. ________ в </w:t>
      </w:r>
      <w:proofErr w:type="gramStart"/>
      <w:r w:rsidRPr="00013DD4">
        <w:rPr>
          <w:rFonts w:ascii="Times New Roman" w:hAnsi="Times New Roman" w:cs="Times New Roman"/>
          <w:sz w:val="20"/>
          <w:szCs w:val="20"/>
        </w:rPr>
        <w:t>г</w:t>
      </w:r>
      <w:proofErr w:type="gramEnd"/>
      <w:r w:rsidRPr="00013DD4">
        <w:rPr>
          <w:rFonts w:ascii="Times New Roman" w:hAnsi="Times New Roman" w:cs="Times New Roman"/>
          <w:sz w:val="20"/>
          <w:szCs w:val="20"/>
        </w:rPr>
        <w:t xml:space="preserve">.____________ в России, оставив данное жилое помещения и имеющееся в нем имущество, для проживания матери и детей. Данная квартира приобреталась отцом для проживания детей. Местом жительства отца в настоящее время является квартира ___ дома __ по ул.__________ в </w:t>
      </w:r>
      <w:proofErr w:type="gramStart"/>
      <w:r w:rsidRPr="00013DD4">
        <w:rPr>
          <w:rFonts w:ascii="Times New Roman" w:hAnsi="Times New Roman" w:cs="Times New Roman"/>
          <w:sz w:val="20"/>
          <w:szCs w:val="20"/>
        </w:rPr>
        <w:t>г</w:t>
      </w:r>
      <w:proofErr w:type="gramEnd"/>
      <w:r w:rsidRPr="00013DD4">
        <w:rPr>
          <w:rFonts w:ascii="Times New Roman" w:hAnsi="Times New Roman" w:cs="Times New Roman"/>
          <w:sz w:val="20"/>
          <w:szCs w:val="20"/>
        </w:rPr>
        <w:t>.__________ в России.</w:t>
      </w:r>
    </w:p>
    <w:p w:rsidR="00013DD4" w:rsidRPr="00013DD4" w:rsidRDefault="00013DD4" w:rsidP="00EF6C0A">
      <w:pPr>
        <w:spacing w:after="0" w:line="240" w:lineRule="auto"/>
        <w:ind w:firstLine="540"/>
        <w:jc w:val="both"/>
        <w:rPr>
          <w:rFonts w:ascii="Times New Roman" w:hAnsi="Times New Roman" w:cs="Times New Roman"/>
          <w:sz w:val="20"/>
          <w:szCs w:val="20"/>
        </w:rPr>
      </w:pPr>
      <w:r w:rsidRPr="00013DD4">
        <w:rPr>
          <w:rFonts w:ascii="Times New Roman" w:hAnsi="Times New Roman" w:cs="Times New Roman"/>
          <w:sz w:val="20"/>
          <w:szCs w:val="20"/>
        </w:rPr>
        <w:t>Отец и мать определили, что сын и дочь будут проживать с матерью, до достижения последними совершеннолетия.</w:t>
      </w:r>
    </w:p>
    <w:p w:rsidR="00013DD4" w:rsidRPr="00013DD4" w:rsidRDefault="00013DD4" w:rsidP="00EF6C0A">
      <w:pPr>
        <w:spacing w:after="0" w:line="240" w:lineRule="auto"/>
        <w:ind w:firstLine="540"/>
        <w:jc w:val="both"/>
        <w:rPr>
          <w:rFonts w:ascii="Times New Roman" w:hAnsi="Times New Roman" w:cs="Times New Roman"/>
          <w:sz w:val="20"/>
          <w:szCs w:val="20"/>
        </w:rPr>
      </w:pPr>
      <w:r w:rsidRPr="00013DD4">
        <w:rPr>
          <w:rFonts w:ascii="Times New Roman" w:hAnsi="Times New Roman" w:cs="Times New Roman"/>
          <w:sz w:val="20"/>
          <w:szCs w:val="20"/>
        </w:rPr>
        <w:t xml:space="preserve">Отец и мать пришли к соглашению о том, что порядок проживания и пользования указанным в данном пункте квартирой сохраняется до достижения дочерью и сыном совершеннолетия. </w:t>
      </w:r>
    </w:p>
    <w:p w:rsidR="00013DD4" w:rsidRPr="00013DD4" w:rsidRDefault="00013DD4" w:rsidP="00EF6C0A">
      <w:pPr>
        <w:spacing w:after="0" w:line="240" w:lineRule="auto"/>
        <w:ind w:firstLine="540"/>
        <w:jc w:val="both"/>
        <w:rPr>
          <w:rFonts w:ascii="Times New Roman" w:hAnsi="Times New Roman" w:cs="Times New Roman"/>
          <w:sz w:val="20"/>
          <w:szCs w:val="20"/>
        </w:rPr>
      </w:pPr>
      <w:r w:rsidRPr="00013DD4">
        <w:rPr>
          <w:rFonts w:ascii="Times New Roman" w:hAnsi="Times New Roman" w:cs="Times New Roman"/>
          <w:sz w:val="20"/>
          <w:szCs w:val="20"/>
        </w:rPr>
        <w:t xml:space="preserve">В случае поступления детей на очную форму обучения в любое учебное заведение для получения профессионального образования, отец не </w:t>
      </w:r>
      <w:r w:rsidRPr="00013DD4">
        <w:rPr>
          <w:rFonts w:ascii="Times New Roman" w:hAnsi="Times New Roman" w:cs="Times New Roman"/>
          <w:sz w:val="20"/>
          <w:szCs w:val="20"/>
        </w:rPr>
        <w:lastRenderedPageBreak/>
        <w:t>будет выселять детей из квартиры до окончания учебного заведения и поступления детей на работу.</w:t>
      </w:r>
    </w:p>
    <w:p w:rsidR="00013DD4" w:rsidRPr="00013DD4" w:rsidRDefault="00013DD4" w:rsidP="00EF6C0A">
      <w:pPr>
        <w:spacing w:after="0" w:line="240" w:lineRule="auto"/>
        <w:ind w:firstLine="540"/>
        <w:jc w:val="both"/>
        <w:rPr>
          <w:rFonts w:ascii="Times New Roman" w:hAnsi="Times New Roman" w:cs="Times New Roman"/>
          <w:sz w:val="20"/>
          <w:szCs w:val="20"/>
        </w:rPr>
      </w:pPr>
    </w:p>
    <w:p w:rsidR="00013DD4" w:rsidRPr="00013DD4" w:rsidRDefault="00013DD4" w:rsidP="00EF6C0A">
      <w:pPr>
        <w:spacing w:after="0" w:line="240" w:lineRule="auto"/>
        <w:ind w:firstLine="540"/>
        <w:jc w:val="both"/>
        <w:rPr>
          <w:rFonts w:ascii="Times New Roman" w:hAnsi="Times New Roman" w:cs="Times New Roman"/>
          <w:sz w:val="20"/>
          <w:szCs w:val="20"/>
        </w:rPr>
      </w:pPr>
      <w:r w:rsidRPr="00013DD4">
        <w:rPr>
          <w:rFonts w:ascii="Times New Roman" w:hAnsi="Times New Roman" w:cs="Times New Roman"/>
          <w:sz w:val="20"/>
          <w:szCs w:val="20"/>
        </w:rPr>
        <w:t>3. Отец и мать пришли к соглашению о порядке осуществления родительских прав отцом и матерью в следующем порядке:</w:t>
      </w:r>
    </w:p>
    <w:p w:rsidR="00013DD4" w:rsidRPr="00013DD4" w:rsidRDefault="00013DD4" w:rsidP="00EF6C0A">
      <w:pPr>
        <w:numPr>
          <w:ilvl w:val="0"/>
          <w:numId w:val="14"/>
        </w:numPr>
        <w:spacing w:after="0" w:line="240" w:lineRule="auto"/>
        <w:ind w:left="0"/>
        <w:jc w:val="both"/>
        <w:rPr>
          <w:rFonts w:ascii="Times New Roman" w:hAnsi="Times New Roman" w:cs="Times New Roman"/>
          <w:sz w:val="20"/>
          <w:szCs w:val="20"/>
        </w:rPr>
      </w:pPr>
      <w:r w:rsidRPr="00013DD4">
        <w:rPr>
          <w:rFonts w:ascii="Times New Roman" w:hAnsi="Times New Roman" w:cs="Times New Roman"/>
          <w:sz w:val="20"/>
          <w:szCs w:val="20"/>
        </w:rPr>
        <w:t>Отец отводит дочь в детский садик в рабочие дни.</w:t>
      </w:r>
    </w:p>
    <w:p w:rsidR="00013DD4" w:rsidRPr="00013DD4" w:rsidRDefault="00013DD4" w:rsidP="00EF6C0A">
      <w:pPr>
        <w:numPr>
          <w:ilvl w:val="0"/>
          <w:numId w:val="14"/>
        </w:numPr>
        <w:spacing w:after="0" w:line="240" w:lineRule="auto"/>
        <w:ind w:left="0"/>
        <w:jc w:val="both"/>
        <w:rPr>
          <w:rFonts w:ascii="Times New Roman" w:hAnsi="Times New Roman" w:cs="Times New Roman"/>
          <w:sz w:val="20"/>
          <w:szCs w:val="20"/>
        </w:rPr>
      </w:pPr>
      <w:r w:rsidRPr="00013DD4">
        <w:rPr>
          <w:rFonts w:ascii="Times New Roman" w:hAnsi="Times New Roman" w:cs="Times New Roman"/>
          <w:sz w:val="20"/>
          <w:szCs w:val="20"/>
        </w:rPr>
        <w:t>Мать забирает дочь из детского садика в рабочие дни.</w:t>
      </w:r>
    </w:p>
    <w:p w:rsidR="00013DD4" w:rsidRPr="00013DD4" w:rsidRDefault="00013DD4" w:rsidP="00EF6C0A">
      <w:pPr>
        <w:spacing w:after="0" w:line="240" w:lineRule="auto"/>
        <w:jc w:val="both"/>
        <w:rPr>
          <w:rFonts w:ascii="Times New Roman" w:hAnsi="Times New Roman" w:cs="Times New Roman"/>
          <w:sz w:val="20"/>
          <w:szCs w:val="20"/>
        </w:rPr>
      </w:pPr>
      <w:r w:rsidRPr="00013DD4">
        <w:rPr>
          <w:rFonts w:ascii="Times New Roman" w:hAnsi="Times New Roman" w:cs="Times New Roman"/>
          <w:sz w:val="20"/>
          <w:szCs w:val="20"/>
        </w:rPr>
        <w:t xml:space="preserve">Данный порядок устанавливается в силу того, что когда отец отводит дочь в детский садик, мать находится с сыном. Когда мать забирает дочь из детского сада, она совмещает это с прогулкой с сыном. </w:t>
      </w:r>
    </w:p>
    <w:p w:rsidR="00013DD4" w:rsidRPr="00013DD4" w:rsidRDefault="00013DD4" w:rsidP="00EF6C0A">
      <w:pPr>
        <w:numPr>
          <w:ilvl w:val="0"/>
          <w:numId w:val="15"/>
        </w:numPr>
        <w:spacing w:after="0" w:line="240" w:lineRule="auto"/>
        <w:ind w:left="0"/>
        <w:jc w:val="both"/>
        <w:rPr>
          <w:rFonts w:ascii="Times New Roman" w:hAnsi="Times New Roman" w:cs="Times New Roman"/>
          <w:sz w:val="20"/>
          <w:szCs w:val="20"/>
        </w:rPr>
      </w:pPr>
      <w:r w:rsidRPr="00013DD4">
        <w:rPr>
          <w:rFonts w:ascii="Times New Roman" w:hAnsi="Times New Roman" w:cs="Times New Roman"/>
          <w:sz w:val="20"/>
          <w:szCs w:val="20"/>
        </w:rPr>
        <w:t>Сын на момент заключения данного соглашения не посещает дошкольное детское учреждение. Весь день мать проводит с сыном. Данный порядок устанавливается отцом и матерью в связи с состоянием здоровья ребенка. Мать отказывается от работы, приостанавливает свое профессиональное совершенствование и посвящает себя воспитанию детей. Отец, признавая этот факт, выплачивает ___(кому)____ФИО____________ ежемесячную денежную компенсацию в размере 5000 рублей. Данная компенсация выплачивается ___(кем)____ФИО____________________ до пятого числа каждого месяца за текущий месяц. В случае если сын начинает посещать детский сад (дошкольное детское учреждение) и мать устраивается на работу в этот же детский сад, то она сохраняет право на выплату денежной компенсации отцом в размере 5000 рублей;</w:t>
      </w:r>
    </w:p>
    <w:p w:rsidR="00013DD4" w:rsidRPr="00013DD4" w:rsidRDefault="00013DD4" w:rsidP="00731092">
      <w:pPr>
        <w:numPr>
          <w:ilvl w:val="0"/>
          <w:numId w:val="15"/>
        </w:numPr>
        <w:spacing w:after="0" w:line="240" w:lineRule="auto"/>
        <w:ind w:hanging="720"/>
        <w:jc w:val="both"/>
        <w:rPr>
          <w:rFonts w:ascii="Times New Roman" w:hAnsi="Times New Roman" w:cs="Times New Roman"/>
          <w:sz w:val="20"/>
          <w:szCs w:val="20"/>
        </w:rPr>
      </w:pPr>
      <w:r w:rsidRPr="00013DD4">
        <w:rPr>
          <w:rFonts w:ascii="Times New Roman" w:hAnsi="Times New Roman" w:cs="Times New Roman"/>
          <w:sz w:val="20"/>
          <w:szCs w:val="20"/>
        </w:rPr>
        <w:t>В момент заключения соглашения сын посещает занятия в школе развития “Лапушка”. В рабочие дни сына на занятия отводит мать. Если занятия приходятся на выходные дни, то сына отводит на занятия отец.</w:t>
      </w:r>
    </w:p>
    <w:p w:rsidR="00013DD4" w:rsidRPr="00013DD4" w:rsidRDefault="00013DD4" w:rsidP="00731092">
      <w:pPr>
        <w:numPr>
          <w:ilvl w:val="0"/>
          <w:numId w:val="15"/>
        </w:numPr>
        <w:spacing w:after="0" w:line="240" w:lineRule="auto"/>
        <w:ind w:hanging="720"/>
        <w:jc w:val="both"/>
        <w:rPr>
          <w:rFonts w:ascii="Times New Roman" w:hAnsi="Times New Roman" w:cs="Times New Roman"/>
          <w:sz w:val="20"/>
          <w:szCs w:val="20"/>
        </w:rPr>
      </w:pPr>
      <w:r w:rsidRPr="00013DD4">
        <w:rPr>
          <w:rFonts w:ascii="Times New Roman" w:hAnsi="Times New Roman" w:cs="Times New Roman"/>
          <w:sz w:val="20"/>
          <w:szCs w:val="20"/>
        </w:rPr>
        <w:t>Дочь посещает занятия дополнительного образования – танцы. Местом занятий является ДК “Строитель”. Занятия проходят в вечернее время. Мать забирает дочь из детского сада и отводит на занятия по танцам.</w:t>
      </w:r>
    </w:p>
    <w:p w:rsidR="00013DD4" w:rsidRPr="00013DD4" w:rsidRDefault="00013DD4" w:rsidP="00731092">
      <w:pPr>
        <w:numPr>
          <w:ilvl w:val="0"/>
          <w:numId w:val="15"/>
        </w:numPr>
        <w:spacing w:after="0" w:line="240" w:lineRule="auto"/>
        <w:ind w:hanging="720"/>
        <w:jc w:val="both"/>
        <w:rPr>
          <w:rFonts w:ascii="Times New Roman" w:hAnsi="Times New Roman" w:cs="Times New Roman"/>
          <w:sz w:val="20"/>
          <w:szCs w:val="20"/>
        </w:rPr>
      </w:pPr>
      <w:r w:rsidRPr="00013DD4">
        <w:rPr>
          <w:rFonts w:ascii="Times New Roman" w:hAnsi="Times New Roman" w:cs="Times New Roman"/>
          <w:sz w:val="20"/>
          <w:szCs w:val="20"/>
        </w:rPr>
        <w:t>Сын и дочь в выходные дни посещают школу развития “Лапушка”. На занятия их отводит и забирает отец в те дни, которые он проводит с детьми. В те выходные, которые с детьми проводит мать, она отводит детей и забирает с занятий.</w:t>
      </w:r>
    </w:p>
    <w:p w:rsidR="00013DD4" w:rsidRPr="00013DD4" w:rsidRDefault="00013DD4" w:rsidP="00731092">
      <w:pPr>
        <w:numPr>
          <w:ilvl w:val="0"/>
          <w:numId w:val="15"/>
        </w:numPr>
        <w:spacing w:after="0" w:line="240" w:lineRule="auto"/>
        <w:ind w:hanging="720"/>
        <w:jc w:val="both"/>
        <w:rPr>
          <w:rFonts w:ascii="Times New Roman" w:hAnsi="Times New Roman" w:cs="Times New Roman"/>
          <w:sz w:val="20"/>
          <w:szCs w:val="20"/>
        </w:rPr>
      </w:pPr>
      <w:r w:rsidRPr="00013DD4">
        <w:rPr>
          <w:rFonts w:ascii="Times New Roman" w:hAnsi="Times New Roman" w:cs="Times New Roman"/>
          <w:sz w:val="20"/>
          <w:szCs w:val="20"/>
        </w:rPr>
        <w:t>Выходные дни мать и отец проводят со своими детьми в следующем порядке:</w:t>
      </w:r>
    </w:p>
    <w:p w:rsidR="00013DD4" w:rsidRPr="00013DD4" w:rsidRDefault="00013DD4" w:rsidP="00731092">
      <w:pPr>
        <w:spacing w:after="0" w:line="240" w:lineRule="auto"/>
        <w:ind w:left="720" w:hanging="720"/>
        <w:jc w:val="both"/>
        <w:rPr>
          <w:rFonts w:ascii="Times New Roman" w:hAnsi="Times New Roman" w:cs="Times New Roman"/>
          <w:sz w:val="20"/>
          <w:szCs w:val="20"/>
        </w:rPr>
      </w:pPr>
      <w:r w:rsidRPr="00013DD4">
        <w:rPr>
          <w:rFonts w:ascii="Times New Roman" w:hAnsi="Times New Roman" w:cs="Times New Roman"/>
          <w:sz w:val="20"/>
          <w:szCs w:val="20"/>
        </w:rPr>
        <w:t>первую и третью неделю месяца выходные дни проводит с детьми отец;</w:t>
      </w:r>
    </w:p>
    <w:p w:rsidR="00013DD4" w:rsidRPr="00013DD4" w:rsidRDefault="00013DD4" w:rsidP="00731092">
      <w:pPr>
        <w:spacing w:after="0" w:line="240" w:lineRule="auto"/>
        <w:ind w:left="720" w:hanging="720"/>
        <w:jc w:val="both"/>
        <w:rPr>
          <w:rFonts w:ascii="Times New Roman" w:hAnsi="Times New Roman" w:cs="Times New Roman"/>
          <w:sz w:val="20"/>
          <w:szCs w:val="20"/>
        </w:rPr>
      </w:pPr>
      <w:r w:rsidRPr="00013DD4">
        <w:rPr>
          <w:rFonts w:ascii="Times New Roman" w:hAnsi="Times New Roman" w:cs="Times New Roman"/>
          <w:sz w:val="20"/>
          <w:szCs w:val="20"/>
        </w:rPr>
        <w:t>вторую и четвертую неделю месяца выходные дни проводит с детьми мать;</w:t>
      </w:r>
    </w:p>
    <w:p w:rsidR="00013DD4" w:rsidRPr="00013DD4" w:rsidRDefault="00013DD4" w:rsidP="00731092">
      <w:pPr>
        <w:spacing w:after="0" w:line="240" w:lineRule="auto"/>
        <w:ind w:left="720" w:hanging="720"/>
        <w:jc w:val="both"/>
        <w:rPr>
          <w:rFonts w:ascii="Times New Roman" w:hAnsi="Times New Roman" w:cs="Times New Roman"/>
          <w:sz w:val="20"/>
          <w:szCs w:val="20"/>
        </w:rPr>
      </w:pPr>
      <w:r w:rsidRPr="00013DD4">
        <w:rPr>
          <w:rFonts w:ascii="Times New Roman" w:hAnsi="Times New Roman" w:cs="Times New Roman"/>
          <w:sz w:val="20"/>
          <w:szCs w:val="20"/>
        </w:rPr>
        <w:t xml:space="preserve">Те выходные дни, которые отводятся отцу, дети проводят у отца в его квартире расположенной по адресу: Россия </w:t>
      </w:r>
      <w:proofErr w:type="gramStart"/>
      <w:r w:rsidRPr="00013DD4">
        <w:rPr>
          <w:rFonts w:ascii="Times New Roman" w:hAnsi="Times New Roman" w:cs="Times New Roman"/>
          <w:sz w:val="20"/>
          <w:szCs w:val="20"/>
        </w:rPr>
        <w:t>г</w:t>
      </w:r>
      <w:proofErr w:type="gramEnd"/>
      <w:r w:rsidRPr="00013DD4">
        <w:rPr>
          <w:rFonts w:ascii="Times New Roman" w:hAnsi="Times New Roman" w:cs="Times New Roman"/>
          <w:sz w:val="20"/>
          <w:szCs w:val="20"/>
        </w:rPr>
        <w:t xml:space="preserve">.___________ ул.______ дом __ квартира ___ Отец забирает детей в субботу в 10-00 часов и возвращает матери в 19-00 часов в воскресенье. Детей отец забирает </w:t>
      </w:r>
      <w:r w:rsidRPr="00013DD4">
        <w:rPr>
          <w:rFonts w:ascii="Times New Roman" w:hAnsi="Times New Roman" w:cs="Times New Roman"/>
          <w:sz w:val="20"/>
          <w:szCs w:val="20"/>
        </w:rPr>
        <w:lastRenderedPageBreak/>
        <w:t xml:space="preserve">и возвращает из квартиры __ дома </w:t>
      </w:r>
      <w:proofErr w:type="spellStart"/>
      <w:r w:rsidRPr="00013DD4">
        <w:rPr>
          <w:rFonts w:ascii="Times New Roman" w:hAnsi="Times New Roman" w:cs="Times New Roman"/>
          <w:sz w:val="20"/>
          <w:szCs w:val="20"/>
        </w:rPr>
        <w:t>___по</w:t>
      </w:r>
      <w:proofErr w:type="spellEnd"/>
      <w:r w:rsidRPr="00013DD4">
        <w:rPr>
          <w:rFonts w:ascii="Times New Roman" w:hAnsi="Times New Roman" w:cs="Times New Roman"/>
          <w:sz w:val="20"/>
          <w:szCs w:val="20"/>
        </w:rPr>
        <w:t xml:space="preserve"> ул._________ в </w:t>
      </w:r>
      <w:proofErr w:type="gramStart"/>
      <w:r w:rsidRPr="00013DD4">
        <w:rPr>
          <w:rFonts w:ascii="Times New Roman" w:hAnsi="Times New Roman" w:cs="Times New Roman"/>
          <w:sz w:val="20"/>
          <w:szCs w:val="20"/>
        </w:rPr>
        <w:t>г</w:t>
      </w:r>
      <w:proofErr w:type="gramEnd"/>
      <w:r w:rsidRPr="00013DD4">
        <w:rPr>
          <w:rFonts w:ascii="Times New Roman" w:hAnsi="Times New Roman" w:cs="Times New Roman"/>
          <w:sz w:val="20"/>
          <w:szCs w:val="20"/>
        </w:rPr>
        <w:t xml:space="preserve">.____________ в России. </w:t>
      </w:r>
    </w:p>
    <w:p w:rsidR="00013DD4" w:rsidRPr="00013DD4" w:rsidRDefault="00013DD4" w:rsidP="00731092">
      <w:pPr>
        <w:numPr>
          <w:ilvl w:val="0"/>
          <w:numId w:val="16"/>
        </w:numPr>
        <w:spacing w:after="0" w:line="240" w:lineRule="auto"/>
        <w:ind w:hanging="720"/>
        <w:jc w:val="both"/>
        <w:rPr>
          <w:rFonts w:ascii="Times New Roman" w:hAnsi="Times New Roman" w:cs="Times New Roman"/>
          <w:sz w:val="20"/>
          <w:szCs w:val="20"/>
        </w:rPr>
      </w:pPr>
      <w:r w:rsidRPr="00013DD4">
        <w:rPr>
          <w:rFonts w:ascii="Times New Roman" w:hAnsi="Times New Roman" w:cs="Times New Roman"/>
          <w:sz w:val="20"/>
          <w:szCs w:val="20"/>
        </w:rPr>
        <w:t xml:space="preserve">Мать, проживая совместно с детьми, осуществляет не только уход за ними, но и прививает правила самостоятельного ухода за собой и за жильем, а именно содержать в порядке игрушки, книги, журналы, обувь, одежду, посуду и т.д. В случае если отец проводит с детьми время в квартире __ дома </w:t>
      </w:r>
      <w:proofErr w:type="spellStart"/>
      <w:r w:rsidRPr="00013DD4">
        <w:rPr>
          <w:rFonts w:ascii="Times New Roman" w:hAnsi="Times New Roman" w:cs="Times New Roman"/>
          <w:sz w:val="20"/>
          <w:szCs w:val="20"/>
        </w:rPr>
        <w:t>__по</w:t>
      </w:r>
      <w:proofErr w:type="spellEnd"/>
      <w:r w:rsidRPr="00013DD4">
        <w:rPr>
          <w:rFonts w:ascii="Times New Roman" w:hAnsi="Times New Roman" w:cs="Times New Roman"/>
          <w:sz w:val="20"/>
          <w:szCs w:val="20"/>
        </w:rPr>
        <w:t xml:space="preserve"> ул._________ г.____________ в России, то он обязуется вместе с детьми проводить уборку помещения после игр и совместного времяпрепровождения. Дети должны приучаться к порядку обоими родителями и отцом, и матерью;</w:t>
      </w:r>
    </w:p>
    <w:p w:rsidR="00013DD4" w:rsidRPr="00013DD4" w:rsidRDefault="00013DD4" w:rsidP="00731092">
      <w:pPr>
        <w:spacing w:after="0" w:line="240" w:lineRule="auto"/>
        <w:ind w:left="720" w:hanging="720"/>
        <w:jc w:val="both"/>
        <w:rPr>
          <w:rFonts w:ascii="Times New Roman" w:hAnsi="Times New Roman" w:cs="Times New Roman"/>
          <w:sz w:val="20"/>
          <w:szCs w:val="20"/>
        </w:rPr>
      </w:pPr>
    </w:p>
    <w:p w:rsidR="00013DD4" w:rsidRPr="00013DD4" w:rsidRDefault="00013DD4" w:rsidP="00731092">
      <w:pPr>
        <w:spacing w:after="0" w:line="240" w:lineRule="auto"/>
        <w:ind w:left="720" w:hanging="720"/>
        <w:jc w:val="both"/>
        <w:rPr>
          <w:rFonts w:ascii="Times New Roman" w:hAnsi="Times New Roman" w:cs="Times New Roman"/>
          <w:sz w:val="20"/>
          <w:szCs w:val="20"/>
        </w:rPr>
      </w:pPr>
      <w:r w:rsidRPr="00013DD4">
        <w:rPr>
          <w:rFonts w:ascii="Times New Roman" w:hAnsi="Times New Roman" w:cs="Times New Roman"/>
          <w:sz w:val="20"/>
          <w:szCs w:val="20"/>
        </w:rPr>
        <w:t>4. Отец и мать договорились о порядке осуществления родительских прав в летний период:</w:t>
      </w:r>
    </w:p>
    <w:p w:rsidR="00013DD4" w:rsidRPr="00013DD4" w:rsidRDefault="00013DD4" w:rsidP="00731092">
      <w:pPr>
        <w:numPr>
          <w:ilvl w:val="0"/>
          <w:numId w:val="17"/>
        </w:numPr>
        <w:spacing w:after="0" w:line="240" w:lineRule="auto"/>
        <w:ind w:hanging="720"/>
        <w:jc w:val="both"/>
        <w:rPr>
          <w:rFonts w:ascii="Times New Roman" w:hAnsi="Times New Roman" w:cs="Times New Roman"/>
          <w:sz w:val="20"/>
          <w:szCs w:val="20"/>
        </w:rPr>
      </w:pPr>
      <w:r w:rsidRPr="00013DD4">
        <w:rPr>
          <w:rFonts w:ascii="Times New Roman" w:hAnsi="Times New Roman" w:cs="Times New Roman"/>
          <w:sz w:val="20"/>
          <w:szCs w:val="20"/>
        </w:rPr>
        <w:t>Родители определили, что летний период начинается с 25 мая текущего года и оканчивается 31 августа текущего года;</w:t>
      </w:r>
    </w:p>
    <w:p w:rsidR="00013DD4" w:rsidRPr="00013DD4" w:rsidRDefault="00013DD4" w:rsidP="00731092">
      <w:pPr>
        <w:numPr>
          <w:ilvl w:val="0"/>
          <w:numId w:val="17"/>
        </w:numPr>
        <w:spacing w:after="0" w:line="240" w:lineRule="auto"/>
        <w:ind w:hanging="720"/>
        <w:jc w:val="both"/>
        <w:rPr>
          <w:rFonts w:ascii="Times New Roman" w:hAnsi="Times New Roman" w:cs="Times New Roman"/>
          <w:sz w:val="20"/>
          <w:szCs w:val="20"/>
        </w:rPr>
      </w:pPr>
      <w:r w:rsidRPr="00013DD4">
        <w:rPr>
          <w:rFonts w:ascii="Times New Roman" w:hAnsi="Times New Roman" w:cs="Times New Roman"/>
          <w:sz w:val="20"/>
          <w:szCs w:val="20"/>
        </w:rPr>
        <w:t xml:space="preserve">В летний период дети проживают на даче, принадлежащей бабушке и дедушке детей, которые являются родителями _______ФИО_____________. Дача находится по адресу: _____________ область </w:t>
      </w:r>
      <w:proofErr w:type="spellStart"/>
      <w:r w:rsidRPr="00013DD4">
        <w:rPr>
          <w:rFonts w:ascii="Times New Roman" w:hAnsi="Times New Roman" w:cs="Times New Roman"/>
          <w:sz w:val="20"/>
          <w:szCs w:val="20"/>
        </w:rPr>
        <w:t>____________район</w:t>
      </w:r>
      <w:proofErr w:type="spellEnd"/>
      <w:r w:rsidRPr="00013DD4">
        <w:rPr>
          <w:rFonts w:ascii="Times New Roman" w:hAnsi="Times New Roman" w:cs="Times New Roman"/>
          <w:sz w:val="20"/>
          <w:szCs w:val="20"/>
        </w:rPr>
        <w:t xml:space="preserve"> Садоводческое общество “Изыскатель” ул.______ дом ___. На данной даче дети проводят лето с 2001 года. Данная дача является благоустроенным объектом недвижимости. Отцу и матери известны на момент заключения соглашения условия, в которых проживают дети летом.</w:t>
      </w:r>
    </w:p>
    <w:p w:rsidR="00013DD4" w:rsidRPr="00013DD4" w:rsidRDefault="00013DD4" w:rsidP="00731092">
      <w:pPr>
        <w:numPr>
          <w:ilvl w:val="0"/>
          <w:numId w:val="17"/>
        </w:numPr>
        <w:spacing w:after="0" w:line="240" w:lineRule="auto"/>
        <w:ind w:hanging="720"/>
        <w:jc w:val="both"/>
        <w:rPr>
          <w:rFonts w:ascii="Times New Roman" w:hAnsi="Times New Roman" w:cs="Times New Roman"/>
          <w:sz w:val="20"/>
          <w:szCs w:val="20"/>
        </w:rPr>
      </w:pPr>
      <w:r w:rsidRPr="00013DD4">
        <w:rPr>
          <w:rFonts w:ascii="Times New Roman" w:hAnsi="Times New Roman" w:cs="Times New Roman"/>
          <w:sz w:val="20"/>
          <w:szCs w:val="20"/>
        </w:rPr>
        <w:t>В летний период отец обладает правом беспрепятственно приезжать по месту нахождения детей и проводить с ними время;</w:t>
      </w:r>
    </w:p>
    <w:p w:rsidR="00013DD4" w:rsidRPr="00013DD4" w:rsidRDefault="00013DD4" w:rsidP="00731092">
      <w:pPr>
        <w:numPr>
          <w:ilvl w:val="0"/>
          <w:numId w:val="17"/>
        </w:numPr>
        <w:spacing w:after="0" w:line="240" w:lineRule="auto"/>
        <w:ind w:hanging="720"/>
        <w:jc w:val="both"/>
        <w:rPr>
          <w:rFonts w:ascii="Times New Roman" w:hAnsi="Times New Roman" w:cs="Times New Roman"/>
          <w:sz w:val="20"/>
          <w:szCs w:val="20"/>
        </w:rPr>
      </w:pPr>
      <w:r w:rsidRPr="00013DD4">
        <w:rPr>
          <w:rFonts w:ascii="Times New Roman" w:hAnsi="Times New Roman" w:cs="Times New Roman"/>
          <w:sz w:val="20"/>
          <w:szCs w:val="20"/>
        </w:rPr>
        <w:t>Отец сохраняет установленный п.3 данного соглашения порядок общения с детьми в выходные дни. Он приезжает в субботу к 10-00 часам на дачу и забирает детей. Проводит выходные с детьми. Дети ночуют в его квартире. В воскресенье он возвращает их на дачу к 19-00 часам.</w:t>
      </w:r>
    </w:p>
    <w:p w:rsidR="00013DD4" w:rsidRPr="00013DD4" w:rsidRDefault="00013DD4" w:rsidP="00731092">
      <w:pPr>
        <w:numPr>
          <w:ilvl w:val="0"/>
          <w:numId w:val="17"/>
        </w:numPr>
        <w:spacing w:after="0" w:line="240" w:lineRule="auto"/>
        <w:ind w:hanging="720"/>
        <w:jc w:val="both"/>
        <w:rPr>
          <w:rFonts w:ascii="Times New Roman" w:hAnsi="Times New Roman" w:cs="Times New Roman"/>
          <w:sz w:val="20"/>
          <w:szCs w:val="20"/>
        </w:rPr>
      </w:pPr>
      <w:r w:rsidRPr="00013DD4">
        <w:rPr>
          <w:rFonts w:ascii="Times New Roman" w:hAnsi="Times New Roman" w:cs="Times New Roman"/>
          <w:sz w:val="20"/>
          <w:szCs w:val="20"/>
        </w:rPr>
        <w:t xml:space="preserve">Отец и мать договорились, что если дети находятся с отцом, то местом их ночлега определяется квартира ___ дом </w:t>
      </w:r>
      <w:proofErr w:type="spellStart"/>
      <w:r w:rsidRPr="00013DD4">
        <w:rPr>
          <w:rFonts w:ascii="Times New Roman" w:hAnsi="Times New Roman" w:cs="Times New Roman"/>
          <w:sz w:val="20"/>
          <w:szCs w:val="20"/>
        </w:rPr>
        <w:t>___по</w:t>
      </w:r>
      <w:proofErr w:type="spellEnd"/>
      <w:r w:rsidRPr="00013DD4">
        <w:rPr>
          <w:rFonts w:ascii="Times New Roman" w:hAnsi="Times New Roman" w:cs="Times New Roman"/>
          <w:sz w:val="20"/>
          <w:szCs w:val="20"/>
        </w:rPr>
        <w:t xml:space="preserve"> ул._______ в </w:t>
      </w:r>
      <w:proofErr w:type="gramStart"/>
      <w:r w:rsidRPr="00013DD4">
        <w:rPr>
          <w:rFonts w:ascii="Times New Roman" w:hAnsi="Times New Roman" w:cs="Times New Roman"/>
          <w:sz w:val="20"/>
          <w:szCs w:val="20"/>
        </w:rPr>
        <w:t>г</w:t>
      </w:r>
      <w:proofErr w:type="gramEnd"/>
      <w:r w:rsidRPr="00013DD4">
        <w:rPr>
          <w:rFonts w:ascii="Times New Roman" w:hAnsi="Times New Roman" w:cs="Times New Roman"/>
          <w:sz w:val="20"/>
          <w:szCs w:val="20"/>
        </w:rPr>
        <w:t>.____________ в России. В случае желания изменить место ночлега, отец согласовывает с матерью иное место ночлега детей.</w:t>
      </w:r>
    </w:p>
    <w:p w:rsidR="00013DD4" w:rsidRPr="00013DD4" w:rsidRDefault="00013DD4" w:rsidP="00731092">
      <w:pPr>
        <w:numPr>
          <w:ilvl w:val="0"/>
          <w:numId w:val="17"/>
        </w:numPr>
        <w:spacing w:after="0" w:line="240" w:lineRule="auto"/>
        <w:ind w:hanging="720"/>
        <w:jc w:val="both"/>
        <w:rPr>
          <w:rFonts w:ascii="Times New Roman" w:hAnsi="Times New Roman" w:cs="Times New Roman"/>
          <w:sz w:val="20"/>
          <w:szCs w:val="20"/>
        </w:rPr>
      </w:pPr>
      <w:r w:rsidRPr="00013DD4">
        <w:rPr>
          <w:rFonts w:ascii="Times New Roman" w:hAnsi="Times New Roman" w:cs="Times New Roman"/>
          <w:sz w:val="20"/>
          <w:szCs w:val="20"/>
        </w:rPr>
        <w:t xml:space="preserve">Осуществляя родительские права, отец ночует с детьми в своей квартире один. Присутствие третьих </w:t>
      </w:r>
      <w:proofErr w:type="gramStart"/>
      <w:r w:rsidRPr="00013DD4">
        <w:rPr>
          <w:rFonts w:ascii="Times New Roman" w:hAnsi="Times New Roman" w:cs="Times New Roman"/>
          <w:sz w:val="20"/>
          <w:szCs w:val="20"/>
        </w:rPr>
        <w:t>лиц</w:t>
      </w:r>
      <w:proofErr w:type="gramEnd"/>
      <w:r w:rsidRPr="00013DD4">
        <w:rPr>
          <w:rFonts w:ascii="Times New Roman" w:hAnsi="Times New Roman" w:cs="Times New Roman"/>
          <w:sz w:val="20"/>
          <w:szCs w:val="20"/>
        </w:rPr>
        <w:t xml:space="preserve"> не являющихся родственниками детям не допускается;</w:t>
      </w:r>
    </w:p>
    <w:p w:rsidR="00013DD4" w:rsidRPr="00013DD4" w:rsidRDefault="00013DD4" w:rsidP="00731092">
      <w:pPr>
        <w:spacing w:after="0" w:line="240" w:lineRule="auto"/>
        <w:ind w:left="720" w:hanging="720"/>
        <w:jc w:val="both"/>
        <w:rPr>
          <w:rFonts w:ascii="Times New Roman" w:hAnsi="Times New Roman" w:cs="Times New Roman"/>
          <w:sz w:val="20"/>
          <w:szCs w:val="20"/>
        </w:rPr>
      </w:pPr>
    </w:p>
    <w:p w:rsidR="00013DD4" w:rsidRPr="00013DD4" w:rsidRDefault="00013DD4" w:rsidP="00731092">
      <w:pPr>
        <w:spacing w:after="0" w:line="240" w:lineRule="auto"/>
        <w:ind w:left="720" w:hanging="720"/>
        <w:jc w:val="both"/>
        <w:rPr>
          <w:rFonts w:ascii="Times New Roman" w:hAnsi="Times New Roman" w:cs="Times New Roman"/>
          <w:sz w:val="20"/>
          <w:szCs w:val="20"/>
        </w:rPr>
      </w:pPr>
      <w:r w:rsidRPr="00013DD4">
        <w:rPr>
          <w:rFonts w:ascii="Times New Roman" w:hAnsi="Times New Roman" w:cs="Times New Roman"/>
          <w:sz w:val="20"/>
          <w:szCs w:val="20"/>
        </w:rPr>
        <w:t>5. Отец и мать договорились, что самое важное для них в жизни - здоровье детей:</w:t>
      </w:r>
    </w:p>
    <w:p w:rsidR="00013DD4" w:rsidRPr="00013DD4" w:rsidRDefault="00013DD4" w:rsidP="00731092">
      <w:pPr>
        <w:numPr>
          <w:ilvl w:val="0"/>
          <w:numId w:val="18"/>
        </w:numPr>
        <w:spacing w:after="0" w:line="240" w:lineRule="auto"/>
        <w:ind w:hanging="720"/>
        <w:jc w:val="both"/>
        <w:rPr>
          <w:rFonts w:ascii="Times New Roman" w:hAnsi="Times New Roman" w:cs="Times New Roman"/>
          <w:sz w:val="20"/>
          <w:szCs w:val="20"/>
        </w:rPr>
      </w:pPr>
      <w:r w:rsidRPr="00013DD4">
        <w:rPr>
          <w:rFonts w:ascii="Times New Roman" w:hAnsi="Times New Roman" w:cs="Times New Roman"/>
          <w:sz w:val="20"/>
          <w:szCs w:val="20"/>
        </w:rPr>
        <w:t xml:space="preserve">Так как всегда заботу о состоянии здоровья детей осуществляла мать, то отец обязуется в течение 10 календарных дней после подписания </w:t>
      </w:r>
      <w:r w:rsidRPr="00013DD4">
        <w:rPr>
          <w:rFonts w:ascii="Times New Roman" w:hAnsi="Times New Roman" w:cs="Times New Roman"/>
          <w:sz w:val="20"/>
          <w:szCs w:val="20"/>
        </w:rPr>
        <w:lastRenderedPageBreak/>
        <w:t>данного соглашения посетить детскую поликлинику, где наблюдаются дочь и сын, получить информацию о состоянии их здоровья, лечении, диетах и иные рекомендациях, у участкового врача. Выполнением данного обязательства будет являться отметка в медицинских картах детей о проведенной с врачом консультации;</w:t>
      </w:r>
    </w:p>
    <w:p w:rsidR="00013DD4" w:rsidRPr="00013DD4" w:rsidRDefault="00013DD4" w:rsidP="00731092">
      <w:pPr>
        <w:numPr>
          <w:ilvl w:val="0"/>
          <w:numId w:val="18"/>
        </w:numPr>
        <w:spacing w:after="0" w:line="240" w:lineRule="auto"/>
        <w:ind w:hanging="720"/>
        <w:jc w:val="both"/>
        <w:rPr>
          <w:rFonts w:ascii="Times New Roman" w:hAnsi="Times New Roman" w:cs="Times New Roman"/>
          <w:sz w:val="20"/>
          <w:szCs w:val="20"/>
        </w:rPr>
      </w:pPr>
      <w:r w:rsidRPr="00013DD4">
        <w:rPr>
          <w:rFonts w:ascii="Times New Roman" w:hAnsi="Times New Roman" w:cs="Times New Roman"/>
          <w:sz w:val="20"/>
          <w:szCs w:val="20"/>
        </w:rPr>
        <w:t>После выполнения обязательства указанного выше в данном пункте, данное соглашение вступает в законную силу. Данное правило распространяется на весь текст соглашения, за исключением указанных в п.3 соглашения, условия компенсационных выплат, предназначенных матери. Данное правило вступает в силу с момента подписания соглашения матерью и отцом;</w:t>
      </w:r>
    </w:p>
    <w:p w:rsidR="00013DD4" w:rsidRPr="00013DD4" w:rsidRDefault="00013DD4" w:rsidP="00731092">
      <w:pPr>
        <w:numPr>
          <w:ilvl w:val="0"/>
          <w:numId w:val="18"/>
        </w:numPr>
        <w:spacing w:after="0" w:line="240" w:lineRule="auto"/>
        <w:ind w:hanging="720"/>
        <w:jc w:val="both"/>
        <w:rPr>
          <w:rFonts w:ascii="Times New Roman" w:hAnsi="Times New Roman" w:cs="Times New Roman"/>
          <w:sz w:val="20"/>
          <w:szCs w:val="20"/>
        </w:rPr>
      </w:pPr>
      <w:r w:rsidRPr="00013DD4">
        <w:rPr>
          <w:rFonts w:ascii="Times New Roman" w:hAnsi="Times New Roman" w:cs="Times New Roman"/>
          <w:sz w:val="20"/>
          <w:szCs w:val="20"/>
        </w:rPr>
        <w:t>В случае необходимости госпитализации детей в стационарное лечебное учреждение, родители по очереди госпитализируются с детьми в случае необходимости. В случае плановой госпитализации мать готовит ребенка к госпитализации, посещает медицинские учреждения, встречается с врачами, собирает и сдает анализы, получает направление на госпитализацию и т.д. Если один из родителей госпитализируется с ребенком, то второй ребенок находится с другим родителем;</w:t>
      </w:r>
    </w:p>
    <w:p w:rsidR="00013DD4" w:rsidRPr="00013DD4" w:rsidRDefault="00013DD4" w:rsidP="00731092">
      <w:pPr>
        <w:numPr>
          <w:ilvl w:val="0"/>
          <w:numId w:val="18"/>
        </w:numPr>
        <w:spacing w:after="0" w:line="240" w:lineRule="auto"/>
        <w:ind w:hanging="720"/>
        <w:jc w:val="both"/>
        <w:rPr>
          <w:rFonts w:ascii="Times New Roman" w:hAnsi="Times New Roman" w:cs="Times New Roman"/>
          <w:sz w:val="20"/>
          <w:szCs w:val="20"/>
        </w:rPr>
      </w:pPr>
      <w:r w:rsidRPr="00013DD4">
        <w:rPr>
          <w:rFonts w:ascii="Times New Roman" w:hAnsi="Times New Roman" w:cs="Times New Roman"/>
          <w:sz w:val="20"/>
          <w:szCs w:val="20"/>
        </w:rPr>
        <w:t>В случае болезни детей родители по очереди находятся с больным ребенком. Если врачом назначается домашний (постельный) режим, то с ним находится один из родителей. В случае заболевания на лечение, которого требуется неделя, с ребенком остается мать. В случае возникновения заболевания на лечение, которого требуется более недели, родители поочередно по одной недели остаются с ребенком. При возникновении следующего заболевания, с детьми остается отец. Если на лечение заболевания требуется более недели, то сохраняется порядок, описанный в данном пункте соглашения.</w:t>
      </w:r>
    </w:p>
    <w:p w:rsidR="00013DD4" w:rsidRPr="00013DD4" w:rsidRDefault="00013DD4" w:rsidP="00731092">
      <w:pPr>
        <w:spacing w:after="0" w:line="240" w:lineRule="auto"/>
        <w:ind w:left="720" w:hanging="720"/>
        <w:jc w:val="both"/>
        <w:rPr>
          <w:rFonts w:ascii="Times New Roman" w:hAnsi="Times New Roman" w:cs="Times New Roman"/>
          <w:sz w:val="20"/>
          <w:szCs w:val="20"/>
        </w:rPr>
      </w:pPr>
      <w:r w:rsidRPr="00013DD4">
        <w:rPr>
          <w:rFonts w:ascii="Times New Roman" w:hAnsi="Times New Roman" w:cs="Times New Roman"/>
          <w:sz w:val="20"/>
          <w:szCs w:val="20"/>
        </w:rPr>
        <w:t>6. Осуществление родительских прав в праздники и дни рождения.</w:t>
      </w:r>
    </w:p>
    <w:p w:rsidR="00013DD4" w:rsidRPr="00013DD4" w:rsidRDefault="00013DD4" w:rsidP="00731092">
      <w:pPr>
        <w:numPr>
          <w:ilvl w:val="0"/>
          <w:numId w:val="19"/>
        </w:numPr>
        <w:spacing w:after="0" w:line="240" w:lineRule="auto"/>
        <w:ind w:hanging="720"/>
        <w:jc w:val="both"/>
        <w:rPr>
          <w:rFonts w:ascii="Times New Roman" w:hAnsi="Times New Roman" w:cs="Times New Roman"/>
          <w:sz w:val="20"/>
          <w:szCs w:val="20"/>
        </w:rPr>
      </w:pPr>
      <w:r w:rsidRPr="00013DD4">
        <w:rPr>
          <w:rFonts w:ascii="Times New Roman" w:hAnsi="Times New Roman" w:cs="Times New Roman"/>
          <w:sz w:val="20"/>
          <w:szCs w:val="20"/>
        </w:rPr>
        <w:t xml:space="preserve">Дни рождения матери и отца дети проводят с каждым из родителей в независимости, на какой день недели выпадает дата рождения. День рождения отца – __ августа, день рождения матери – </w:t>
      </w:r>
      <w:proofErr w:type="spellStart"/>
      <w:r w:rsidRPr="00013DD4">
        <w:rPr>
          <w:rFonts w:ascii="Times New Roman" w:hAnsi="Times New Roman" w:cs="Times New Roman"/>
          <w:sz w:val="20"/>
          <w:szCs w:val="20"/>
        </w:rPr>
        <w:t>__ноября</w:t>
      </w:r>
      <w:proofErr w:type="spellEnd"/>
      <w:r w:rsidRPr="00013DD4">
        <w:rPr>
          <w:rFonts w:ascii="Times New Roman" w:hAnsi="Times New Roman" w:cs="Times New Roman"/>
          <w:sz w:val="20"/>
          <w:szCs w:val="20"/>
        </w:rPr>
        <w:t>;</w:t>
      </w:r>
    </w:p>
    <w:p w:rsidR="00013DD4" w:rsidRPr="00013DD4" w:rsidRDefault="00013DD4" w:rsidP="00731092">
      <w:pPr>
        <w:numPr>
          <w:ilvl w:val="0"/>
          <w:numId w:val="19"/>
        </w:numPr>
        <w:spacing w:after="0" w:line="240" w:lineRule="auto"/>
        <w:ind w:hanging="720"/>
        <w:jc w:val="both"/>
        <w:rPr>
          <w:rFonts w:ascii="Times New Roman" w:hAnsi="Times New Roman" w:cs="Times New Roman"/>
          <w:sz w:val="20"/>
          <w:szCs w:val="20"/>
        </w:rPr>
      </w:pPr>
      <w:r w:rsidRPr="00013DD4">
        <w:rPr>
          <w:rFonts w:ascii="Times New Roman" w:hAnsi="Times New Roman" w:cs="Times New Roman"/>
          <w:sz w:val="20"/>
          <w:szCs w:val="20"/>
        </w:rPr>
        <w:t>Дни рождения детей отмечаются родителями в том порядке, о котором они договорятся за неделю до дня рождения сына и дочери. В случае отсутствия договоренности дни рождения детей отмечаются по их постоянному месту жительства, с приглашением гостей. Все родственники обладают равными правами на поздравления детей;</w:t>
      </w:r>
    </w:p>
    <w:p w:rsidR="00013DD4" w:rsidRPr="00013DD4" w:rsidRDefault="00013DD4" w:rsidP="00731092">
      <w:pPr>
        <w:numPr>
          <w:ilvl w:val="0"/>
          <w:numId w:val="19"/>
        </w:numPr>
        <w:spacing w:after="0" w:line="240" w:lineRule="auto"/>
        <w:ind w:hanging="720"/>
        <w:jc w:val="both"/>
        <w:rPr>
          <w:rFonts w:ascii="Times New Roman" w:hAnsi="Times New Roman" w:cs="Times New Roman"/>
          <w:sz w:val="20"/>
          <w:szCs w:val="20"/>
        </w:rPr>
      </w:pPr>
      <w:r w:rsidRPr="00013DD4">
        <w:rPr>
          <w:rFonts w:ascii="Times New Roman" w:hAnsi="Times New Roman" w:cs="Times New Roman"/>
          <w:sz w:val="20"/>
          <w:szCs w:val="20"/>
        </w:rPr>
        <w:t xml:space="preserve">Дни рождения бабушек и дедушек отмечаются детьми с самими именинниками. Родители матери проживают в одной местности с детьми и это позволяет им посетить их на дни рождения: бабушка – </w:t>
      </w:r>
      <w:proofErr w:type="spellStart"/>
      <w:r w:rsidRPr="00013DD4">
        <w:rPr>
          <w:rFonts w:ascii="Times New Roman" w:hAnsi="Times New Roman" w:cs="Times New Roman"/>
          <w:sz w:val="20"/>
          <w:szCs w:val="20"/>
        </w:rPr>
        <w:t>__января</w:t>
      </w:r>
      <w:proofErr w:type="spellEnd"/>
      <w:r w:rsidRPr="00013DD4">
        <w:rPr>
          <w:rFonts w:ascii="Times New Roman" w:hAnsi="Times New Roman" w:cs="Times New Roman"/>
          <w:sz w:val="20"/>
          <w:szCs w:val="20"/>
        </w:rPr>
        <w:t xml:space="preserve">, дедушка – </w:t>
      </w:r>
      <w:proofErr w:type="spellStart"/>
      <w:r w:rsidRPr="00013DD4">
        <w:rPr>
          <w:rFonts w:ascii="Times New Roman" w:hAnsi="Times New Roman" w:cs="Times New Roman"/>
          <w:sz w:val="20"/>
          <w:szCs w:val="20"/>
        </w:rPr>
        <w:t>__марта</w:t>
      </w:r>
      <w:proofErr w:type="spellEnd"/>
      <w:r w:rsidRPr="00013DD4">
        <w:rPr>
          <w:rFonts w:ascii="Times New Roman" w:hAnsi="Times New Roman" w:cs="Times New Roman"/>
          <w:sz w:val="20"/>
          <w:szCs w:val="20"/>
        </w:rPr>
        <w:t xml:space="preserve">. Родители отца проживают за пределами _____________ области, что является препятствием для совместного проведения дней рождений: бабушка – __ декабря, </w:t>
      </w:r>
      <w:r w:rsidRPr="00013DD4">
        <w:rPr>
          <w:rFonts w:ascii="Times New Roman" w:hAnsi="Times New Roman" w:cs="Times New Roman"/>
          <w:sz w:val="20"/>
          <w:szCs w:val="20"/>
        </w:rPr>
        <w:lastRenderedPageBreak/>
        <w:t xml:space="preserve">дедушка – __ февраля. Родители учат детей поздравлять родственников с днями рождения. Помогают им в изготовлении подарков собственными усилиями. Мать прилагает усилия к сохранению традиции поздравлять бабушку и дедушку со стороны отца, междугородним телефонным звонком. </w:t>
      </w:r>
    </w:p>
    <w:p w:rsidR="00013DD4" w:rsidRPr="008C61A6" w:rsidRDefault="00013DD4" w:rsidP="00731092">
      <w:pPr>
        <w:numPr>
          <w:ilvl w:val="0"/>
          <w:numId w:val="19"/>
        </w:numPr>
        <w:spacing w:after="0" w:line="240" w:lineRule="auto"/>
        <w:ind w:hanging="720"/>
        <w:jc w:val="both"/>
        <w:rPr>
          <w:rFonts w:ascii="Times New Roman" w:hAnsi="Times New Roman" w:cs="Times New Roman"/>
          <w:sz w:val="20"/>
          <w:szCs w:val="20"/>
        </w:rPr>
      </w:pPr>
      <w:r w:rsidRPr="00013DD4">
        <w:rPr>
          <w:rFonts w:ascii="Times New Roman" w:hAnsi="Times New Roman" w:cs="Times New Roman"/>
          <w:sz w:val="20"/>
          <w:szCs w:val="20"/>
        </w:rPr>
        <w:t xml:space="preserve">Семейным праздником считается встреча Нового года. Данный праздник имеет большое значение для детей. Отец и мать встречают Новогодний праздник с детьми поочередно: один год – отец, следующий год – мать. Мать встречала с детьми Новогодние праздники 2006 года, следующий год 2007 с детьми встречает отец. С момента достижения детьми 10-летнего возраста при встрече Нового года учитывается мнение детей. При организации данного праздника отец и мать ни делают, ничего против воли детей. </w:t>
      </w:r>
    </w:p>
    <w:p w:rsidR="00013DD4" w:rsidRPr="00013DD4" w:rsidRDefault="00013DD4" w:rsidP="008C61A6">
      <w:pPr>
        <w:spacing w:after="0" w:line="240" w:lineRule="auto"/>
        <w:ind w:firstLine="540"/>
        <w:jc w:val="both"/>
        <w:rPr>
          <w:rFonts w:ascii="Times New Roman" w:hAnsi="Times New Roman" w:cs="Times New Roman"/>
          <w:sz w:val="20"/>
          <w:szCs w:val="20"/>
        </w:rPr>
      </w:pPr>
      <w:r w:rsidRPr="00013DD4">
        <w:rPr>
          <w:rFonts w:ascii="Times New Roman" w:hAnsi="Times New Roman" w:cs="Times New Roman"/>
          <w:sz w:val="20"/>
          <w:szCs w:val="20"/>
        </w:rPr>
        <w:t xml:space="preserve">7. В случае необходимости вывоза детей за пределы места проживания отец обсуждает возможность подобной поездки с матерью. Вывоз детей из обычного места проживания отцом возможен только с разрешения врача наблюдающего детей, а по достижении 10 лет и с согласия детей. </w:t>
      </w:r>
    </w:p>
    <w:p w:rsidR="00013DD4" w:rsidRPr="00013DD4" w:rsidRDefault="00013DD4" w:rsidP="008C61A6">
      <w:pPr>
        <w:spacing w:after="0" w:line="240" w:lineRule="auto"/>
        <w:ind w:firstLine="540"/>
        <w:jc w:val="both"/>
        <w:rPr>
          <w:rFonts w:ascii="Times New Roman" w:hAnsi="Times New Roman" w:cs="Times New Roman"/>
          <w:sz w:val="20"/>
          <w:szCs w:val="20"/>
        </w:rPr>
      </w:pPr>
      <w:r w:rsidRPr="00013DD4">
        <w:rPr>
          <w:rFonts w:ascii="Times New Roman" w:hAnsi="Times New Roman" w:cs="Times New Roman"/>
          <w:sz w:val="20"/>
          <w:szCs w:val="20"/>
        </w:rPr>
        <w:t>8. Данное соглашение составлено в двух экземплярах по одному для каждой стороны. Любое изменение данного соглашения возможно только по обоюдному согласию сторон в письменном виде. Споры, возникшие по нарушению данного соглашения, стороны обязуются решать совместно без привлечения третьих лиц.</w:t>
      </w:r>
    </w:p>
    <w:p w:rsidR="00013DD4" w:rsidRPr="00013DD4" w:rsidRDefault="00013DD4" w:rsidP="00EF6C0A">
      <w:pPr>
        <w:spacing w:after="0" w:line="240" w:lineRule="auto"/>
        <w:ind w:firstLine="540"/>
        <w:jc w:val="both"/>
        <w:rPr>
          <w:rFonts w:ascii="Times New Roman" w:hAnsi="Times New Roman" w:cs="Times New Roman"/>
          <w:sz w:val="20"/>
          <w:szCs w:val="20"/>
        </w:rPr>
      </w:pPr>
      <w:r w:rsidRPr="00013DD4">
        <w:rPr>
          <w:rFonts w:ascii="Times New Roman" w:hAnsi="Times New Roman" w:cs="Times New Roman"/>
          <w:sz w:val="20"/>
          <w:szCs w:val="20"/>
        </w:rPr>
        <w:t>9. Срок действия настоящего соглашения стороны установили с момента подписания и до __ мая 200_ года.</w:t>
      </w:r>
    </w:p>
    <w:p w:rsidR="00013DD4" w:rsidRPr="00013DD4" w:rsidRDefault="00013DD4" w:rsidP="00EF6C0A">
      <w:pPr>
        <w:spacing w:after="0" w:line="240" w:lineRule="auto"/>
        <w:ind w:firstLine="540"/>
        <w:jc w:val="both"/>
        <w:rPr>
          <w:rFonts w:ascii="Times New Roman" w:hAnsi="Times New Roman" w:cs="Times New Roman"/>
          <w:sz w:val="20"/>
          <w:szCs w:val="20"/>
        </w:rPr>
      </w:pPr>
    </w:p>
    <w:p w:rsidR="00013DD4" w:rsidRPr="00013DD4" w:rsidRDefault="00013DD4" w:rsidP="00EF6C0A">
      <w:pPr>
        <w:spacing w:after="0" w:line="240" w:lineRule="auto"/>
        <w:ind w:firstLine="540"/>
        <w:jc w:val="both"/>
        <w:rPr>
          <w:rFonts w:ascii="Times New Roman" w:hAnsi="Times New Roman" w:cs="Times New Roman"/>
          <w:sz w:val="20"/>
          <w:szCs w:val="20"/>
        </w:rPr>
      </w:pPr>
      <w:r w:rsidRPr="00013DD4">
        <w:rPr>
          <w:rFonts w:ascii="Times New Roman" w:hAnsi="Times New Roman" w:cs="Times New Roman"/>
          <w:sz w:val="20"/>
          <w:szCs w:val="20"/>
        </w:rPr>
        <w:t>10. После окончания срока действия данного соглашения стороны могут продлить его срок действия, либо заключить новое соглашение.</w:t>
      </w:r>
    </w:p>
    <w:p w:rsidR="00013DD4" w:rsidRPr="00013DD4" w:rsidRDefault="00013DD4" w:rsidP="00EF6C0A">
      <w:pPr>
        <w:spacing w:after="0" w:line="240" w:lineRule="auto"/>
        <w:ind w:firstLine="540"/>
        <w:jc w:val="both"/>
        <w:rPr>
          <w:rFonts w:ascii="Times New Roman" w:hAnsi="Times New Roman" w:cs="Times New Roman"/>
          <w:sz w:val="20"/>
          <w:szCs w:val="20"/>
        </w:rPr>
      </w:pPr>
    </w:p>
    <w:p w:rsidR="00013DD4" w:rsidRPr="00013DD4" w:rsidRDefault="00013DD4" w:rsidP="00EF6C0A">
      <w:pPr>
        <w:spacing w:after="0" w:line="240" w:lineRule="auto"/>
        <w:jc w:val="both"/>
        <w:rPr>
          <w:rFonts w:ascii="Times New Roman" w:hAnsi="Times New Roman" w:cs="Times New Roman"/>
          <w:sz w:val="20"/>
          <w:szCs w:val="20"/>
        </w:rPr>
      </w:pPr>
      <w:r w:rsidRPr="00013DD4">
        <w:rPr>
          <w:rFonts w:ascii="Times New Roman" w:hAnsi="Times New Roman" w:cs="Times New Roman"/>
          <w:sz w:val="20"/>
          <w:szCs w:val="20"/>
        </w:rPr>
        <w:t>Подпись _______________(ФИО)</w:t>
      </w:r>
    </w:p>
    <w:p w:rsidR="00013DD4" w:rsidRPr="00013DD4" w:rsidRDefault="00013DD4" w:rsidP="00EF6C0A">
      <w:pPr>
        <w:spacing w:after="0" w:line="240" w:lineRule="auto"/>
        <w:jc w:val="both"/>
        <w:rPr>
          <w:rFonts w:ascii="Times New Roman" w:hAnsi="Times New Roman" w:cs="Times New Roman"/>
          <w:sz w:val="20"/>
          <w:szCs w:val="20"/>
        </w:rPr>
      </w:pPr>
    </w:p>
    <w:p w:rsidR="00013DD4" w:rsidRPr="00013DD4" w:rsidRDefault="00013DD4" w:rsidP="00EF6C0A">
      <w:pPr>
        <w:spacing w:after="0" w:line="240" w:lineRule="auto"/>
        <w:jc w:val="both"/>
        <w:rPr>
          <w:rFonts w:ascii="Times New Roman" w:hAnsi="Times New Roman" w:cs="Times New Roman"/>
          <w:sz w:val="20"/>
          <w:szCs w:val="20"/>
        </w:rPr>
      </w:pPr>
      <w:r w:rsidRPr="00013DD4">
        <w:rPr>
          <w:rFonts w:ascii="Times New Roman" w:hAnsi="Times New Roman" w:cs="Times New Roman"/>
          <w:sz w:val="20"/>
          <w:szCs w:val="20"/>
        </w:rPr>
        <w:t>Подпись ________________(ФИО)</w:t>
      </w:r>
    </w:p>
    <w:p w:rsidR="00013DD4" w:rsidRPr="00013DD4" w:rsidRDefault="00013DD4" w:rsidP="00EF6C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lang w:eastAsia="en-US"/>
        </w:rPr>
      </w:pPr>
    </w:p>
    <w:p w:rsidR="00013DD4" w:rsidRPr="00013DD4" w:rsidRDefault="00013DD4" w:rsidP="00EF6C0A">
      <w:pPr>
        <w:spacing w:after="0" w:line="240" w:lineRule="auto"/>
        <w:ind w:firstLine="900"/>
        <w:jc w:val="both"/>
        <w:rPr>
          <w:rFonts w:ascii="Times New Roman" w:hAnsi="Times New Roman" w:cs="Times New Roman"/>
          <w:b/>
          <w:sz w:val="20"/>
          <w:szCs w:val="20"/>
        </w:rPr>
      </w:pPr>
      <w:r w:rsidRPr="00013DD4">
        <w:rPr>
          <w:rFonts w:ascii="Times New Roman" w:hAnsi="Times New Roman" w:cs="Times New Roman"/>
          <w:b/>
          <w:sz w:val="20"/>
          <w:szCs w:val="20"/>
        </w:rPr>
        <w:t>Критерии оценки:</w:t>
      </w:r>
    </w:p>
    <w:p w:rsidR="00013DD4" w:rsidRPr="00013DD4" w:rsidRDefault="00013DD4" w:rsidP="00EF6C0A">
      <w:pPr>
        <w:spacing w:after="0" w:line="240" w:lineRule="auto"/>
        <w:ind w:firstLine="900"/>
        <w:jc w:val="both"/>
        <w:rPr>
          <w:rFonts w:ascii="Times New Roman" w:hAnsi="Times New Roman" w:cs="Times New Roman"/>
          <w:sz w:val="20"/>
          <w:szCs w:val="20"/>
        </w:rPr>
      </w:pPr>
      <w:r w:rsidRPr="00013DD4">
        <w:rPr>
          <w:rFonts w:ascii="Times New Roman" w:hAnsi="Times New Roman" w:cs="Times New Roman"/>
          <w:sz w:val="20"/>
          <w:szCs w:val="20"/>
        </w:rPr>
        <w:t>«2» -  соглашение составлено юридически грамотно, в соответствии с образцом;</w:t>
      </w:r>
    </w:p>
    <w:p w:rsidR="00013DD4" w:rsidRPr="00013DD4" w:rsidRDefault="00013DD4" w:rsidP="00EF6C0A">
      <w:pPr>
        <w:spacing w:after="0" w:line="240" w:lineRule="auto"/>
        <w:ind w:firstLine="900"/>
        <w:jc w:val="both"/>
        <w:rPr>
          <w:rFonts w:ascii="Times New Roman" w:hAnsi="Times New Roman" w:cs="Times New Roman"/>
          <w:sz w:val="20"/>
          <w:szCs w:val="20"/>
        </w:rPr>
      </w:pPr>
      <w:r w:rsidRPr="00013DD4">
        <w:rPr>
          <w:rFonts w:ascii="Times New Roman" w:hAnsi="Times New Roman" w:cs="Times New Roman"/>
          <w:sz w:val="20"/>
          <w:szCs w:val="20"/>
        </w:rPr>
        <w:t>«1» - имеются неточности в оформлении; заполнены не все строки соглашения.</w:t>
      </w:r>
    </w:p>
    <w:p w:rsidR="00013DD4" w:rsidRPr="00013DD4" w:rsidRDefault="00013DD4" w:rsidP="00EF6C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lang w:eastAsia="en-US"/>
        </w:rPr>
      </w:pPr>
    </w:p>
    <w:p w:rsidR="00013DD4" w:rsidRPr="00013DD4" w:rsidRDefault="00013DD4" w:rsidP="00EF6C0A">
      <w:pPr>
        <w:pStyle w:val="a8"/>
        <w:spacing w:before="0" w:beforeAutospacing="0" w:after="0" w:afterAutospacing="0"/>
        <w:ind w:firstLine="709"/>
        <w:jc w:val="both"/>
        <w:rPr>
          <w:rStyle w:val="af9"/>
          <w:b w:val="0"/>
          <w:sz w:val="20"/>
          <w:szCs w:val="20"/>
        </w:rPr>
      </w:pPr>
      <w:r w:rsidRPr="00013DD4">
        <w:rPr>
          <w:b/>
          <w:sz w:val="20"/>
          <w:szCs w:val="20"/>
        </w:rPr>
        <w:t>Задание 2:</w:t>
      </w:r>
      <w:r w:rsidRPr="00013DD4">
        <w:rPr>
          <w:sz w:val="20"/>
          <w:szCs w:val="20"/>
        </w:rPr>
        <w:t xml:space="preserve"> </w:t>
      </w:r>
      <w:r w:rsidRPr="00013DD4">
        <w:rPr>
          <w:bCs/>
          <w:sz w:val="20"/>
          <w:szCs w:val="20"/>
          <w:lang w:eastAsia="en-US"/>
        </w:rPr>
        <w:t>Составить исковое заявление в суд о порядке общения с ребенком</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Руководствуясь методическими указаниями к самостоятельной работе по теме 1.3 «Правоотношения супругов» по образцу составьте исковое заявление.</w:t>
      </w:r>
    </w:p>
    <w:p w:rsidR="00013DD4" w:rsidRPr="00013DD4" w:rsidRDefault="00013DD4" w:rsidP="00EF6C0A">
      <w:pPr>
        <w:spacing w:after="0" w:line="240" w:lineRule="auto"/>
        <w:ind w:firstLine="709"/>
        <w:jc w:val="right"/>
        <w:rPr>
          <w:rFonts w:ascii="Times New Roman" w:hAnsi="Times New Roman" w:cs="Times New Roman"/>
          <w:sz w:val="20"/>
          <w:szCs w:val="20"/>
        </w:rPr>
      </w:pPr>
      <w:r w:rsidRPr="00013DD4">
        <w:rPr>
          <w:rFonts w:ascii="Times New Roman" w:hAnsi="Times New Roman" w:cs="Times New Roman"/>
          <w:sz w:val="20"/>
          <w:szCs w:val="20"/>
        </w:rPr>
        <w:t>В ____________ РАЙОННЫЙ СУД</w:t>
      </w:r>
    </w:p>
    <w:p w:rsidR="00013DD4" w:rsidRPr="00013DD4" w:rsidRDefault="00013DD4" w:rsidP="00EF6C0A">
      <w:pPr>
        <w:spacing w:after="0" w:line="240" w:lineRule="auto"/>
        <w:ind w:firstLine="709"/>
        <w:jc w:val="right"/>
        <w:rPr>
          <w:rFonts w:ascii="Times New Roman" w:hAnsi="Times New Roman" w:cs="Times New Roman"/>
          <w:sz w:val="20"/>
          <w:szCs w:val="20"/>
        </w:rPr>
      </w:pPr>
      <w:r w:rsidRPr="00013DD4">
        <w:rPr>
          <w:rFonts w:ascii="Times New Roman" w:hAnsi="Times New Roman" w:cs="Times New Roman"/>
          <w:sz w:val="20"/>
          <w:szCs w:val="20"/>
        </w:rPr>
        <w:lastRenderedPageBreak/>
        <w:t xml:space="preserve">  </w:t>
      </w:r>
      <w:proofErr w:type="gramStart"/>
      <w:r w:rsidRPr="00013DD4">
        <w:rPr>
          <w:rFonts w:ascii="Times New Roman" w:hAnsi="Times New Roman" w:cs="Times New Roman"/>
          <w:sz w:val="20"/>
          <w:szCs w:val="20"/>
        </w:rPr>
        <w:t>г</w:t>
      </w:r>
      <w:proofErr w:type="gramEnd"/>
      <w:r w:rsidRPr="00013DD4">
        <w:rPr>
          <w:rFonts w:ascii="Times New Roman" w:hAnsi="Times New Roman" w:cs="Times New Roman"/>
          <w:sz w:val="20"/>
          <w:szCs w:val="20"/>
        </w:rPr>
        <w:t>. __________</w:t>
      </w:r>
    </w:p>
    <w:p w:rsidR="00013DD4" w:rsidRPr="00013DD4" w:rsidRDefault="00013DD4" w:rsidP="00EF6C0A">
      <w:pPr>
        <w:spacing w:after="0" w:line="240" w:lineRule="auto"/>
        <w:ind w:firstLine="709"/>
        <w:jc w:val="right"/>
        <w:rPr>
          <w:rFonts w:ascii="Times New Roman" w:hAnsi="Times New Roman" w:cs="Times New Roman"/>
          <w:sz w:val="20"/>
          <w:szCs w:val="20"/>
        </w:rPr>
      </w:pPr>
    </w:p>
    <w:p w:rsidR="00013DD4" w:rsidRPr="00013DD4" w:rsidRDefault="00013DD4" w:rsidP="00EF6C0A">
      <w:pPr>
        <w:spacing w:after="0" w:line="240" w:lineRule="auto"/>
        <w:ind w:firstLine="709"/>
        <w:jc w:val="right"/>
        <w:rPr>
          <w:rFonts w:ascii="Times New Roman" w:hAnsi="Times New Roman" w:cs="Times New Roman"/>
          <w:sz w:val="20"/>
          <w:szCs w:val="20"/>
        </w:rPr>
      </w:pPr>
      <w:r w:rsidRPr="00013DD4">
        <w:rPr>
          <w:rFonts w:ascii="Times New Roman" w:hAnsi="Times New Roman" w:cs="Times New Roman"/>
          <w:sz w:val="20"/>
          <w:szCs w:val="20"/>
        </w:rPr>
        <w:t xml:space="preserve"> ИСТЕЦ:  Иванов Иван Иванович,</w:t>
      </w:r>
    </w:p>
    <w:p w:rsidR="00013DD4" w:rsidRPr="00013DD4" w:rsidRDefault="00013DD4" w:rsidP="00EF6C0A">
      <w:pPr>
        <w:spacing w:after="0" w:line="240" w:lineRule="auto"/>
        <w:ind w:firstLine="709"/>
        <w:jc w:val="right"/>
        <w:rPr>
          <w:rFonts w:ascii="Times New Roman" w:hAnsi="Times New Roman" w:cs="Times New Roman"/>
          <w:sz w:val="20"/>
          <w:szCs w:val="20"/>
        </w:rPr>
      </w:pPr>
      <w:r w:rsidRPr="00013DD4">
        <w:rPr>
          <w:rFonts w:ascii="Times New Roman" w:hAnsi="Times New Roman" w:cs="Times New Roman"/>
          <w:sz w:val="20"/>
          <w:szCs w:val="20"/>
        </w:rPr>
        <w:t xml:space="preserve"> </w:t>
      </w:r>
      <w:proofErr w:type="spellStart"/>
      <w:r w:rsidRPr="00013DD4">
        <w:rPr>
          <w:rFonts w:ascii="Times New Roman" w:hAnsi="Times New Roman" w:cs="Times New Roman"/>
          <w:sz w:val="20"/>
          <w:szCs w:val="20"/>
        </w:rPr>
        <w:t>Прож</w:t>
      </w:r>
      <w:proofErr w:type="spellEnd"/>
      <w:r w:rsidRPr="00013DD4">
        <w:rPr>
          <w:rFonts w:ascii="Times New Roman" w:hAnsi="Times New Roman" w:cs="Times New Roman"/>
          <w:sz w:val="20"/>
          <w:szCs w:val="20"/>
        </w:rPr>
        <w:t>.: г. _____, ул. _______, д. __, кв. __</w:t>
      </w:r>
    </w:p>
    <w:p w:rsidR="00013DD4" w:rsidRPr="00013DD4" w:rsidRDefault="00013DD4" w:rsidP="00EF6C0A">
      <w:pPr>
        <w:spacing w:after="0" w:line="240" w:lineRule="auto"/>
        <w:ind w:firstLine="709"/>
        <w:jc w:val="right"/>
        <w:rPr>
          <w:rFonts w:ascii="Times New Roman" w:hAnsi="Times New Roman" w:cs="Times New Roman"/>
          <w:sz w:val="20"/>
          <w:szCs w:val="20"/>
        </w:rPr>
      </w:pPr>
    </w:p>
    <w:p w:rsidR="00013DD4" w:rsidRPr="00013DD4" w:rsidRDefault="00013DD4" w:rsidP="00EF6C0A">
      <w:pPr>
        <w:spacing w:after="0" w:line="240" w:lineRule="auto"/>
        <w:ind w:firstLine="709"/>
        <w:jc w:val="right"/>
        <w:rPr>
          <w:rFonts w:ascii="Times New Roman" w:hAnsi="Times New Roman" w:cs="Times New Roman"/>
          <w:sz w:val="20"/>
          <w:szCs w:val="20"/>
        </w:rPr>
      </w:pPr>
      <w:r w:rsidRPr="00013DD4">
        <w:rPr>
          <w:rFonts w:ascii="Times New Roman" w:hAnsi="Times New Roman" w:cs="Times New Roman"/>
          <w:sz w:val="20"/>
          <w:szCs w:val="20"/>
        </w:rPr>
        <w:t xml:space="preserve"> ОТВЕТЧИК: Иванова Вера Николаевна,</w:t>
      </w:r>
    </w:p>
    <w:p w:rsidR="00013DD4" w:rsidRPr="00013DD4" w:rsidRDefault="00013DD4" w:rsidP="00EF6C0A">
      <w:pPr>
        <w:spacing w:after="0" w:line="240" w:lineRule="auto"/>
        <w:ind w:firstLine="709"/>
        <w:jc w:val="right"/>
        <w:rPr>
          <w:rFonts w:ascii="Times New Roman" w:hAnsi="Times New Roman" w:cs="Times New Roman"/>
          <w:sz w:val="20"/>
          <w:szCs w:val="20"/>
        </w:rPr>
      </w:pPr>
      <w:r w:rsidRPr="00013DD4">
        <w:rPr>
          <w:rFonts w:ascii="Times New Roman" w:hAnsi="Times New Roman" w:cs="Times New Roman"/>
          <w:sz w:val="20"/>
          <w:szCs w:val="20"/>
        </w:rPr>
        <w:t xml:space="preserve"> </w:t>
      </w:r>
      <w:proofErr w:type="spellStart"/>
      <w:r w:rsidRPr="00013DD4">
        <w:rPr>
          <w:rFonts w:ascii="Times New Roman" w:hAnsi="Times New Roman" w:cs="Times New Roman"/>
          <w:sz w:val="20"/>
          <w:szCs w:val="20"/>
        </w:rPr>
        <w:t>Прож</w:t>
      </w:r>
      <w:proofErr w:type="spellEnd"/>
      <w:r w:rsidRPr="00013DD4">
        <w:rPr>
          <w:rFonts w:ascii="Times New Roman" w:hAnsi="Times New Roman" w:cs="Times New Roman"/>
          <w:sz w:val="20"/>
          <w:szCs w:val="20"/>
        </w:rPr>
        <w:t>.: г. _____, ул. _______, д. __, кв. __</w:t>
      </w:r>
    </w:p>
    <w:p w:rsidR="00013DD4" w:rsidRPr="00013DD4" w:rsidRDefault="00013DD4" w:rsidP="00EF6C0A">
      <w:pPr>
        <w:spacing w:after="0" w:line="240" w:lineRule="auto"/>
        <w:ind w:firstLine="709"/>
        <w:jc w:val="right"/>
        <w:rPr>
          <w:rFonts w:ascii="Times New Roman" w:hAnsi="Times New Roman" w:cs="Times New Roman"/>
          <w:sz w:val="20"/>
          <w:szCs w:val="20"/>
        </w:rPr>
      </w:pPr>
    </w:p>
    <w:p w:rsidR="00013DD4" w:rsidRPr="00013DD4" w:rsidRDefault="00013DD4" w:rsidP="00EF6C0A">
      <w:pPr>
        <w:spacing w:after="0" w:line="240" w:lineRule="auto"/>
        <w:ind w:firstLine="709"/>
        <w:jc w:val="right"/>
        <w:rPr>
          <w:rFonts w:ascii="Times New Roman" w:hAnsi="Times New Roman" w:cs="Times New Roman"/>
          <w:sz w:val="20"/>
          <w:szCs w:val="20"/>
        </w:rPr>
      </w:pPr>
      <w:r w:rsidRPr="00013DD4">
        <w:rPr>
          <w:rFonts w:ascii="Times New Roman" w:hAnsi="Times New Roman" w:cs="Times New Roman"/>
          <w:sz w:val="20"/>
          <w:szCs w:val="20"/>
        </w:rPr>
        <w:t xml:space="preserve"> 3-ЛИЦО: Органы опеки и попечительства</w:t>
      </w:r>
    </w:p>
    <w:p w:rsidR="00013DD4" w:rsidRPr="00013DD4" w:rsidRDefault="00013DD4" w:rsidP="00EF6C0A">
      <w:pPr>
        <w:spacing w:after="0" w:line="240" w:lineRule="auto"/>
        <w:ind w:firstLine="709"/>
        <w:jc w:val="right"/>
        <w:rPr>
          <w:rFonts w:ascii="Times New Roman" w:hAnsi="Times New Roman" w:cs="Times New Roman"/>
          <w:sz w:val="20"/>
          <w:szCs w:val="20"/>
        </w:rPr>
      </w:pPr>
      <w:r w:rsidRPr="00013DD4">
        <w:rPr>
          <w:rFonts w:ascii="Times New Roman" w:hAnsi="Times New Roman" w:cs="Times New Roman"/>
          <w:sz w:val="20"/>
          <w:szCs w:val="20"/>
        </w:rPr>
        <w:t xml:space="preserve"> Администрации города _________</w:t>
      </w:r>
    </w:p>
    <w:p w:rsidR="00013DD4" w:rsidRPr="00013DD4" w:rsidRDefault="00013DD4" w:rsidP="008C61A6">
      <w:pPr>
        <w:spacing w:after="0" w:line="240" w:lineRule="auto"/>
        <w:ind w:firstLine="709"/>
        <w:jc w:val="right"/>
        <w:rPr>
          <w:rFonts w:ascii="Times New Roman" w:hAnsi="Times New Roman" w:cs="Times New Roman"/>
          <w:sz w:val="20"/>
          <w:szCs w:val="20"/>
        </w:rPr>
      </w:pPr>
      <w:r w:rsidRPr="00013DD4">
        <w:rPr>
          <w:rFonts w:ascii="Times New Roman" w:hAnsi="Times New Roman" w:cs="Times New Roman"/>
          <w:sz w:val="20"/>
          <w:szCs w:val="20"/>
        </w:rPr>
        <w:t xml:space="preserve"> Г. ______, ул. ________, д. __</w:t>
      </w:r>
    </w:p>
    <w:p w:rsidR="00013DD4" w:rsidRPr="00013DD4" w:rsidRDefault="00013DD4" w:rsidP="00EF6C0A">
      <w:pPr>
        <w:spacing w:after="0" w:line="240" w:lineRule="auto"/>
        <w:ind w:firstLine="709"/>
        <w:jc w:val="both"/>
        <w:rPr>
          <w:rFonts w:ascii="Times New Roman" w:hAnsi="Times New Roman" w:cs="Times New Roman"/>
          <w:sz w:val="20"/>
          <w:szCs w:val="20"/>
        </w:rPr>
      </w:pPr>
    </w:p>
    <w:p w:rsidR="00013DD4" w:rsidRPr="00013DD4" w:rsidRDefault="00013DD4" w:rsidP="00EF6C0A">
      <w:pPr>
        <w:spacing w:after="0" w:line="240" w:lineRule="auto"/>
        <w:ind w:firstLine="709"/>
        <w:jc w:val="center"/>
        <w:rPr>
          <w:rFonts w:ascii="Times New Roman" w:hAnsi="Times New Roman" w:cs="Times New Roman"/>
          <w:sz w:val="20"/>
          <w:szCs w:val="20"/>
        </w:rPr>
      </w:pPr>
      <w:r w:rsidRPr="00013DD4">
        <w:rPr>
          <w:rFonts w:ascii="Times New Roman" w:hAnsi="Times New Roman" w:cs="Times New Roman"/>
          <w:sz w:val="20"/>
          <w:szCs w:val="20"/>
        </w:rPr>
        <w:t>ИСКОВОЕ  ЗАЯВЛЕНИЕ</w:t>
      </w:r>
    </w:p>
    <w:p w:rsidR="00013DD4" w:rsidRPr="00013DD4" w:rsidRDefault="00013DD4" w:rsidP="00EF6C0A">
      <w:pPr>
        <w:spacing w:after="0" w:line="240" w:lineRule="auto"/>
        <w:ind w:firstLine="709"/>
        <w:jc w:val="center"/>
        <w:rPr>
          <w:rFonts w:ascii="Times New Roman" w:hAnsi="Times New Roman" w:cs="Times New Roman"/>
          <w:sz w:val="20"/>
          <w:szCs w:val="20"/>
        </w:rPr>
      </w:pPr>
      <w:r w:rsidRPr="00013DD4">
        <w:rPr>
          <w:rFonts w:ascii="Times New Roman" w:hAnsi="Times New Roman" w:cs="Times New Roman"/>
          <w:sz w:val="20"/>
          <w:szCs w:val="20"/>
        </w:rPr>
        <w:t>(об определения порядка общения с детьми)</w:t>
      </w:r>
    </w:p>
    <w:p w:rsidR="00013DD4" w:rsidRPr="00013DD4" w:rsidRDefault="00013DD4" w:rsidP="00EF6C0A">
      <w:pPr>
        <w:spacing w:after="0" w:line="240" w:lineRule="auto"/>
        <w:ind w:firstLine="709"/>
        <w:jc w:val="center"/>
        <w:rPr>
          <w:rFonts w:ascii="Times New Roman" w:hAnsi="Times New Roman" w:cs="Times New Roman"/>
          <w:sz w:val="20"/>
          <w:szCs w:val="20"/>
        </w:rPr>
      </w:pP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 Я с ответчицей состоял в зарегистрированном браке с 5.08.1998 года, но на данный момент брак между нами расторгнут.</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 От брака имеем несовершеннолетнюю дочь Иванову Марину Ивановну, 25 февраля 2000 года рождения, а так же несовершеннолетнего сына Иванова Илью Ивановича, 10 марта 2002 года рождения.</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 С лета 2006 года мы вместе не проживаем, я живу с другой женщиной, а у ответчицы другой мужчина. Наши совместные дети проживают вместе с ответчицей. В силу того, что между мной и ответчицей сложились крайне неприязненные отношения, она всячески препятствует моему общению с детьми, говорит, что больше я детей не увижу. Посещать детей  по месту жительства ответчицы я не имею никакой возможности, поскольку дверь мне не открывают и постоянно устраивают скандалы.</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 В соответствии со ст. 66 СК РФ –  Родитель, проживающий отдельно от ребенка, имеет право на общение с ребенком, участие в его воспитании и решение вопросов получения ребенком образования.</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 Родитель, с которым проживает ребенок, не должен препятствовать общению ребенка с другим родителем, если такое общение не причиняет вред физическому и психическому здоровью ребенка, его нравственному развитию.</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 Я вынужден испытывать душевные переживания в связи с тем  обстоятельством, что  лишен возможности общаться с детьми и принимать самое непосредственное участие в их воспитании. Я питаю к детям самые нежные чувства и полагаю, что мое общение с ними не может причинить вред их физическому и психическому здоровью, а также нравственному развитию. Я не судим, психически здоров и не когда не применял насилия к своим детям, по месту работы и месту жительства характеризуюсь положительно. Я хочу видеть своих детей и участвовать в их воспитании.</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 Полагаю, что если учитывать то обстоятельство, что мои дети находятся вместе с матерью по </w:t>
      </w:r>
      <w:proofErr w:type="spellStart"/>
      <w:r w:rsidRPr="00013DD4">
        <w:rPr>
          <w:rFonts w:ascii="Times New Roman" w:hAnsi="Times New Roman" w:cs="Times New Roman"/>
          <w:sz w:val="20"/>
          <w:szCs w:val="20"/>
        </w:rPr>
        <w:t>адресу:________________</w:t>
      </w:r>
      <w:proofErr w:type="spellEnd"/>
      <w:r w:rsidRPr="00013DD4">
        <w:rPr>
          <w:rFonts w:ascii="Times New Roman" w:hAnsi="Times New Roman" w:cs="Times New Roman"/>
          <w:sz w:val="20"/>
          <w:szCs w:val="20"/>
        </w:rPr>
        <w:t xml:space="preserve">, а я проживаю по </w:t>
      </w:r>
      <w:proofErr w:type="spellStart"/>
      <w:r w:rsidRPr="00013DD4">
        <w:rPr>
          <w:rFonts w:ascii="Times New Roman" w:hAnsi="Times New Roman" w:cs="Times New Roman"/>
          <w:sz w:val="20"/>
          <w:szCs w:val="20"/>
        </w:rPr>
        <w:lastRenderedPageBreak/>
        <w:t>адресу:________________</w:t>
      </w:r>
      <w:proofErr w:type="spellEnd"/>
      <w:r w:rsidRPr="00013DD4">
        <w:rPr>
          <w:rFonts w:ascii="Times New Roman" w:hAnsi="Times New Roman" w:cs="Times New Roman"/>
          <w:sz w:val="20"/>
          <w:szCs w:val="20"/>
        </w:rPr>
        <w:t xml:space="preserve">,  то каждый день видеть своих детей я не могу. </w:t>
      </w:r>
      <w:proofErr w:type="gramStart"/>
      <w:r w:rsidRPr="00013DD4">
        <w:rPr>
          <w:rFonts w:ascii="Times New Roman" w:hAnsi="Times New Roman" w:cs="Times New Roman"/>
          <w:sz w:val="20"/>
          <w:szCs w:val="20"/>
        </w:rPr>
        <w:t>Я могу видеться со своими детьми в силу указанных выше обстоятельств только четыре дня в неделю каждого месяца каждого года – каждый вторник каждой недели каждого месяца каждого года с 18.00 до 21.00, каждый четверг каждой недели каждого месяца каждого года с 18.00 до 21.00, а так же каждое суббота каждой недели каждого месяца каждого года с 9.00 до 21.00, воскресенье</w:t>
      </w:r>
      <w:proofErr w:type="gramEnd"/>
      <w:r w:rsidRPr="00013DD4">
        <w:rPr>
          <w:rFonts w:ascii="Times New Roman" w:hAnsi="Times New Roman" w:cs="Times New Roman"/>
          <w:sz w:val="20"/>
          <w:szCs w:val="20"/>
        </w:rPr>
        <w:t xml:space="preserve"> каждой недели каждого месяца каждого года с 9.00 до 21.00.</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 </w:t>
      </w:r>
      <w:proofErr w:type="gramStart"/>
      <w:r w:rsidRPr="00013DD4">
        <w:rPr>
          <w:rFonts w:ascii="Times New Roman" w:hAnsi="Times New Roman" w:cs="Times New Roman"/>
          <w:sz w:val="20"/>
          <w:szCs w:val="20"/>
        </w:rPr>
        <w:t>Поскольку по месту жительства ответчицы по адресу:_________________ видеться мне с моими детьми не дают, а каждое мое появление там сопровождается со стороны ответчицы скандалом и оскорблениями в  мой адрес полагаю, что все эти обстоятельства негативно отражаются на эмоциональном состоянии наших детей, вследствие чего считаю целесообразнее видеться со своими детьми по месту своего жительства по адресу: ___________________, так как ранее наши с</w:t>
      </w:r>
      <w:proofErr w:type="gramEnd"/>
      <w:r w:rsidRPr="00013DD4">
        <w:rPr>
          <w:rFonts w:ascii="Times New Roman" w:hAnsi="Times New Roman" w:cs="Times New Roman"/>
          <w:sz w:val="20"/>
          <w:szCs w:val="20"/>
        </w:rPr>
        <w:t xml:space="preserve"> ответчицей дети проживали по адресу моего места жительства, там для них привычная и спокойная обстановка. </w:t>
      </w:r>
    </w:p>
    <w:p w:rsidR="00013DD4" w:rsidRPr="00013DD4" w:rsidRDefault="00013DD4" w:rsidP="008C61A6">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 Так как ответчица отказывается добровольно разрешать видеть мне наших детей, то я вынужден за помощью обратиться в суд.      </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 На основании </w:t>
      </w:r>
      <w:proofErr w:type="gramStart"/>
      <w:r w:rsidRPr="00013DD4">
        <w:rPr>
          <w:rFonts w:ascii="Times New Roman" w:hAnsi="Times New Roman" w:cs="Times New Roman"/>
          <w:sz w:val="20"/>
          <w:szCs w:val="20"/>
        </w:rPr>
        <w:t>изложенного</w:t>
      </w:r>
      <w:proofErr w:type="gramEnd"/>
      <w:r w:rsidRPr="00013DD4">
        <w:rPr>
          <w:rFonts w:ascii="Times New Roman" w:hAnsi="Times New Roman" w:cs="Times New Roman"/>
          <w:sz w:val="20"/>
          <w:szCs w:val="20"/>
        </w:rPr>
        <w:t>, руководствуясь с т. 65, 66 СК РФ,</w:t>
      </w:r>
    </w:p>
    <w:p w:rsidR="00013DD4" w:rsidRPr="00013DD4" w:rsidRDefault="00013DD4" w:rsidP="00EF6C0A">
      <w:pPr>
        <w:spacing w:after="0" w:line="240" w:lineRule="auto"/>
        <w:ind w:firstLine="709"/>
        <w:jc w:val="both"/>
        <w:rPr>
          <w:rFonts w:ascii="Times New Roman" w:hAnsi="Times New Roman" w:cs="Times New Roman"/>
          <w:sz w:val="20"/>
          <w:szCs w:val="20"/>
        </w:rPr>
      </w:pPr>
    </w:p>
    <w:p w:rsidR="00013DD4" w:rsidRPr="00013DD4" w:rsidRDefault="00013DD4" w:rsidP="008C61A6">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                                                     ПРОШУ:</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 Определить порядок общения меня с моими  несовершеннолетними детьми  – Ивановой Мариной Ивановной, 25 февраля 2000 года рождения, а так же Ивановым Ильей Ивановичем, 10 марта 2002 года рождения по месту моего жительства по адресу: _____________________  в количестве четырех дней еженедельно каждого месяца каждого года:</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 - каждый вторник, каждой недели, каждого месяца, каждого года с -18.00 до 21.00 по месту моего жительства по адресу</w:t>
      </w:r>
      <w:proofErr w:type="gramStart"/>
      <w:r w:rsidRPr="00013DD4">
        <w:rPr>
          <w:rFonts w:ascii="Times New Roman" w:hAnsi="Times New Roman" w:cs="Times New Roman"/>
          <w:sz w:val="20"/>
          <w:szCs w:val="20"/>
        </w:rPr>
        <w:t>: __________________________;</w:t>
      </w:r>
      <w:proofErr w:type="gramEnd"/>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 - каждый четверг, каждой недели, каждого месяца, каждого года с -18.00 до 21.00 по месту моего жительства по адресу</w:t>
      </w:r>
      <w:proofErr w:type="gramStart"/>
      <w:r w:rsidRPr="00013DD4">
        <w:rPr>
          <w:rFonts w:ascii="Times New Roman" w:hAnsi="Times New Roman" w:cs="Times New Roman"/>
          <w:sz w:val="20"/>
          <w:szCs w:val="20"/>
        </w:rPr>
        <w:t>: ____________________________;</w:t>
      </w:r>
      <w:proofErr w:type="gramEnd"/>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 - каждую субботу, каждой недели, каждого месяца, каждого года с - 9.00 до 21.00 по месту моего жительства по адресу</w:t>
      </w:r>
      <w:proofErr w:type="gramStart"/>
      <w:r w:rsidRPr="00013DD4">
        <w:rPr>
          <w:rFonts w:ascii="Times New Roman" w:hAnsi="Times New Roman" w:cs="Times New Roman"/>
          <w:sz w:val="20"/>
          <w:szCs w:val="20"/>
        </w:rPr>
        <w:t>: ____________________________;</w:t>
      </w:r>
      <w:proofErr w:type="gramEnd"/>
    </w:p>
    <w:p w:rsidR="00013DD4" w:rsidRPr="00013DD4" w:rsidRDefault="00013DD4" w:rsidP="008C61A6">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 - каждое воскресенье, каждой недели, каждого месяца, каждого года с - 9.00 до 21.00 по месту моего жительства по адресу: ________________________.</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 </w:t>
      </w:r>
      <w:proofErr w:type="gramStart"/>
      <w:r w:rsidRPr="00013DD4">
        <w:rPr>
          <w:rFonts w:ascii="Times New Roman" w:hAnsi="Times New Roman" w:cs="Times New Roman"/>
          <w:sz w:val="20"/>
          <w:szCs w:val="20"/>
        </w:rPr>
        <w:t xml:space="preserve">ПРИЛОЖЕНИЕ: копия искового заявления – 3 шт., копия </w:t>
      </w:r>
      <w:proofErr w:type="spellStart"/>
      <w:r w:rsidRPr="00013DD4">
        <w:rPr>
          <w:rFonts w:ascii="Times New Roman" w:hAnsi="Times New Roman" w:cs="Times New Roman"/>
          <w:sz w:val="20"/>
          <w:szCs w:val="20"/>
        </w:rPr>
        <w:t>свид</w:t>
      </w:r>
      <w:proofErr w:type="spellEnd"/>
      <w:r w:rsidRPr="00013DD4">
        <w:rPr>
          <w:rFonts w:ascii="Times New Roman" w:hAnsi="Times New Roman" w:cs="Times New Roman"/>
          <w:sz w:val="20"/>
          <w:szCs w:val="20"/>
        </w:rPr>
        <w:t xml:space="preserve">. о рождении детей – 3 шт.; копия свидетельства о расторжении брака – 3 шт.; копия доверенности – 3 шт.; копия справок из психоневрологического и </w:t>
      </w:r>
      <w:proofErr w:type="spellStart"/>
      <w:r w:rsidRPr="00013DD4">
        <w:rPr>
          <w:rFonts w:ascii="Times New Roman" w:hAnsi="Times New Roman" w:cs="Times New Roman"/>
          <w:sz w:val="20"/>
          <w:szCs w:val="20"/>
        </w:rPr>
        <w:t>наркодиспансера</w:t>
      </w:r>
      <w:proofErr w:type="spellEnd"/>
      <w:r w:rsidRPr="00013DD4">
        <w:rPr>
          <w:rFonts w:ascii="Times New Roman" w:hAnsi="Times New Roman" w:cs="Times New Roman"/>
          <w:sz w:val="20"/>
          <w:szCs w:val="20"/>
        </w:rPr>
        <w:t xml:space="preserve"> – 3 шт.; копия характеристики с места работы – 3 шт.; копия характеристики с места жительства – 3 шт.; копия справки о доходах – 3 шт.; квитанция об оплате госпошлины.</w:t>
      </w:r>
      <w:proofErr w:type="gramEnd"/>
    </w:p>
    <w:p w:rsidR="00013DD4" w:rsidRPr="00013DD4" w:rsidRDefault="00013DD4" w:rsidP="00EF6C0A">
      <w:pPr>
        <w:spacing w:after="0" w:line="240" w:lineRule="auto"/>
        <w:ind w:firstLine="709"/>
        <w:jc w:val="both"/>
        <w:rPr>
          <w:rFonts w:ascii="Times New Roman" w:hAnsi="Times New Roman" w:cs="Times New Roman"/>
          <w:sz w:val="20"/>
          <w:szCs w:val="20"/>
        </w:rPr>
      </w:pPr>
    </w:p>
    <w:p w:rsidR="00013DD4" w:rsidRPr="00013DD4" w:rsidRDefault="00013DD4" w:rsidP="00EF6C0A">
      <w:pPr>
        <w:spacing w:after="0" w:line="240" w:lineRule="auto"/>
        <w:ind w:firstLine="709"/>
        <w:jc w:val="both"/>
        <w:rPr>
          <w:rFonts w:ascii="Times New Roman" w:hAnsi="Times New Roman" w:cs="Times New Roman"/>
          <w:sz w:val="20"/>
          <w:szCs w:val="20"/>
        </w:rPr>
      </w:pP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  ____________/И.И. Иванов/  </w:t>
      </w:r>
    </w:p>
    <w:p w:rsidR="00013DD4" w:rsidRPr="00013DD4" w:rsidRDefault="00013DD4" w:rsidP="00EF6C0A">
      <w:pPr>
        <w:pStyle w:val="1"/>
        <w:shd w:val="clear" w:color="auto" w:fill="FFFFFF"/>
        <w:spacing w:before="0" w:after="0"/>
        <w:jc w:val="both"/>
        <w:rPr>
          <w:rFonts w:ascii="Times New Roman" w:hAnsi="Times New Roman" w:cs="Times New Roman"/>
          <w:b w:val="0"/>
          <w:sz w:val="20"/>
          <w:szCs w:val="20"/>
        </w:rPr>
      </w:pPr>
    </w:p>
    <w:p w:rsidR="00013DD4" w:rsidRPr="00013DD4" w:rsidRDefault="00013DD4" w:rsidP="00EF6C0A">
      <w:pPr>
        <w:spacing w:after="0" w:line="240" w:lineRule="auto"/>
        <w:ind w:firstLine="900"/>
        <w:jc w:val="both"/>
        <w:rPr>
          <w:rFonts w:ascii="Times New Roman" w:hAnsi="Times New Roman" w:cs="Times New Roman"/>
          <w:b/>
          <w:sz w:val="20"/>
          <w:szCs w:val="20"/>
        </w:rPr>
      </w:pPr>
      <w:r w:rsidRPr="00013DD4">
        <w:rPr>
          <w:rFonts w:ascii="Times New Roman" w:hAnsi="Times New Roman" w:cs="Times New Roman"/>
          <w:b/>
          <w:sz w:val="20"/>
          <w:szCs w:val="20"/>
        </w:rPr>
        <w:t>Критерии оценки:</w:t>
      </w:r>
    </w:p>
    <w:p w:rsidR="00013DD4" w:rsidRPr="00013DD4" w:rsidRDefault="00013DD4" w:rsidP="00EF6C0A">
      <w:pPr>
        <w:spacing w:after="0" w:line="240" w:lineRule="auto"/>
        <w:ind w:firstLine="900"/>
        <w:jc w:val="both"/>
        <w:rPr>
          <w:rFonts w:ascii="Times New Roman" w:hAnsi="Times New Roman" w:cs="Times New Roman"/>
          <w:sz w:val="20"/>
          <w:szCs w:val="20"/>
        </w:rPr>
      </w:pPr>
      <w:r w:rsidRPr="00013DD4">
        <w:rPr>
          <w:rFonts w:ascii="Times New Roman" w:hAnsi="Times New Roman" w:cs="Times New Roman"/>
          <w:sz w:val="20"/>
          <w:szCs w:val="20"/>
        </w:rPr>
        <w:t>«2» -  заявление составлено юридически грамотно, в соответствии с образцом;</w:t>
      </w:r>
    </w:p>
    <w:p w:rsidR="00013DD4" w:rsidRPr="00013DD4" w:rsidRDefault="00013DD4" w:rsidP="00EF6C0A">
      <w:pPr>
        <w:spacing w:after="0" w:line="240" w:lineRule="auto"/>
        <w:ind w:firstLine="900"/>
        <w:jc w:val="both"/>
        <w:rPr>
          <w:rFonts w:ascii="Times New Roman" w:hAnsi="Times New Roman" w:cs="Times New Roman"/>
          <w:sz w:val="20"/>
          <w:szCs w:val="20"/>
        </w:rPr>
      </w:pPr>
      <w:r w:rsidRPr="00013DD4">
        <w:rPr>
          <w:rFonts w:ascii="Times New Roman" w:hAnsi="Times New Roman" w:cs="Times New Roman"/>
          <w:sz w:val="20"/>
          <w:szCs w:val="20"/>
        </w:rPr>
        <w:t>«1» - имеются неточности в оформлении; заполнены не все строки заявления.</w:t>
      </w:r>
    </w:p>
    <w:p w:rsidR="00013DD4" w:rsidRPr="00013DD4" w:rsidRDefault="00013DD4" w:rsidP="00EF6C0A">
      <w:pPr>
        <w:spacing w:after="0" w:line="240" w:lineRule="auto"/>
        <w:jc w:val="both"/>
        <w:rPr>
          <w:rFonts w:ascii="Times New Roman" w:hAnsi="Times New Roman" w:cs="Times New Roman"/>
          <w:sz w:val="20"/>
          <w:szCs w:val="20"/>
        </w:rPr>
      </w:pPr>
    </w:p>
    <w:p w:rsidR="00013DD4" w:rsidRPr="00013DD4" w:rsidRDefault="00013DD4" w:rsidP="00EF6C0A">
      <w:pPr>
        <w:spacing w:after="0" w:line="240" w:lineRule="auto"/>
        <w:jc w:val="center"/>
        <w:rPr>
          <w:rFonts w:ascii="Times New Roman" w:hAnsi="Times New Roman" w:cs="Times New Roman"/>
          <w:b/>
          <w:sz w:val="20"/>
          <w:szCs w:val="20"/>
        </w:rPr>
      </w:pPr>
      <w:r w:rsidRPr="00013DD4">
        <w:rPr>
          <w:rFonts w:ascii="Times New Roman" w:hAnsi="Times New Roman" w:cs="Times New Roman"/>
          <w:b/>
          <w:sz w:val="20"/>
          <w:szCs w:val="20"/>
        </w:rPr>
        <w:t>6. Самостоятельная работа</w:t>
      </w:r>
    </w:p>
    <w:p w:rsidR="00013DD4" w:rsidRPr="00013DD4" w:rsidRDefault="00013DD4" w:rsidP="00EF6C0A">
      <w:pPr>
        <w:spacing w:after="0" w:line="240" w:lineRule="auto"/>
        <w:jc w:val="center"/>
        <w:rPr>
          <w:rFonts w:ascii="Times New Roman" w:hAnsi="Times New Roman" w:cs="Times New Roman"/>
          <w:b/>
          <w:sz w:val="20"/>
          <w:szCs w:val="20"/>
        </w:rPr>
      </w:pPr>
      <w:r w:rsidRPr="00013DD4">
        <w:rPr>
          <w:rFonts w:ascii="Times New Roman" w:hAnsi="Times New Roman" w:cs="Times New Roman"/>
          <w:b/>
          <w:sz w:val="20"/>
          <w:szCs w:val="20"/>
        </w:rPr>
        <w:t>по теме 1.6: «Алиментные обязательства»</w:t>
      </w:r>
    </w:p>
    <w:p w:rsidR="00013DD4" w:rsidRPr="00013DD4" w:rsidRDefault="00013DD4" w:rsidP="00EF6C0A">
      <w:pPr>
        <w:spacing w:after="0" w:line="240" w:lineRule="auto"/>
        <w:jc w:val="center"/>
        <w:rPr>
          <w:rFonts w:ascii="Times New Roman" w:hAnsi="Times New Roman" w:cs="Times New Roman"/>
          <w:b/>
          <w:sz w:val="20"/>
          <w:szCs w:val="20"/>
        </w:rPr>
      </w:pPr>
    </w:p>
    <w:p w:rsidR="00013DD4" w:rsidRPr="00013DD4" w:rsidRDefault="00013DD4" w:rsidP="00EF6C0A">
      <w:pPr>
        <w:spacing w:after="0" w:line="240" w:lineRule="auto"/>
        <w:ind w:firstLine="708"/>
        <w:jc w:val="both"/>
        <w:rPr>
          <w:rFonts w:ascii="Times New Roman" w:hAnsi="Times New Roman" w:cs="Times New Roman"/>
          <w:sz w:val="20"/>
          <w:szCs w:val="20"/>
        </w:rPr>
      </w:pPr>
      <w:r w:rsidRPr="00013DD4">
        <w:rPr>
          <w:rFonts w:ascii="Times New Roman" w:hAnsi="Times New Roman" w:cs="Times New Roman"/>
          <w:b/>
          <w:sz w:val="20"/>
          <w:szCs w:val="20"/>
        </w:rPr>
        <w:t xml:space="preserve">Цель: </w:t>
      </w:r>
      <w:r w:rsidRPr="00013DD4">
        <w:rPr>
          <w:rFonts w:ascii="Times New Roman" w:hAnsi="Times New Roman" w:cs="Times New Roman"/>
          <w:sz w:val="20"/>
          <w:szCs w:val="20"/>
        </w:rPr>
        <w:t xml:space="preserve">1.Закрепить изученный теоретический материал </w:t>
      </w:r>
    </w:p>
    <w:p w:rsidR="00013DD4" w:rsidRPr="00013DD4" w:rsidRDefault="00013DD4" w:rsidP="00EF6C0A">
      <w:pPr>
        <w:spacing w:after="0" w:line="240" w:lineRule="auto"/>
        <w:jc w:val="both"/>
        <w:rPr>
          <w:rFonts w:ascii="Times New Roman" w:hAnsi="Times New Roman" w:cs="Times New Roman"/>
          <w:sz w:val="20"/>
          <w:szCs w:val="20"/>
        </w:rPr>
      </w:pPr>
      <w:r w:rsidRPr="00013DD4">
        <w:rPr>
          <w:rFonts w:ascii="Times New Roman" w:hAnsi="Times New Roman" w:cs="Times New Roman"/>
          <w:sz w:val="20"/>
          <w:szCs w:val="20"/>
        </w:rPr>
        <w:t xml:space="preserve"> 2.Отработать практические навыки составления  исковых заявлений.</w:t>
      </w:r>
    </w:p>
    <w:p w:rsidR="00013DD4" w:rsidRPr="00013DD4" w:rsidRDefault="00013DD4" w:rsidP="00EF6C0A">
      <w:pPr>
        <w:spacing w:after="0" w:line="240" w:lineRule="auto"/>
        <w:ind w:firstLine="708"/>
        <w:jc w:val="both"/>
        <w:rPr>
          <w:rFonts w:ascii="Times New Roman" w:hAnsi="Times New Roman" w:cs="Times New Roman"/>
          <w:sz w:val="20"/>
          <w:szCs w:val="20"/>
        </w:rPr>
      </w:pPr>
      <w:r w:rsidRPr="00013DD4">
        <w:rPr>
          <w:rFonts w:ascii="Times New Roman" w:hAnsi="Times New Roman" w:cs="Times New Roman"/>
          <w:sz w:val="20"/>
          <w:szCs w:val="20"/>
        </w:rPr>
        <w:t xml:space="preserve">            3. Развивать творчество, умение самостоятельно работать.</w:t>
      </w:r>
    </w:p>
    <w:p w:rsidR="00013DD4" w:rsidRPr="00013DD4" w:rsidRDefault="00013DD4" w:rsidP="00EF6C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lang w:eastAsia="en-US"/>
        </w:rPr>
      </w:pPr>
      <w:r w:rsidRPr="00013DD4">
        <w:rPr>
          <w:rFonts w:ascii="Times New Roman" w:hAnsi="Times New Roman" w:cs="Times New Roman"/>
          <w:b/>
          <w:sz w:val="20"/>
          <w:szCs w:val="20"/>
        </w:rPr>
        <w:t xml:space="preserve">            Задание:</w:t>
      </w:r>
      <w:r w:rsidRPr="00013DD4">
        <w:rPr>
          <w:rFonts w:ascii="Times New Roman" w:hAnsi="Times New Roman" w:cs="Times New Roman"/>
          <w:sz w:val="20"/>
          <w:szCs w:val="20"/>
        </w:rPr>
        <w:t xml:space="preserve"> </w:t>
      </w:r>
      <w:r w:rsidRPr="00013DD4">
        <w:rPr>
          <w:rFonts w:ascii="Times New Roman" w:hAnsi="Times New Roman" w:cs="Times New Roman"/>
          <w:bCs/>
          <w:sz w:val="20"/>
          <w:szCs w:val="20"/>
          <w:lang w:eastAsia="en-US"/>
        </w:rPr>
        <w:t xml:space="preserve"> Составить исковое заявление о взыскании алиментов с супруга </w:t>
      </w:r>
    </w:p>
    <w:p w:rsidR="00013DD4" w:rsidRPr="00013DD4" w:rsidRDefault="00013DD4" w:rsidP="00EF6C0A">
      <w:pPr>
        <w:spacing w:after="0" w:line="240" w:lineRule="auto"/>
        <w:ind w:firstLine="709"/>
        <w:jc w:val="both"/>
        <w:rPr>
          <w:rFonts w:ascii="Times New Roman" w:hAnsi="Times New Roman" w:cs="Times New Roman"/>
          <w:sz w:val="20"/>
          <w:szCs w:val="20"/>
        </w:rPr>
      </w:pP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Семейный коде</w:t>
      </w:r>
      <w:proofErr w:type="gramStart"/>
      <w:r w:rsidRPr="00013DD4">
        <w:rPr>
          <w:rFonts w:ascii="Times New Roman" w:hAnsi="Times New Roman" w:cs="Times New Roman"/>
          <w:sz w:val="20"/>
          <w:szCs w:val="20"/>
        </w:rPr>
        <w:t>кс стр</w:t>
      </w:r>
      <w:proofErr w:type="gramEnd"/>
      <w:r w:rsidRPr="00013DD4">
        <w:rPr>
          <w:rFonts w:ascii="Times New Roman" w:hAnsi="Times New Roman" w:cs="Times New Roman"/>
          <w:sz w:val="20"/>
          <w:szCs w:val="20"/>
        </w:rPr>
        <w:t>ого определяет случаи, при которых бывший супруг имеет право на получение алиментов на свое содержания (ст.90 СК РФ.):</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1. Бывшая жена в период беременности и в течение трех лет со дня рождения ребенка (об этом случае более подробно остановимся ниже).</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2. Нуждающийся бывший супруг (может быть как </w:t>
      </w:r>
      <w:proofErr w:type="gramStart"/>
      <w:r w:rsidRPr="00013DD4">
        <w:rPr>
          <w:rFonts w:ascii="Times New Roman" w:hAnsi="Times New Roman" w:cs="Times New Roman"/>
          <w:sz w:val="20"/>
          <w:szCs w:val="20"/>
        </w:rPr>
        <w:t>жена</w:t>
      </w:r>
      <w:proofErr w:type="gramEnd"/>
      <w:r w:rsidRPr="00013DD4">
        <w:rPr>
          <w:rFonts w:ascii="Times New Roman" w:hAnsi="Times New Roman" w:cs="Times New Roman"/>
          <w:sz w:val="20"/>
          <w:szCs w:val="20"/>
        </w:rPr>
        <w:t xml:space="preserve"> так и муж), который ухаживает за общим ребенком инвалидом с детства 1 группы, а также за ребенком-инвалидом до достижения детьми возраста 18 лет.</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3. Также возможность требовать выплату алиментов предусмотрена в случае, когда бывший супруг становится нетрудоспособный нетрудоспособным до расторжения брака или в течение года с момента расторжения брака. При этом бывший супруг должен быть нуждающимся в получении алиментов.</w:t>
      </w:r>
    </w:p>
    <w:p w:rsidR="00013DD4" w:rsidRPr="00013DD4" w:rsidRDefault="00013DD4" w:rsidP="00EF6C0A">
      <w:pPr>
        <w:numPr>
          <w:ilvl w:val="0"/>
          <w:numId w:val="12"/>
        </w:num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Есть еще один случай, когда можно претендовать на получение алиментов, предусмотрен для супругов которые до развода состояли в браке длительное время  и нуждающийся супруг должен достигнуть пенсионного возраста не позднее чем через пять лет (либо раньше) с момента расторжения брака.</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Данная категория дел подсудна мировым судьям. В правом верхнем углу («шапочка»), в которой вы указываете кому, куда (наименование и адрес судебного участка). Укажите истца, то есть  от кого (ФИО и адрес проживания)  подается заявление. Далее напишите  ФИО ответчика и адрес проживания.</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Исковое заявление этой категории подается по общим правилам подсудности. На основании ст.28 ГПК РФ иск предъявляется  по месту </w:t>
      </w:r>
      <w:r w:rsidRPr="00013DD4">
        <w:rPr>
          <w:rFonts w:ascii="Times New Roman" w:hAnsi="Times New Roman" w:cs="Times New Roman"/>
          <w:sz w:val="20"/>
          <w:szCs w:val="20"/>
        </w:rPr>
        <w:lastRenderedPageBreak/>
        <w:t xml:space="preserve">жительства ответчика. Иск к ответчику  место </w:t>
      </w:r>
      <w:proofErr w:type="gramStart"/>
      <w:r w:rsidRPr="00013DD4">
        <w:rPr>
          <w:rFonts w:ascii="Times New Roman" w:hAnsi="Times New Roman" w:cs="Times New Roman"/>
          <w:sz w:val="20"/>
          <w:szCs w:val="20"/>
        </w:rPr>
        <w:t>жительство</w:t>
      </w:r>
      <w:proofErr w:type="gramEnd"/>
      <w:r w:rsidRPr="00013DD4">
        <w:rPr>
          <w:rFonts w:ascii="Times New Roman" w:hAnsi="Times New Roman" w:cs="Times New Roman"/>
          <w:sz w:val="20"/>
          <w:szCs w:val="20"/>
        </w:rPr>
        <w:t xml:space="preserve"> которого неизвестно, подается по последнему известному месту жительства. Согласно ст.29 ГПК РФ истец также имеете право подать заявление и по своему месту жительства. То есть законом предусмотрено  право выбора истца.</w:t>
      </w:r>
    </w:p>
    <w:p w:rsidR="00013DD4" w:rsidRPr="00013DD4" w:rsidRDefault="00013DD4" w:rsidP="00EF6C0A">
      <w:pPr>
        <w:spacing w:after="0" w:line="240" w:lineRule="auto"/>
        <w:ind w:firstLine="652"/>
        <w:jc w:val="both"/>
        <w:rPr>
          <w:rFonts w:ascii="Times New Roman" w:hAnsi="Times New Roman" w:cs="Times New Roman"/>
          <w:sz w:val="20"/>
          <w:szCs w:val="20"/>
        </w:rPr>
      </w:pPr>
      <w:r w:rsidRPr="00013DD4">
        <w:rPr>
          <w:rFonts w:ascii="Times New Roman" w:hAnsi="Times New Roman" w:cs="Times New Roman"/>
          <w:sz w:val="20"/>
          <w:szCs w:val="20"/>
        </w:rPr>
        <w:t>Посередине листа указываете наименование документа – «исковое заявление».</w:t>
      </w:r>
    </w:p>
    <w:p w:rsidR="00013DD4" w:rsidRPr="00013DD4" w:rsidRDefault="00013DD4" w:rsidP="00EF6C0A">
      <w:pPr>
        <w:spacing w:after="0" w:line="240" w:lineRule="auto"/>
        <w:ind w:firstLine="652"/>
        <w:jc w:val="both"/>
        <w:rPr>
          <w:rFonts w:ascii="Times New Roman" w:hAnsi="Times New Roman" w:cs="Times New Roman"/>
          <w:sz w:val="20"/>
          <w:szCs w:val="20"/>
        </w:rPr>
      </w:pPr>
      <w:r w:rsidRPr="00013DD4">
        <w:rPr>
          <w:rFonts w:ascii="Times New Roman" w:hAnsi="Times New Roman" w:cs="Times New Roman"/>
          <w:sz w:val="20"/>
          <w:szCs w:val="20"/>
        </w:rPr>
        <w:t>Дальше излагается суть заявления, мотивируете его, отвечая на следующие вопросы:</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1. Когда  вступили в брак?</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2. Когда родился общий ребенок?</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3. Когда брак расторгнут?</w:t>
      </w:r>
    </w:p>
    <w:p w:rsidR="00013DD4" w:rsidRPr="00013DD4" w:rsidRDefault="00013DD4" w:rsidP="00EF6C0A">
      <w:pPr>
        <w:spacing w:after="0" w:line="240" w:lineRule="auto"/>
        <w:ind w:firstLine="652"/>
        <w:jc w:val="both"/>
        <w:rPr>
          <w:rFonts w:ascii="Times New Roman" w:hAnsi="Times New Roman" w:cs="Times New Roman"/>
          <w:sz w:val="20"/>
          <w:szCs w:val="20"/>
        </w:rPr>
      </w:pPr>
      <w:r w:rsidRPr="00013DD4">
        <w:rPr>
          <w:rFonts w:ascii="Times New Roman" w:hAnsi="Times New Roman" w:cs="Times New Roman"/>
          <w:sz w:val="20"/>
          <w:szCs w:val="20"/>
        </w:rPr>
        <w:t>Право бывшей супруги требовать алименты через суд возникает при совокупности трех обязательных пунктов:</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1. Бывший супруг не оказывает добровольно материальную помощь.</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2. Соглашение между бывшими супругами не достигнуто.</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3. Бывший супруг обладает средствами для материальной помощи.</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При написании искового заявления о взыскании алиментов на содержание бывшей супруги не забудьте обязательно указать вышеперечисленные пункты.</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Следующий абзац  - просительная часть. В ней вам необходимо указать с кого вы просите взыскать алименты (ФИО, дата рождения, место рождения, адрес проживания), в пользу кого (ФИО) и какую сумму вы просите взыскать. Строго установленной суммы законом не предусмотрено, однако сумма должна быть разумной. Если с  бывшего супруга взыскиваются алименты на содержание ребенка, то  общая сумма алиментов на ребенка и на бывшую супругу не должна превышать 50 % от дохода ответчика.</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В заявлении пишите приложение и документы, которые вы прикладываете к заявлению.</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Не забудьте поставить дату и  подпись.</w:t>
      </w:r>
    </w:p>
    <w:p w:rsidR="00013DD4" w:rsidRPr="00013DD4" w:rsidRDefault="00013DD4" w:rsidP="00EF6C0A">
      <w:pPr>
        <w:spacing w:after="0" w:line="240" w:lineRule="auto"/>
        <w:ind w:firstLine="709"/>
        <w:jc w:val="right"/>
        <w:rPr>
          <w:rFonts w:ascii="Times New Roman" w:hAnsi="Times New Roman" w:cs="Times New Roman"/>
          <w:sz w:val="20"/>
          <w:szCs w:val="20"/>
        </w:rPr>
      </w:pPr>
      <w:r w:rsidRPr="00013DD4">
        <w:rPr>
          <w:rFonts w:ascii="Times New Roman" w:hAnsi="Times New Roman" w:cs="Times New Roman"/>
          <w:sz w:val="20"/>
          <w:szCs w:val="20"/>
        </w:rPr>
        <w:t>Мировому судье судебного участка №___</w:t>
      </w:r>
    </w:p>
    <w:p w:rsidR="00013DD4" w:rsidRPr="00013DD4" w:rsidRDefault="00013DD4" w:rsidP="00EF6C0A">
      <w:pPr>
        <w:spacing w:after="0" w:line="240" w:lineRule="auto"/>
        <w:ind w:firstLine="709"/>
        <w:jc w:val="right"/>
        <w:rPr>
          <w:rFonts w:ascii="Times New Roman" w:hAnsi="Times New Roman" w:cs="Times New Roman"/>
          <w:sz w:val="20"/>
          <w:szCs w:val="20"/>
        </w:rPr>
      </w:pPr>
    </w:p>
    <w:p w:rsidR="00013DD4" w:rsidRPr="00013DD4" w:rsidRDefault="00013DD4" w:rsidP="00EF6C0A">
      <w:pPr>
        <w:spacing w:after="0" w:line="240" w:lineRule="auto"/>
        <w:ind w:firstLine="709"/>
        <w:jc w:val="right"/>
        <w:rPr>
          <w:rFonts w:ascii="Times New Roman" w:hAnsi="Times New Roman" w:cs="Times New Roman"/>
          <w:sz w:val="20"/>
          <w:szCs w:val="20"/>
        </w:rPr>
      </w:pPr>
      <w:r w:rsidRPr="00013DD4">
        <w:rPr>
          <w:rFonts w:ascii="Times New Roman" w:hAnsi="Times New Roman" w:cs="Times New Roman"/>
          <w:sz w:val="20"/>
          <w:szCs w:val="20"/>
        </w:rPr>
        <w:t xml:space="preserve"> ___________________________________</w:t>
      </w:r>
    </w:p>
    <w:p w:rsidR="00013DD4" w:rsidRPr="00013DD4" w:rsidRDefault="00013DD4" w:rsidP="00EF6C0A">
      <w:pPr>
        <w:spacing w:after="0" w:line="240" w:lineRule="auto"/>
        <w:ind w:firstLine="709"/>
        <w:jc w:val="right"/>
        <w:rPr>
          <w:rFonts w:ascii="Times New Roman" w:hAnsi="Times New Roman" w:cs="Times New Roman"/>
          <w:sz w:val="20"/>
          <w:szCs w:val="20"/>
        </w:rPr>
      </w:pPr>
    </w:p>
    <w:p w:rsidR="00013DD4" w:rsidRPr="00013DD4" w:rsidRDefault="00013DD4" w:rsidP="00EF6C0A">
      <w:pPr>
        <w:spacing w:after="0" w:line="240" w:lineRule="auto"/>
        <w:ind w:firstLine="709"/>
        <w:jc w:val="right"/>
        <w:rPr>
          <w:rFonts w:ascii="Times New Roman" w:hAnsi="Times New Roman" w:cs="Times New Roman"/>
          <w:sz w:val="20"/>
          <w:szCs w:val="20"/>
        </w:rPr>
      </w:pPr>
      <w:r w:rsidRPr="00013DD4">
        <w:rPr>
          <w:rFonts w:ascii="Times New Roman" w:hAnsi="Times New Roman" w:cs="Times New Roman"/>
          <w:sz w:val="20"/>
          <w:szCs w:val="20"/>
        </w:rPr>
        <w:t xml:space="preserve">Истец:                                              ( ФИО) </w:t>
      </w:r>
    </w:p>
    <w:p w:rsidR="00013DD4" w:rsidRPr="00013DD4" w:rsidRDefault="00013DD4" w:rsidP="00EF6C0A">
      <w:pPr>
        <w:spacing w:after="0" w:line="240" w:lineRule="auto"/>
        <w:ind w:firstLine="709"/>
        <w:jc w:val="right"/>
        <w:rPr>
          <w:rFonts w:ascii="Times New Roman" w:hAnsi="Times New Roman" w:cs="Times New Roman"/>
          <w:sz w:val="20"/>
          <w:szCs w:val="20"/>
        </w:rPr>
      </w:pPr>
    </w:p>
    <w:p w:rsidR="00013DD4" w:rsidRPr="00013DD4" w:rsidRDefault="00013DD4" w:rsidP="00EF6C0A">
      <w:pPr>
        <w:spacing w:after="0" w:line="240" w:lineRule="auto"/>
        <w:ind w:firstLine="709"/>
        <w:jc w:val="right"/>
        <w:rPr>
          <w:rFonts w:ascii="Times New Roman" w:hAnsi="Times New Roman" w:cs="Times New Roman"/>
          <w:sz w:val="20"/>
          <w:szCs w:val="20"/>
        </w:rPr>
      </w:pPr>
      <w:r w:rsidRPr="00013DD4">
        <w:rPr>
          <w:rFonts w:ascii="Times New Roman" w:hAnsi="Times New Roman" w:cs="Times New Roman"/>
          <w:sz w:val="20"/>
          <w:szCs w:val="20"/>
        </w:rPr>
        <w:t xml:space="preserve"> </w:t>
      </w:r>
      <w:proofErr w:type="spellStart"/>
      <w:r w:rsidRPr="00013DD4">
        <w:rPr>
          <w:rFonts w:ascii="Times New Roman" w:hAnsi="Times New Roman" w:cs="Times New Roman"/>
          <w:sz w:val="20"/>
          <w:szCs w:val="20"/>
        </w:rPr>
        <w:t>прож</w:t>
      </w:r>
      <w:proofErr w:type="spellEnd"/>
      <w:r w:rsidRPr="00013DD4">
        <w:rPr>
          <w:rFonts w:ascii="Times New Roman" w:hAnsi="Times New Roman" w:cs="Times New Roman"/>
          <w:sz w:val="20"/>
          <w:szCs w:val="20"/>
        </w:rPr>
        <w:t xml:space="preserve">. </w:t>
      </w:r>
      <w:proofErr w:type="spellStart"/>
      <w:r w:rsidRPr="00013DD4">
        <w:rPr>
          <w:rFonts w:ascii="Times New Roman" w:hAnsi="Times New Roman" w:cs="Times New Roman"/>
          <w:sz w:val="20"/>
          <w:szCs w:val="20"/>
        </w:rPr>
        <w:t>город____________ул</w:t>
      </w:r>
      <w:proofErr w:type="spellEnd"/>
      <w:r w:rsidRPr="00013DD4">
        <w:rPr>
          <w:rFonts w:ascii="Times New Roman" w:hAnsi="Times New Roman" w:cs="Times New Roman"/>
          <w:sz w:val="20"/>
          <w:szCs w:val="20"/>
        </w:rPr>
        <w:t>.__________</w:t>
      </w:r>
    </w:p>
    <w:p w:rsidR="00013DD4" w:rsidRPr="00013DD4" w:rsidRDefault="00013DD4" w:rsidP="00EF6C0A">
      <w:pPr>
        <w:spacing w:after="0" w:line="240" w:lineRule="auto"/>
        <w:ind w:firstLine="709"/>
        <w:jc w:val="right"/>
        <w:rPr>
          <w:rFonts w:ascii="Times New Roman" w:hAnsi="Times New Roman" w:cs="Times New Roman"/>
          <w:sz w:val="20"/>
          <w:szCs w:val="20"/>
        </w:rPr>
      </w:pPr>
    </w:p>
    <w:p w:rsidR="00013DD4" w:rsidRPr="00013DD4" w:rsidRDefault="00013DD4" w:rsidP="00EF6C0A">
      <w:pPr>
        <w:spacing w:after="0" w:line="240" w:lineRule="auto"/>
        <w:ind w:firstLine="709"/>
        <w:jc w:val="right"/>
        <w:rPr>
          <w:rFonts w:ascii="Times New Roman" w:hAnsi="Times New Roman" w:cs="Times New Roman"/>
          <w:sz w:val="20"/>
          <w:szCs w:val="20"/>
        </w:rPr>
      </w:pPr>
      <w:r w:rsidRPr="00013DD4">
        <w:rPr>
          <w:rFonts w:ascii="Times New Roman" w:hAnsi="Times New Roman" w:cs="Times New Roman"/>
          <w:sz w:val="20"/>
          <w:szCs w:val="20"/>
        </w:rPr>
        <w:t>Ответчик:             (ФИО бывшего мужа)</w:t>
      </w:r>
    </w:p>
    <w:p w:rsidR="00013DD4" w:rsidRPr="00013DD4" w:rsidRDefault="00013DD4" w:rsidP="00EF6C0A">
      <w:pPr>
        <w:spacing w:after="0" w:line="240" w:lineRule="auto"/>
        <w:ind w:firstLine="709"/>
        <w:jc w:val="right"/>
        <w:rPr>
          <w:rFonts w:ascii="Times New Roman" w:hAnsi="Times New Roman" w:cs="Times New Roman"/>
          <w:sz w:val="20"/>
          <w:szCs w:val="20"/>
        </w:rPr>
      </w:pPr>
      <w:r w:rsidRPr="00013DD4">
        <w:rPr>
          <w:rFonts w:ascii="Times New Roman" w:hAnsi="Times New Roman" w:cs="Times New Roman"/>
          <w:sz w:val="20"/>
          <w:szCs w:val="20"/>
        </w:rPr>
        <w:t xml:space="preserve"> </w:t>
      </w:r>
      <w:proofErr w:type="spellStart"/>
      <w:r w:rsidRPr="00013DD4">
        <w:rPr>
          <w:rFonts w:ascii="Times New Roman" w:hAnsi="Times New Roman" w:cs="Times New Roman"/>
          <w:sz w:val="20"/>
          <w:szCs w:val="20"/>
        </w:rPr>
        <w:t>прож</w:t>
      </w:r>
      <w:proofErr w:type="spellEnd"/>
      <w:r w:rsidRPr="00013DD4">
        <w:rPr>
          <w:rFonts w:ascii="Times New Roman" w:hAnsi="Times New Roman" w:cs="Times New Roman"/>
          <w:sz w:val="20"/>
          <w:szCs w:val="20"/>
        </w:rPr>
        <w:t xml:space="preserve">. </w:t>
      </w:r>
      <w:proofErr w:type="spellStart"/>
      <w:r w:rsidRPr="00013DD4">
        <w:rPr>
          <w:rFonts w:ascii="Times New Roman" w:hAnsi="Times New Roman" w:cs="Times New Roman"/>
          <w:sz w:val="20"/>
          <w:szCs w:val="20"/>
        </w:rPr>
        <w:t>город____________ул</w:t>
      </w:r>
      <w:proofErr w:type="spellEnd"/>
      <w:r w:rsidRPr="00013DD4">
        <w:rPr>
          <w:rFonts w:ascii="Times New Roman" w:hAnsi="Times New Roman" w:cs="Times New Roman"/>
          <w:sz w:val="20"/>
          <w:szCs w:val="20"/>
        </w:rPr>
        <w:t>.__________</w:t>
      </w:r>
    </w:p>
    <w:p w:rsidR="00013DD4" w:rsidRPr="00013DD4" w:rsidRDefault="00013DD4" w:rsidP="00EF6C0A">
      <w:pPr>
        <w:spacing w:after="0" w:line="240" w:lineRule="auto"/>
        <w:ind w:firstLine="709"/>
        <w:jc w:val="center"/>
        <w:rPr>
          <w:rFonts w:ascii="Times New Roman" w:hAnsi="Times New Roman" w:cs="Times New Roman"/>
          <w:sz w:val="20"/>
          <w:szCs w:val="20"/>
        </w:rPr>
      </w:pPr>
      <w:r w:rsidRPr="00013DD4">
        <w:rPr>
          <w:rFonts w:ascii="Times New Roman" w:hAnsi="Times New Roman" w:cs="Times New Roman"/>
          <w:sz w:val="20"/>
          <w:szCs w:val="20"/>
        </w:rPr>
        <w:t>ИСКОВОЕ ЗАЯВЛЕНИЕ</w:t>
      </w:r>
    </w:p>
    <w:p w:rsidR="00013DD4" w:rsidRPr="00013DD4" w:rsidRDefault="00013DD4" w:rsidP="00EF6C0A">
      <w:pPr>
        <w:spacing w:after="0" w:line="240" w:lineRule="auto"/>
        <w:ind w:firstLine="709"/>
        <w:jc w:val="both"/>
        <w:rPr>
          <w:rFonts w:ascii="Times New Roman" w:hAnsi="Times New Roman" w:cs="Times New Roman"/>
          <w:sz w:val="20"/>
          <w:szCs w:val="20"/>
        </w:rPr>
      </w:pPr>
    </w:p>
    <w:p w:rsidR="00013DD4" w:rsidRPr="00013DD4" w:rsidRDefault="00013DD4" w:rsidP="00EF6C0A">
      <w:pPr>
        <w:spacing w:after="0" w:line="240" w:lineRule="auto"/>
        <w:ind w:firstLine="709"/>
        <w:jc w:val="both"/>
        <w:rPr>
          <w:rFonts w:ascii="Times New Roman" w:hAnsi="Times New Roman" w:cs="Times New Roman"/>
          <w:sz w:val="20"/>
          <w:szCs w:val="20"/>
        </w:rPr>
      </w:pPr>
    </w:p>
    <w:p w:rsidR="00013DD4" w:rsidRPr="00013DD4" w:rsidRDefault="00013DD4" w:rsidP="00731092">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«___»____________ «_____» я вступила в брак с ответчиком. От  брака родился общий ребенок (ФИО, дата рождения ребенка)</w:t>
      </w:r>
      <w:proofErr w:type="gramStart"/>
      <w:r w:rsidRPr="00013DD4">
        <w:rPr>
          <w:rFonts w:ascii="Times New Roman" w:hAnsi="Times New Roman" w:cs="Times New Roman"/>
          <w:sz w:val="20"/>
          <w:szCs w:val="20"/>
        </w:rPr>
        <w:t>.</w:t>
      </w:r>
      <w:proofErr w:type="gramEnd"/>
      <w:r w:rsidRPr="00013DD4">
        <w:rPr>
          <w:rFonts w:ascii="Times New Roman" w:hAnsi="Times New Roman" w:cs="Times New Roman"/>
          <w:sz w:val="20"/>
          <w:szCs w:val="20"/>
        </w:rPr>
        <w:t xml:space="preserve"> «___»________ </w:t>
      </w:r>
      <w:r w:rsidRPr="00013DD4">
        <w:rPr>
          <w:rFonts w:ascii="Times New Roman" w:hAnsi="Times New Roman" w:cs="Times New Roman"/>
          <w:sz w:val="20"/>
          <w:szCs w:val="20"/>
        </w:rPr>
        <w:lastRenderedPageBreak/>
        <w:t xml:space="preserve">«____» </w:t>
      </w:r>
      <w:proofErr w:type="gramStart"/>
      <w:r w:rsidRPr="00013DD4">
        <w:rPr>
          <w:rFonts w:ascii="Times New Roman" w:hAnsi="Times New Roman" w:cs="Times New Roman"/>
          <w:sz w:val="20"/>
          <w:szCs w:val="20"/>
        </w:rPr>
        <w:t>р</w:t>
      </w:r>
      <w:proofErr w:type="gramEnd"/>
      <w:r w:rsidRPr="00013DD4">
        <w:rPr>
          <w:rFonts w:ascii="Times New Roman" w:hAnsi="Times New Roman" w:cs="Times New Roman"/>
          <w:sz w:val="20"/>
          <w:szCs w:val="20"/>
        </w:rPr>
        <w:t>ешением мирового судьи  наш брак расторгнут. Ответчик работает и имеет постоянный заработок (если вам известно, где работает муж и размер его заработной платы, то укажите). Бывший супруг не оказывает добровольно материальную помощь, соглашение между нами не достигнуто.</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На основании </w:t>
      </w:r>
      <w:proofErr w:type="gramStart"/>
      <w:r w:rsidRPr="00013DD4">
        <w:rPr>
          <w:rFonts w:ascii="Times New Roman" w:hAnsi="Times New Roman" w:cs="Times New Roman"/>
          <w:sz w:val="20"/>
          <w:szCs w:val="20"/>
        </w:rPr>
        <w:t>изложенного</w:t>
      </w:r>
      <w:proofErr w:type="gramEnd"/>
      <w:r w:rsidRPr="00013DD4">
        <w:rPr>
          <w:rFonts w:ascii="Times New Roman" w:hAnsi="Times New Roman" w:cs="Times New Roman"/>
          <w:sz w:val="20"/>
          <w:szCs w:val="20"/>
        </w:rPr>
        <w:t xml:space="preserve"> и руководствуясь  ст. 90 СК РФ,</w:t>
      </w:r>
    </w:p>
    <w:p w:rsidR="00013DD4" w:rsidRPr="00013DD4" w:rsidRDefault="00013DD4" w:rsidP="00EF6C0A">
      <w:pPr>
        <w:spacing w:after="0" w:line="240" w:lineRule="auto"/>
        <w:jc w:val="both"/>
        <w:rPr>
          <w:rFonts w:ascii="Times New Roman" w:hAnsi="Times New Roman" w:cs="Times New Roman"/>
          <w:sz w:val="20"/>
          <w:szCs w:val="20"/>
        </w:rPr>
      </w:pPr>
    </w:p>
    <w:p w:rsidR="00013DD4" w:rsidRPr="00013DD4" w:rsidRDefault="00013DD4" w:rsidP="00731092">
      <w:pPr>
        <w:spacing w:after="0" w:line="240" w:lineRule="auto"/>
        <w:ind w:firstLine="709"/>
        <w:jc w:val="center"/>
        <w:rPr>
          <w:rFonts w:ascii="Times New Roman" w:hAnsi="Times New Roman" w:cs="Times New Roman"/>
          <w:sz w:val="20"/>
          <w:szCs w:val="20"/>
        </w:rPr>
      </w:pPr>
      <w:r w:rsidRPr="00013DD4">
        <w:rPr>
          <w:rFonts w:ascii="Times New Roman" w:hAnsi="Times New Roman" w:cs="Times New Roman"/>
          <w:sz w:val="20"/>
          <w:szCs w:val="20"/>
        </w:rPr>
        <w:t>ПРОШУ</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Взыскать с ответчика (ФИО бывшего мужа, год и место рождения, адрес проживания) на мое содержание ежемесячно </w:t>
      </w:r>
      <w:proofErr w:type="spellStart"/>
      <w:r w:rsidRPr="00013DD4">
        <w:rPr>
          <w:rFonts w:ascii="Times New Roman" w:hAnsi="Times New Roman" w:cs="Times New Roman"/>
          <w:sz w:val="20"/>
          <w:szCs w:val="20"/>
        </w:rPr>
        <w:t>________руб</w:t>
      </w:r>
      <w:proofErr w:type="spellEnd"/>
      <w:r w:rsidRPr="00013DD4">
        <w:rPr>
          <w:rFonts w:ascii="Times New Roman" w:hAnsi="Times New Roman" w:cs="Times New Roman"/>
          <w:sz w:val="20"/>
          <w:szCs w:val="20"/>
        </w:rPr>
        <w:t xml:space="preserve">. до достижения нашим ребенком трехлетнего возраста, то есть до «___»_________ «___» года. </w:t>
      </w:r>
    </w:p>
    <w:p w:rsidR="00013DD4" w:rsidRPr="00013DD4" w:rsidRDefault="00013DD4" w:rsidP="00EF6C0A">
      <w:pPr>
        <w:spacing w:after="0" w:line="240" w:lineRule="auto"/>
        <w:ind w:firstLine="709"/>
        <w:jc w:val="both"/>
        <w:rPr>
          <w:rFonts w:ascii="Times New Roman" w:hAnsi="Times New Roman" w:cs="Times New Roman"/>
          <w:sz w:val="20"/>
          <w:szCs w:val="20"/>
        </w:rPr>
      </w:pPr>
    </w:p>
    <w:p w:rsidR="00013DD4" w:rsidRPr="00013DD4" w:rsidRDefault="00013DD4" w:rsidP="00EF6C0A">
      <w:pPr>
        <w:spacing w:after="0" w:line="240" w:lineRule="auto"/>
        <w:ind w:firstLine="709"/>
        <w:jc w:val="both"/>
        <w:rPr>
          <w:rFonts w:ascii="Times New Roman" w:hAnsi="Times New Roman" w:cs="Times New Roman"/>
          <w:sz w:val="20"/>
          <w:szCs w:val="20"/>
        </w:rPr>
      </w:pP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Приложение: </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копия искового заявления,</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копия паспорта,</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копия свидетельства о расторжении брака,</w:t>
      </w: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копия свидетельства о рождении ребенка.</w:t>
      </w:r>
    </w:p>
    <w:p w:rsidR="00013DD4" w:rsidRPr="00013DD4" w:rsidRDefault="00013DD4" w:rsidP="008C61A6">
      <w:pPr>
        <w:spacing w:after="0" w:line="240" w:lineRule="auto"/>
        <w:jc w:val="both"/>
        <w:rPr>
          <w:rFonts w:ascii="Times New Roman" w:hAnsi="Times New Roman" w:cs="Times New Roman"/>
          <w:sz w:val="20"/>
          <w:szCs w:val="20"/>
        </w:rPr>
      </w:pPr>
    </w:p>
    <w:p w:rsidR="00013DD4" w:rsidRPr="00013DD4" w:rsidRDefault="00013DD4" w:rsidP="00EF6C0A">
      <w:pPr>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«_____»___________20___ год.                              _______(ФИО, подпись заявителя)</w:t>
      </w:r>
    </w:p>
    <w:p w:rsidR="00013DD4" w:rsidRPr="00013DD4" w:rsidRDefault="00013DD4" w:rsidP="00EF6C0A">
      <w:pPr>
        <w:spacing w:after="0" w:line="240" w:lineRule="auto"/>
        <w:rPr>
          <w:rFonts w:ascii="Times New Roman" w:hAnsi="Times New Roman" w:cs="Times New Roman"/>
          <w:sz w:val="20"/>
          <w:szCs w:val="20"/>
        </w:rPr>
      </w:pPr>
    </w:p>
    <w:p w:rsidR="00013DD4" w:rsidRPr="00013DD4" w:rsidRDefault="00013DD4" w:rsidP="00EF6C0A">
      <w:pPr>
        <w:spacing w:after="0" w:line="240" w:lineRule="auto"/>
        <w:rPr>
          <w:rFonts w:ascii="Times New Roman" w:hAnsi="Times New Roman" w:cs="Times New Roman"/>
          <w:sz w:val="20"/>
          <w:szCs w:val="20"/>
        </w:rPr>
      </w:pPr>
    </w:p>
    <w:p w:rsidR="00013DD4" w:rsidRPr="00013DD4" w:rsidRDefault="00013DD4" w:rsidP="00EF6C0A">
      <w:pPr>
        <w:spacing w:after="0" w:line="240" w:lineRule="auto"/>
        <w:ind w:firstLine="900"/>
        <w:jc w:val="both"/>
        <w:rPr>
          <w:rFonts w:ascii="Times New Roman" w:hAnsi="Times New Roman" w:cs="Times New Roman"/>
          <w:b/>
          <w:sz w:val="20"/>
          <w:szCs w:val="20"/>
        </w:rPr>
      </w:pPr>
      <w:r w:rsidRPr="00013DD4">
        <w:rPr>
          <w:rFonts w:ascii="Times New Roman" w:hAnsi="Times New Roman" w:cs="Times New Roman"/>
          <w:b/>
          <w:sz w:val="20"/>
          <w:szCs w:val="20"/>
        </w:rPr>
        <w:t>Критерии оценки:</w:t>
      </w:r>
    </w:p>
    <w:p w:rsidR="00013DD4" w:rsidRPr="00013DD4" w:rsidRDefault="00013DD4" w:rsidP="00EF6C0A">
      <w:pPr>
        <w:spacing w:after="0" w:line="240" w:lineRule="auto"/>
        <w:ind w:firstLine="900"/>
        <w:jc w:val="both"/>
        <w:rPr>
          <w:rFonts w:ascii="Times New Roman" w:hAnsi="Times New Roman" w:cs="Times New Roman"/>
          <w:sz w:val="20"/>
          <w:szCs w:val="20"/>
        </w:rPr>
      </w:pPr>
      <w:r w:rsidRPr="00013DD4">
        <w:rPr>
          <w:rFonts w:ascii="Times New Roman" w:hAnsi="Times New Roman" w:cs="Times New Roman"/>
          <w:sz w:val="20"/>
          <w:szCs w:val="20"/>
        </w:rPr>
        <w:t>«3» -  заявление составлено юридически грамотно, в соответствии с образцом;</w:t>
      </w:r>
    </w:p>
    <w:p w:rsidR="00013DD4" w:rsidRPr="00013DD4" w:rsidRDefault="00013DD4" w:rsidP="00EF6C0A">
      <w:pPr>
        <w:spacing w:after="0" w:line="240" w:lineRule="auto"/>
        <w:ind w:firstLine="900"/>
        <w:jc w:val="both"/>
        <w:rPr>
          <w:rFonts w:ascii="Times New Roman" w:hAnsi="Times New Roman" w:cs="Times New Roman"/>
          <w:sz w:val="20"/>
          <w:szCs w:val="20"/>
        </w:rPr>
      </w:pPr>
      <w:r w:rsidRPr="00013DD4">
        <w:rPr>
          <w:rFonts w:ascii="Times New Roman" w:hAnsi="Times New Roman" w:cs="Times New Roman"/>
          <w:sz w:val="20"/>
          <w:szCs w:val="20"/>
        </w:rPr>
        <w:t>«2» - имеются неточности в оформлении; заполнены не все строки заявления.</w:t>
      </w:r>
    </w:p>
    <w:p w:rsidR="00013DD4" w:rsidRPr="00013DD4" w:rsidRDefault="00013DD4" w:rsidP="00EF6C0A">
      <w:pPr>
        <w:spacing w:after="0" w:line="240" w:lineRule="auto"/>
        <w:rPr>
          <w:rFonts w:ascii="Times New Roman" w:hAnsi="Times New Roman" w:cs="Times New Roman"/>
          <w:b/>
          <w:sz w:val="20"/>
          <w:szCs w:val="20"/>
        </w:rPr>
      </w:pPr>
    </w:p>
    <w:p w:rsidR="00013DD4" w:rsidRPr="00013DD4" w:rsidRDefault="00013DD4" w:rsidP="00EF6C0A">
      <w:pPr>
        <w:spacing w:after="0" w:line="240" w:lineRule="auto"/>
        <w:jc w:val="center"/>
        <w:rPr>
          <w:rFonts w:ascii="Times New Roman" w:hAnsi="Times New Roman" w:cs="Times New Roman"/>
          <w:b/>
          <w:sz w:val="20"/>
          <w:szCs w:val="20"/>
        </w:rPr>
      </w:pPr>
      <w:r w:rsidRPr="00013DD4">
        <w:rPr>
          <w:rFonts w:ascii="Times New Roman" w:hAnsi="Times New Roman" w:cs="Times New Roman"/>
          <w:b/>
          <w:sz w:val="20"/>
          <w:szCs w:val="20"/>
        </w:rPr>
        <w:t xml:space="preserve">7. Самостоятельная работа </w:t>
      </w:r>
    </w:p>
    <w:p w:rsidR="00013DD4" w:rsidRPr="00731092" w:rsidRDefault="00013DD4" w:rsidP="00EF6C0A">
      <w:pPr>
        <w:spacing w:after="0" w:line="240" w:lineRule="auto"/>
        <w:jc w:val="center"/>
        <w:rPr>
          <w:rFonts w:ascii="Times New Roman" w:hAnsi="Times New Roman" w:cs="Times New Roman"/>
          <w:b/>
          <w:bCs/>
          <w:sz w:val="20"/>
          <w:szCs w:val="20"/>
          <w:lang w:eastAsia="en-US"/>
        </w:rPr>
      </w:pPr>
      <w:r w:rsidRPr="00013DD4">
        <w:rPr>
          <w:rFonts w:ascii="Times New Roman" w:hAnsi="Times New Roman" w:cs="Times New Roman"/>
          <w:b/>
          <w:sz w:val="20"/>
          <w:szCs w:val="20"/>
        </w:rPr>
        <w:t>по теме 1.7.: «</w:t>
      </w:r>
      <w:r w:rsidRPr="00013DD4">
        <w:rPr>
          <w:rFonts w:ascii="Times New Roman" w:hAnsi="Times New Roman" w:cs="Times New Roman"/>
          <w:b/>
          <w:bCs/>
          <w:sz w:val="20"/>
          <w:szCs w:val="20"/>
          <w:lang w:eastAsia="en-US"/>
        </w:rPr>
        <w:t>Формы устройства детей, оставшихся без попечения родителей</w:t>
      </w:r>
      <w:r w:rsidRPr="00013DD4">
        <w:rPr>
          <w:rFonts w:ascii="Times New Roman" w:hAnsi="Times New Roman" w:cs="Times New Roman"/>
          <w:b/>
          <w:sz w:val="20"/>
          <w:szCs w:val="20"/>
        </w:rPr>
        <w:t>»</w:t>
      </w:r>
    </w:p>
    <w:p w:rsidR="00013DD4" w:rsidRPr="00013DD4" w:rsidRDefault="00013DD4" w:rsidP="00EF6C0A">
      <w:pPr>
        <w:spacing w:after="0" w:line="240" w:lineRule="auto"/>
        <w:ind w:firstLine="708"/>
        <w:jc w:val="both"/>
        <w:rPr>
          <w:rFonts w:ascii="Times New Roman" w:hAnsi="Times New Roman" w:cs="Times New Roman"/>
          <w:sz w:val="20"/>
          <w:szCs w:val="20"/>
        </w:rPr>
      </w:pPr>
      <w:r w:rsidRPr="00013DD4">
        <w:rPr>
          <w:rFonts w:ascii="Times New Roman" w:hAnsi="Times New Roman" w:cs="Times New Roman"/>
          <w:b/>
          <w:sz w:val="20"/>
          <w:szCs w:val="20"/>
        </w:rPr>
        <w:t xml:space="preserve">Цель: </w:t>
      </w:r>
      <w:r w:rsidRPr="00013DD4">
        <w:rPr>
          <w:rFonts w:ascii="Times New Roman" w:hAnsi="Times New Roman" w:cs="Times New Roman"/>
          <w:sz w:val="20"/>
          <w:szCs w:val="20"/>
        </w:rPr>
        <w:t xml:space="preserve">1.Закрепить изученный теоретический материал </w:t>
      </w:r>
    </w:p>
    <w:p w:rsidR="00013DD4" w:rsidRPr="00013DD4" w:rsidRDefault="00013DD4" w:rsidP="00EF6C0A">
      <w:pPr>
        <w:spacing w:after="0" w:line="240" w:lineRule="auto"/>
        <w:jc w:val="both"/>
        <w:rPr>
          <w:rFonts w:ascii="Times New Roman" w:hAnsi="Times New Roman" w:cs="Times New Roman"/>
          <w:sz w:val="20"/>
          <w:szCs w:val="20"/>
        </w:rPr>
      </w:pPr>
      <w:r w:rsidRPr="00013DD4">
        <w:rPr>
          <w:rFonts w:ascii="Times New Roman" w:hAnsi="Times New Roman" w:cs="Times New Roman"/>
          <w:sz w:val="20"/>
          <w:szCs w:val="20"/>
        </w:rPr>
        <w:t xml:space="preserve"> 2.Отработать практические навыки составления исковых заявлений.</w:t>
      </w:r>
    </w:p>
    <w:p w:rsidR="00013DD4" w:rsidRPr="00013DD4" w:rsidRDefault="00013DD4" w:rsidP="00EF6C0A">
      <w:pPr>
        <w:spacing w:after="0" w:line="240" w:lineRule="auto"/>
        <w:ind w:firstLine="708"/>
        <w:jc w:val="both"/>
        <w:rPr>
          <w:rFonts w:ascii="Times New Roman" w:hAnsi="Times New Roman" w:cs="Times New Roman"/>
          <w:sz w:val="20"/>
          <w:szCs w:val="20"/>
        </w:rPr>
      </w:pPr>
      <w:r w:rsidRPr="00013DD4">
        <w:rPr>
          <w:rFonts w:ascii="Times New Roman" w:hAnsi="Times New Roman" w:cs="Times New Roman"/>
          <w:sz w:val="20"/>
          <w:szCs w:val="20"/>
        </w:rPr>
        <w:t xml:space="preserve">            3. Развивать творчество, умение самостоятельно работать.</w:t>
      </w:r>
    </w:p>
    <w:p w:rsidR="00013DD4" w:rsidRPr="00731092" w:rsidRDefault="00013DD4" w:rsidP="00731092">
      <w:pPr>
        <w:pStyle w:val="af3"/>
        <w:spacing w:after="0"/>
        <w:ind w:left="0" w:firstLine="425"/>
        <w:jc w:val="both"/>
        <w:rPr>
          <w:rFonts w:ascii="Times New Roman" w:hAnsi="Times New Roman" w:cs="Times New Roman"/>
          <w:bCs/>
          <w:sz w:val="20"/>
          <w:szCs w:val="20"/>
          <w:lang w:eastAsia="en-US"/>
        </w:rPr>
      </w:pPr>
      <w:r w:rsidRPr="00013DD4">
        <w:rPr>
          <w:rFonts w:ascii="Times New Roman" w:hAnsi="Times New Roman" w:cs="Times New Roman"/>
          <w:b/>
          <w:sz w:val="20"/>
          <w:szCs w:val="20"/>
        </w:rPr>
        <w:t xml:space="preserve">Задание: </w:t>
      </w:r>
      <w:r w:rsidRPr="00013DD4">
        <w:rPr>
          <w:rFonts w:ascii="Times New Roman" w:hAnsi="Times New Roman" w:cs="Times New Roman"/>
          <w:bCs/>
          <w:sz w:val="20"/>
          <w:szCs w:val="20"/>
          <w:lang w:eastAsia="en-US"/>
        </w:rPr>
        <w:t>Составить заявление в суд об установлении усыновления (н</w:t>
      </w:r>
      <w:r w:rsidRPr="00013DD4">
        <w:rPr>
          <w:rFonts w:ascii="Times New Roman" w:hAnsi="Times New Roman" w:cs="Times New Roman"/>
          <w:sz w:val="20"/>
          <w:szCs w:val="20"/>
        </w:rPr>
        <w:t>а примере образца).</w:t>
      </w:r>
    </w:p>
    <w:p w:rsidR="00013DD4" w:rsidRPr="00013DD4" w:rsidRDefault="00013DD4" w:rsidP="00EF6C0A">
      <w:pPr>
        <w:pStyle w:val="a8"/>
        <w:shd w:val="clear" w:color="auto" w:fill="FFFFFF"/>
        <w:spacing w:before="0" w:beforeAutospacing="0" w:after="0" w:afterAutospacing="0"/>
        <w:ind w:firstLine="709"/>
        <w:jc w:val="both"/>
        <w:textAlignment w:val="baseline"/>
        <w:rPr>
          <w:color w:val="000000"/>
          <w:sz w:val="20"/>
          <w:szCs w:val="20"/>
        </w:rPr>
      </w:pPr>
      <w:r w:rsidRPr="00013DD4">
        <w:rPr>
          <w:color w:val="000000"/>
          <w:sz w:val="20"/>
          <w:szCs w:val="20"/>
        </w:rPr>
        <w:t>В Российской Федерации усыновление производится судом по заявлению лиц (лица), желающих усыновить ребёнка. Рассмотрение дел об установлении усыновления ребёнка производится судом в порядке особого производства по правилам, предусмотренным гражданским процессуальным законодательством (ст. 125 СК РФ).</w:t>
      </w:r>
    </w:p>
    <w:p w:rsidR="00013DD4" w:rsidRPr="00013DD4" w:rsidRDefault="00013DD4" w:rsidP="00EF6C0A">
      <w:pPr>
        <w:pStyle w:val="a8"/>
        <w:shd w:val="clear" w:color="auto" w:fill="FFFFFF"/>
        <w:spacing w:before="0" w:beforeAutospacing="0" w:after="0" w:afterAutospacing="0"/>
        <w:ind w:firstLine="709"/>
        <w:jc w:val="both"/>
        <w:textAlignment w:val="baseline"/>
        <w:rPr>
          <w:color w:val="000000"/>
          <w:sz w:val="20"/>
          <w:szCs w:val="20"/>
        </w:rPr>
      </w:pPr>
      <w:r w:rsidRPr="00013DD4">
        <w:rPr>
          <w:color w:val="000000"/>
          <w:sz w:val="20"/>
          <w:szCs w:val="20"/>
        </w:rPr>
        <w:t xml:space="preserve"> Обычной формой обращения в суд является исковое заявление. Но в данном случае у нас не иск, а установление процессуального факта, так </w:t>
      </w:r>
      <w:r w:rsidRPr="00013DD4">
        <w:rPr>
          <w:color w:val="000000"/>
          <w:sz w:val="20"/>
          <w:szCs w:val="20"/>
        </w:rPr>
        <w:lastRenderedPageBreak/>
        <w:t xml:space="preserve">что — просто заявление. Хотя типовой формы заявления не существует, процессуальное законодательство чётко указывает, какая информация должна в нём содержаться, и устанавливает весьма жёсткие правила к форме и содержанию заявления. </w:t>
      </w:r>
    </w:p>
    <w:p w:rsidR="00013DD4" w:rsidRPr="00013DD4" w:rsidRDefault="00013DD4" w:rsidP="00EF6C0A">
      <w:pPr>
        <w:pStyle w:val="a8"/>
        <w:shd w:val="clear" w:color="auto" w:fill="FFFFFF"/>
        <w:spacing w:before="0" w:beforeAutospacing="0" w:after="0" w:afterAutospacing="0"/>
        <w:ind w:firstLine="709"/>
        <w:jc w:val="both"/>
        <w:textAlignment w:val="baseline"/>
        <w:rPr>
          <w:color w:val="000000"/>
          <w:sz w:val="20"/>
          <w:szCs w:val="20"/>
        </w:rPr>
      </w:pPr>
      <w:proofErr w:type="gramStart"/>
      <w:r w:rsidRPr="00013DD4">
        <w:rPr>
          <w:color w:val="000000"/>
          <w:sz w:val="20"/>
          <w:szCs w:val="20"/>
        </w:rPr>
        <w:t>Заявление об усыновлении или удочерении подаётся кандидатами, желающими усыновить ребёнка, в районный суд по месту жительства или месту нахождения усыновляемого ребенка и рассматривается в закрытом судебном заседании с обязательным участием усыновителей (усыновителя), представителя органа опеки и попечительства, прокурора, ребёнка, достигшего возраста 14 лет, а в необходимых случаях родителей, других заинтересованных лиц и самого ребенка в возрасте от 10 до 14</w:t>
      </w:r>
      <w:proofErr w:type="gramEnd"/>
      <w:r w:rsidRPr="00013DD4">
        <w:rPr>
          <w:color w:val="000000"/>
          <w:sz w:val="20"/>
          <w:szCs w:val="20"/>
        </w:rPr>
        <w:t> лет.</w:t>
      </w:r>
    </w:p>
    <w:p w:rsidR="00013DD4" w:rsidRPr="00013DD4" w:rsidRDefault="00013DD4" w:rsidP="00EF6C0A">
      <w:pPr>
        <w:pStyle w:val="a8"/>
        <w:shd w:val="clear" w:color="auto" w:fill="FFFFFF"/>
        <w:spacing w:before="0" w:beforeAutospacing="0" w:after="0" w:afterAutospacing="0"/>
        <w:ind w:firstLine="709"/>
        <w:jc w:val="both"/>
        <w:textAlignment w:val="baseline"/>
        <w:rPr>
          <w:color w:val="000000"/>
          <w:sz w:val="20"/>
          <w:szCs w:val="20"/>
        </w:rPr>
      </w:pPr>
      <w:r w:rsidRPr="00013DD4">
        <w:rPr>
          <w:color w:val="000000"/>
          <w:sz w:val="20"/>
          <w:szCs w:val="20"/>
        </w:rPr>
        <w:t>Заявление об усыновлении ребёнка не подлежит оплате государственной пошлиной, так как в силу подпункта 14 пункта 1 статьи 333.36 части второй Налогового кодекса Российской Федерации усыновители освобождены от её уплаты по делам данной категории.</w:t>
      </w:r>
    </w:p>
    <w:p w:rsidR="00013DD4" w:rsidRPr="00013DD4" w:rsidRDefault="00013DD4" w:rsidP="00EF6C0A">
      <w:pPr>
        <w:pStyle w:val="a8"/>
        <w:shd w:val="clear" w:color="auto" w:fill="FFFFFF"/>
        <w:spacing w:before="0" w:beforeAutospacing="0" w:after="0" w:afterAutospacing="0"/>
        <w:ind w:firstLine="709"/>
        <w:jc w:val="both"/>
        <w:textAlignment w:val="baseline"/>
        <w:rPr>
          <w:color w:val="000000"/>
          <w:sz w:val="20"/>
          <w:szCs w:val="20"/>
        </w:rPr>
      </w:pPr>
      <w:r w:rsidRPr="00013DD4">
        <w:rPr>
          <w:color w:val="000000"/>
          <w:sz w:val="20"/>
          <w:szCs w:val="20"/>
        </w:rPr>
        <w:t>Так как документы в суд подаются в письменной форме, то их необходимо правильно оформить. Закон допускает написание заявления от руки, но рекомендуется  воспользоваться компьютером. Это предпочтительней с точки зрения деловой этики, а также является проявлением элементарного уважения к суду. Текст заявления не должен быть эмоциональным: не надо описывать, как плохо ребёнку в детском доме, как там все дети страдают и хотят домой, надо писать сухим, официальным языком, очень лаконично, так как судьи занятые люди, и читать большую по объёму «художественную литературу» им не нравится. Особенно в данном случае, когда производится не очень сложное процессуальное действие.</w:t>
      </w:r>
    </w:p>
    <w:p w:rsidR="00013DD4" w:rsidRPr="00013DD4" w:rsidRDefault="00013DD4" w:rsidP="00EF6C0A">
      <w:pPr>
        <w:pStyle w:val="a8"/>
        <w:shd w:val="clear" w:color="auto" w:fill="FFFFFF"/>
        <w:spacing w:before="0" w:beforeAutospacing="0" w:after="0" w:afterAutospacing="0"/>
        <w:ind w:firstLine="709"/>
        <w:jc w:val="both"/>
        <w:textAlignment w:val="baseline"/>
        <w:rPr>
          <w:color w:val="000000"/>
          <w:sz w:val="20"/>
          <w:szCs w:val="20"/>
        </w:rPr>
      </w:pPr>
      <w:r w:rsidRPr="00013DD4">
        <w:rPr>
          <w:color w:val="000000"/>
          <w:sz w:val="20"/>
          <w:szCs w:val="20"/>
        </w:rPr>
        <w:t>По нормам статьи 271 ГПК в заявлении об усыновлении обязательно должны быть указаны:</w:t>
      </w:r>
    </w:p>
    <w:p w:rsidR="00013DD4" w:rsidRPr="00013DD4" w:rsidRDefault="00013DD4" w:rsidP="00EF6C0A">
      <w:pPr>
        <w:shd w:val="clear" w:color="auto" w:fill="FFFFFF"/>
        <w:spacing w:after="0" w:line="240" w:lineRule="auto"/>
        <w:ind w:firstLine="708"/>
        <w:jc w:val="both"/>
        <w:textAlignment w:val="baseline"/>
        <w:rPr>
          <w:rFonts w:ascii="Times New Roman" w:hAnsi="Times New Roman" w:cs="Times New Roman"/>
          <w:color w:val="000000"/>
          <w:sz w:val="20"/>
          <w:szCs w:val="20"/>
        </w:rPr>
      </w:pPr>
      <w:r w:rsidRPr="00013DD4">
        <w:rPr>
          <w:rFonts w:ascii="Times New Roman" w:hAnsi="Times New Roman" w:cs="Times New Roman"/>
          <w:color w:val="000000"/>
          <w:sz w:val="20"/>
          <w:szCs w:val="20"/>
        </w:rPr>
        <w:t>- фамилия, имя, отчество усыновителей (усыновителя), место их жительства;</w:t>
      </w:r>
    </w:p>
    <w:p w:rsidR="00013DD4" w:rsidRPr="00013DD4" w:rsidRDefault="00013DD4" w:rsidP="00EF6C0A">
      <w:pPr>
        <w:shd w:val="clear" w:color="auto" w:fill="FFFFFF"/>
        <w:spacing w:after="0" w:line="240" w:lineRule="auto"/>
        <w:ind w:firstLine="708"/>
        <w:jc w:val="both"/>
        <w:textAlignment w:val="baseline"/>
        <w:rPr>
          <w:rFonts w:ascii="Times New Roman" w:hAnsi="Times New Roman" w:cs="Times New Roman"/>
          <w:color w:val="000000"/>
          <w:sz w:val="20"/>
          <w:szCs w:val="20"/>
        </w:rPr>
      </w:pPr>
      <w:r w:rsidRPr="00013DD4">
        <w:rPr>
          <w:rFonts w:ascii="Times New Roman" w:hAnsi="Times New Roman" w:cs="Times New Roman"/>
          <w:color w:val="000000"/>
          <w:sz w:val="20"/>
          <w:szCs w:val="20"/>
        </w:rPr>
        <w:t>- фамилия, имя, отчество и дата рождения усыновляемого ребёнка, его место жительства или место нахождения, сведения о родителях усыновляемого ребёнка, наличии у него братьев и сестер;</w:t>
      </w:r>
    </w:p>
    <w:p w:rsidR="00013DD4" w:rsidRPr="00013DD4" w:rsidRDefault="00013DD4" w:rsidP="00EF6C0A">
      <w:pPr>
        <w:shd w:val="clear" w:color="auto" w:fill="FFFFFF"/>
        <w:spacing w:after="0" w:line="240" w:lineRule="auto"/>
        <w:ind w:firstLine="708"/>
        <w:jc w:val="both"/>
        <w:textAlignment w:val="baseline"/>
        <w:rPr>
          <w:rFonts w:ascii="Times New Roman" w:hAnsi="Times New Roman" w:cs="Times New Roman"/>
          <w:color w:val="000000"/>
          <w:sz w:val="20"/>
          <w:szCs w:val="20"/>
        </w:rPr>
      </w:pPr>
      <w:r w:rsidRPr="00013DD4">
        <w:rPr>
          <w:rFonts w:ascii="Times New Roman" w:hAnsi="Times New Roman" w:cs="Times New Roman"/>
          <w:color w:val="000000"/>
          <w:sz w:val="20"/>
          <w:szCs w:val="20"/>
        </w:rPr>
        <w:t>- обстоятельства, обосновывающие просьбу усыновителей (усыновителя) об усыновлении ребенка, и документы, подтверждающие эти обстоятельства;</w:t>
      </w:r>
    </w:p>
    <w:p w:rsidR="00013DD4" w:rsidRPr="00013DD4" w:rsidRDefault="00013DD4" w:rsidP="00EF6C0A">
      <w:pPr>
        <w:shd w:val="clear" w:color="auto" w:fill="FFFFFF"/>
        <w:spacing w:after="0" w:line="240" w:lineRule="auto"/>
        <w:ind w:firstLine="708"/>
        <w:jc w:val="both"/>
        <w:textAlignment w:val="baseline"/>
        <w:rPr>
          <w:rFonts w:ascii="Times New Roman" w:hAnsi="Times New Roman" w:cs="Times New Roman"/>
          <w:color w:val="000000"/>
          <w:sz w:val="20"/>
          <w:szCs w:val="20"/>
        </w:rPr>
      </w:pPr>
      <w:r w:rsidRPr="00013DD4">
        <w:rPr>
          <w:rFonts w:ascii="Times New Roman" w:hAnsi="Times New Roman" w:cs="Times New Roman"/>
          <w:color w:val="000000"/>
          <w:sz w:val="20"/>
          <w:szCs w:val="20"/>
        </w:rPr>
        <w:t>- просьба об изменении фамилии, имени, отчества, места рождения усыновляемого ребёнка, а также даты его рождения (при усыновлении ребёнка в возрасте до года), о записи усыновителей (усыновителя) родителями (родителем) в записи акта о рождении.</w:t>
      </w:r>
    </w:p>
    <w:p w:rsidR="00013DD4" w:rsidRPr="00013DD4" w:rsidRDefault="00013DD4" w:rsidP="00EF6C0A">
      <w:pPr>
        <w:pStyle w:val="a8"/>
        <w:shd w:val="clear" w:color="auto" w:fill="FFFFFF"/>
        <w:spacing w:before="0" w:beforeAutospacing="0" w:after="0" w:afterAutospacing="0"/>
        <w:ind w:firstLine="709"/>
        <w:jc w:val="both"/>
        <w:textAlignment w:val="baseline"/>
        <w:rPr>
          <w:color w:val="000000"/>
          <w:sz w:val="20"/>
          <w:szCs w:val="20"/>
        </w:rPr>
      </w:pPr>
      <w:r w:rsidRPr="00013DD4">
        <w:rPr>
          <w:color w:val="000000"/>
          <w:sz w:val="20"/>
          <w:szCs w:val="20"/>
        </w:rPr>
        <w:t>Рассмотрим порядок заполнения заявления об усыновлении на примере. В каждом конкретном случае текст будет другим — отражающим реальные обстоятельства усыновления.</w:t>
      </w:r>
    </w:p>
    <w:p w:rsidR="00013DD4" w:rsidRPr="00013DD4" w:rsidRDefault="00013DD4" w:rsidP="00EF6C0A">
      <w:pPr>
        <w:pStyle w:val="a8"/>
        <w:shd w:val="clear" w:color="auto" w:fill="FFFFFF"/>
        <w:spacing w:before="0" w:beforeAutospacing="0" w:after="0" w:afterAutospacing="0"/>
        <w:ind w:firstLine="709"/>
        <w:jc w:val="both"/>
        <w:textAlignment w:val="baseline"/>
        <w:rPr>
          <w:color w:val="000000"/>
          <w:sz w:val="20"/>
          <w:szCs w:val="20"/>
        </w:rPr>
      </w:pPr>
      <w:r w:rsidRPr="00013DD4">
        <w:rPr>
          <w:color w:val="000000"/>
          <w:sz w:val="20"/>
          <w:szCs w:val="20"/>
        </w:rPr>
        <w:t> </w:t>
      </w:r>
    </w:p>
    <w:p w:rsidR="00013DD4" w:rsidRPr="00013DD4" w:rsidRDefault="00013DD4" w:rsidP="00EF6C0A">
      <w:pPr>
        <w:pStyle w:val="a8"/>
        <w:shd w:val="clear" w:color="auto" w:fill="FFFFFF"/>
        <w:spacing w:before="0" w:beforeAutospacing="0" w:after="0" w:afterAutospacing="0"/>
        <w:jc w:val="right"/>
        <w:textAlignment w:val="baseline"/>
        <w:rPr>
          <w:color w:val="000000"/>
          <w:sz w:val="20"/>
          <w:szCs w:val="20"/>
        </w:rPr>
      </w:pPr>
      <w:r w:rsidRPr="00013DD4">
        <w:rPr>
          <w:bCs/>
          <w:color w:val="000000"/>
          <w:sz w:val="20"/>
          <w:szCs w:val="20"/>
          <w:bdr w:val="none" w:sz="0" w:space="0" w:color="auto" w:frame="1"/>
        </w:rPr>
        <w:t xml:space="preserve">В </w:t>
      </w:r>
      <w:proofErr w:type="spellStart"/>
      <w:r w:rsidRPr="00013DD4">
        <w:rPr>
          <w:bCs/>
          <w:color w:val="000000"/>
          <w:sz w:val="20"/>
          <w:szCs w:val="20"/>
          <w:bdr w:val="none" w:sz="0" w:space="0" w:color="auto" w:frame="1"/>
        </w:rPr>
        <w:t>Басманный</w:t>
      </w:r>
      <w:proofErr w:type="spellEnd"/>
      <w:r w:rsidRPr="00013DD4">
        <w:rPr>
          <w:bCs/>
          <w:color w:val="000000"/>
          <w:sz w:val="20"/>
          <w:szCs w:val="20"/>
          <w:bdr w:val="none" w:sz="0" w:space="0" w:color="auto" w:frame="1"/>
        </w:rPr>
        <w:t xml:space="preserve"> районный суд г</w:t>
      </w:r>
      <w:proofErr w:type="gramStart"/>
      <w:r w:rsidRPr="00013DD4">
        <w:rPr>
          <w:bCs/>
          <w:color w:val="000000"/>
          <w:sz w:val="20"/>
          <w:szCs w:val="20"/>
          <w:bdr w:val="none" w:sz="0" w:space="0" w:color="auto" w:frame="1"/>
        </w:rPr>
        <w:t>.М</w:t>
      </w:r>
      <w:proofErr w:type="gramEnd"/>
      <w:r w:rsidRPr="00013DD4">
        <w:rPr>
          <w:bCs/>
          <w:color w:val="000000"/>
          <w:sz w:val="20"/>
          <w:szCs w:val="20"/>
          <w:bdr w:val="none" w:sz="0" w:space="0" w:color="auto" w:frame="1"/>
        </w:rPr>
        <w:t>осквы</w:t>
      </w:r>
    </w:p>
    <w:p w:rsidR="00013DD4" w:rsidRPr="00013DD4" w:rsidRDefault="00013DD4" w:rsidP="00EF6C0A">
      <w:pPr>
        <w:pStyle w:val="a8"/>
        <w:shd w:val="clear" w:color="auto" w:fill="FFFFFF"/>
        <w:spacing w:before="0" w:beforeAutospacing="0" w:after="0" w:afterAutospacing="0"/>
        <w:jc w:val="right"/>
        <w:textAlignment w:val="baseline"/>
        <w:rPr>
          <w:color w:val="000000"/>
          <w:sz w:val="20"/>
          <w:szCs w:val="20"/>
        </w:rPr>
      </w:pPr>
      <w:r w:rsidRPr="00013DD4">
        <w:rPr>
          <w:color w:val="000000"/>
          <w:sz w:val="20"/>
          <w:szCs w:val="20"/>
        </w:rPr>
        <w:lastRenderedPageBreak/>
        <w:t>(указывается название суда по месту жительства/нахождения ребенка)</w:t>
      </w:r>
    </w:p>
    <w:p w:rsidR="00013DD4" w:rsidRPr="00013DD4" w:rsidRDefault="00013DD4" w:rsidP="00EF6C0A">
      <w:pPr>
        <w:pStyle w:val="a8"/>
        <w:shd w:val="clear" w:color="auto" w:fill="FFFFFF"/>
        <w:spacing w:before="0" w:beforeAutospacing="0" w:after="0" w:afterAutospacing="0"/>
        <w:jc w:val="right"/>
        <w:textAlignment w:val="baseline"/>
        <w:rPr>
          <w:color w:val="000000"/>
          <w:sz w:val="20"/>
          <w:szCs w:val="20"/>
        </w:rPr>
      </w:pPr>
      <w:r w:rsidRPr="00013DD4">
        <w:rPr>
          <w:bCs/>
          <w:color w:val="000000"/>
          <w:sz w:val="20"/>
          <w:szCs w:val="20"/>
          <w:bdr w:val="none" w:sz="0" w:space="0" w:color="auto" w:frame="1"/>
        </w:rPr>
        <w:t>Заявители: супруги</w:t>
      </w:r>
      <w:r w:rsidRPr="00013DD4">
        <w:rPr>
          <w:bCs/>
          <w:color w:val="000000"/>
          <w:sz w:val="20"/>
          <w:szCs w:val="20"/>
          <w:bdr w:val="none" w:sz="0" w:space="0" w:color="auto" w:frame="1"/>
        </w:rPr>
        <w:br/>
        <w:t>Иванов Иван Иванович</w:t>
      </w:r>
      <w:proofErr w:type="gramStart"/>
      <w:r w:rsidRPr="00013DD4">
        <w:rPr>
          <w:bCs/>
          <w:color w:val="000000"/>
          <w:sz w:val="20"/>
          <w:szCs w:val="20"/>
          <w:bdr w:val="none" w:sz="0" w:space="0" w:color="auto" w:frame="1"/>
        </w:rPr>
        <w:t xml:space="preserve"> ,</w:t>
      </w:r>
      <w:proofErr w:type="gramEnd"/>
      <w:r w:rsidRPr="00013DD4">
        <w:rPr>
          <w:bCs/>
          <w:color w:val="000000"/>
          <w:sz w:val="20"/>
          <w:szCs w:val="20"/>
          <w:bdr w:val="none" w:sz="0" w:space="0" w:color="auto" w:frame="1"/>
        </w:rPr>
        <w:t xml:space="preserve"> проживающий по адресу: </w:t>
      </w:r>
      <w:smartTag w:uri="urn:schemas-microsoft-com:office:smarttags" w:element="metricconverter">
        <w:smartTagPr>
          <w:attr w:name="ProductID" w:val="119002, г"/>
        </w:smartTagPr>
        <w:r w:rsidRPr="00013DD4">
          <w:rPr>
            <w:bCs/>
            <w:color w:val="000000"/>
            <w:sz w:val="20"/>
            <w:szCs w:val="20"/>
            <w:bdr w:val="none" w:sz="0" w:space="0" w:color="auto" w:frame="1"/>
          </w:rPr>
          <w:t>119002, г</w:t>
        </w:r>
      </w:smartTag>
      <w:r w:rsidRPr="00013DD4">
        <w:rPr>
          <w:bCs/>
          <w:color w:val="000000"/>
          <w:sz w:val="20"/>
          <w:szCs w:val="20"/>
          <w:bdr w:val="none" w:sz="0" w:space="0" w:color="auto" w:frame="1"/>
        </w:rPr>
        <w:t xml:space="preserve">. Москва, ул. Новая </w:t>
      </w:r>
      <w:proofErr w:type="spellStart"/>
      <w:r w:rsidRPr="00013DD4">
        <w:rPr>
          <w:bCs/>
          <w:color w:val="000000"/>
          <w:sz w:val="20"/>
          <w:szCs w:val="20"/>
          <w:bdr w:val="none" w:sz="0" w:space="0" w:color="auto" w:frame="1"/>
        </w:rPr>
        <w:t>Басманная</w:t>
      </w:r>
      <w:proofErr w:type="spellEnd"/>
      <w:r w:rsidRPr="00013DD4">
        <w:rPr>
          <w:bCs/>
          <w:color w:val="000000"/>
          <w:sz w:val="20"/>
          <w:szCs w:val="20"/>
          <w:bdr w:val="none" w:sz="0" w:space="0" w:color="auto" w:frame="1"/>
        </w:rPr>
        <w:t>, д. 1, кв. 12, тел. (495) 111-11-11,</w:t>
      </w:r>
    </w:p>
    <w:p w:rsidR="00013DD4" w:rsidRPr="00013DD4" w:rsidRDefault="00013DD4" w:rsidP="00EF6C0A">
      <w:pPr>
        <w:pStyle w:val="a8"/>
        <w:shd w:val="clear" w:color="auto" w:fill="FFFFFF"/>
        <w:spacing w:before="0" w:beforeAutospacing="0" w:after="0" w:afterAutospacing="0"/>
        <w:jc w:val="right"/>
        <w:textAlignment w:val="baseline"/>
        <w:rPr>
          <w:color w:val="000000"/>
          <w:sz w:val="20"/>
          <w:szCs w:val="20"/>
        </w:rPr>
      </w:pPr>
      <w:r w:rsidRPr="00013DD4">
        <w:rPr>
          <w:color w:val="000000"/>
          <w:sz w:val="20"/>
          <w:szCs w:val="20"/>
        </w:rPr>
        <w:t>(ФИО мужа полностью, и адрес места проживания с почтовым индексом и телефоном, традиционно данные мужа указываются первыми)</w:t>
      </w:r>
    </w:p>
    <w:p w:rsidR="00013DD4" w:rsidRPr="00013DD4" w:rsidRDefault="00013DD4" w:rsidP="00EF6C0A">
      <w:pPr>
        <w:pStyle w:val="a8"/>
        <w:shd w:val="clear" w:color="auto" w:fill="FFFFFF"/>
        <w:spacing w:before="0" w:beforeAutospacing="0" w:after="0" w:afterAutospacing="0"/>
        <w:jc w:val="right"/>
        <w:textAlignment w:val="baseline"/>
        <w:rPr>
          <w:color w:val="000000"/>
          <w:sz w:val="20"/>
          <w:szCs w:val="20"/>
        </w:rPr>
      </w:pPr>
      <w:r w:rsidRPr="00013DD4">
        <w:rPr>
          <w:bCs/>
          <w:color w:val="000000"/>
          <w:sz w:val="20"/>
          <w:szCs w:val="20"/>
          <w:bdr w:val="none" w:sz="0" w:space="0" w:color="auto" w:frame="1"/>
        </w:rPr>
        <w:t>зарегистрирован по адресу: зарегистрирован там же.</w:t>
      </w:r>
      <w:r w:rsidRPr="00013DD4">
        <w:rPr>
          <w:color w:val="000000"/>
          <w:sz w:val="20"/>
          <w:szCs w:val="20"/>
        </w:rPr>
        <w:t xml:space="preserve"> (если адреса проживания и регистрации совпадают, указывается</w:t>
      </w:r>
      <w:proofErr w:type="gramStart"/>
      <w:r w:rsidRPr="00013DD4">
        <w:rPr>
          <w:color w:val="000000"/>
          <w:sz w:val="20"/>
          <w:szCs w:val="20"/>
        </w:rPr>
        <w:t>:</w:t>
      </w:r>
      <w:r w:rsidRPr="00013DD4">
        <w:rPr>
          <w:bCs/>
          <w:color w:val="000000"/>
          <w:sz w:val="20"/>
          <w:szCs w:val="20"/>
          <w:bdr w:val="none" w:sz="0" w:space="0" w:color="auto" w:frame="1"/>
        </w:rPr>
        <w:t>«</w:t>
      </w:r>
      <w:proofErr w:type="gramEnd"/>
      <w:r w:rsidRPr="00013DD4">
        <w:rPr>
          <w:bCs/>
          <w:color w:val="000000"/>
          <w:sz w:val="20"/>
          <w:szCs w:val="20"/>
          <w:bdr w:val="none" w:sz="0" w:space="0" w:color="auto" w:frame="1"/>
        </w:rPr>
        <w:t>зарегистрирован там же»</w:t>
      </w:r>
      <w:r w:rsidRPr="00013DD4">
        <w:rPr>
          <w:color w:val="000000"/>
          <w:sz w:val="20"/>
          <w:szCs w:val="20"/>
        </w:rPr>
        <w:t>)</w:t>
      </w:r>
    </w:p>
    <w:p w:rsidR="00013DD4" w:rsidRPr="00013DD4" w:rsidRDefault="00013DD4" w:rsidP="00EF6C0A">
      <w:pPr>
        <w:pStyle w:val="a8"/>
        <w:shd w:val="clear" w:color="auto" w:fill="FFFFFF"/>
        <w:spacing w:before="0" w:beforeAutospacing="0" w:after="0" w:afterAutospacing="0"/>
        <w:jc w:val="right"/>
        <w:textAlignment w:val="baseline"/>
        <w:rPr>
          <w:color w:val="000000"/>
          <w:sz w:val="20"/>
          <w:szCs w:val="20"/>
        </w:rPr>
      </w:pPr>
    </w:p>
    <w:p w:rsidR="00013DD4" w:rsidRPr="00013DD4" w:rsidRDefault="00013DD4" w:rsidP="00EF6C0A">
      <w:pPr>
        <w:pStyle w:val="a8"/>
        <w:shd w:val="clear" w:color="auto" w:fill="FFFFFF"/>
        <w:spacing w:before="0" w:beforeAutospacing="0" w:after="0" w:afterAutospacing="0"/>
        <w:jc w:val="right"/>
        <w:textAlignment w:val="baseline"/>
        <w:rPr>
          <w:color w:val="000000"/>
          <w:sz w:val="20"/>
          <w:szCs w:val="20"/>
        </w:rPr>
      </w:pPr>
      <w:r w:rsidRPr="00013DD4">
        <w:rPr>
          <w:bCs/>
          <w:color w:val="000000"/>
          <w:sz w:val="20"/>
          <w:szCs w:val="20"/>
          <w:bdr w:val="none" w:sz="0" w:space="0" w:color="auto" w:frame="1"/>
        </w:rPr>
        <w:t>Иванова Лидия Ивановна</w:t>
      </w:r>
      <w:proofErr w:type="gramStart"/>
      <w:r w:rsidRPr="00013DD4">
        <w:rPr>
          <w:bCs/>
          <w:color w:val="000000"/>
          <w:sz w:val="20"/>
          <w:szCs w:val="20"/>
          <w:bdr w:val="none" w:sz="0" w:space="0" w:color="auto" w:frame="1"/>
        </w:rPr>
        <w:t xml:space="preserve"> ,</w:t>
      </w:r>
      <w:proofErr w:type="gramEnd"/>
      <w:r w:rsidRPr="00013DD4">
        <w:rPr>
          <w:bCs/>
          <w:color w:val="000000"/>
          <w:sz w:val="20"/>
          <w:szCs w:val="20"/>
          <w:bdr w:val="none" w:sz="0" w:space="0" w:color="auto" w:frame="1"/>
        </w:rPr>
        <w:t xml:space="preserve"> проживающая по адресу: </w:t>
      </w:r>
      <w:smartTag w:uri="urn:schemas-microsoft-com:office:smarttags" w:element="metricconverter">
        <w:smartTagPr>
          <w:attr w:name="ProductID" w:val="119002, г"/>
        </w:smartTagPr>
        <w:r w:rsidRPr="00013DD4">
          <w:rPr>
            <w:bCs/>
            <w:color w:val="000000"/>
            <w:sz w:val="20"/>
            <w:szCs w:val="20"/>
            <w:bdr w:val="none" w:sz="0" w:space="0" w:color="auto" w:frame="1"/>
          </w:rPr>
          <w:t>119002, г</w:t>
        </w:r>
      </w:smartTag>
      <w:r w:rsidRPr="00013DD4">
        <w:rPr>
          <w:bCs/>
          <w:color w:val="000000"/>
          <w:sz w:val="20"/>
          <w:szCs w:val="20"/>
          <w:bdr w:val="none" w:sz="0" w:space="0" w:color="auto" w:frame="1"/>
        </w:rPr>
        <w:t xml:space="preserve">. Москва, ул. Новая </w:t>
      </w:r>
      <w:proofErr w:type="spellStart"/>
      <w:r w:rsidRPr="00013DD4">
        <w:rPr>
          <w:bCs/>
          <w:color w:val="000000"/>
          <w:sz w:val="20"/>
          <w:szCs w:val="20"/>
          <w:bdr w:val="none" w:sz="0" w:space="0" w:color="auto" w:frame="1"/>
        </w:rPr>
        <w:t>Басманная</w:t>
      </w:r>
      <w:proofErr w:type="spellEnd"/>
      <w:r w:rsidRPr="00013DD4">
        <w:rPr>
          <w:bCs/>
          <w:color w:val="000000"/>
          <w:sz w:val="20"/>
          <w:szCs w:val="20"/>
          <w:bdr w:val="none" w:sz="0" w:space="0" w:color="auto" w:frame="1"/>
        </w:rPr>
        <w:t>, д. 1, кв. 12, тел. (495) 111-11-11,</w:t>
      </w:r>
    </w:p>
    <w:p w:rsidR="00013DD4" w:rsidRPr="00013DD4" w:rsidRDefault="00013DD4" w:rsidP="00EF6C0A">
      <w:pPr>
        <w:pStyle w:val="a8"/>
        <w:shd w:val="clear" w:color="auto" w:fill="FFFFFF"/>
        <w:spacing w:before="0" w:beforeAutospacing="0" w:after="0" w:afterAutospacing="0"/>
        <w:jc w:val="right"/>
        <w:textAlignment w:val="baseline"/>
        <w:rPr>
          <w:color w:val="000000"/>
          <w:sz w:val="20"/>
          <w:szCs w:val="20"/>
        </w:rPr>
      </w:pPr>
      <w:r w:rsidRPr="00013DD4">
        <w:rPr>
          <w:color w:val="000000"/>
          <w:sz w:val="20"/>
          <w:szCs w:val="20"/>
        </w:rPr>
        <w:t>(ФИО жены полностью, и адрес места проживания)</w:t>
      </w:r>
    </w:p>
    <w:p w:rsidR="00013DD4" w:rsidRPr="00013DD4" w:rsidRDefault="00013DD4" w:rsidP="00EF6C0A">
      <w:pPr>
        <w:pStyle w:val="a8"/>
        <w:shd w:val="clear" w:color="auto" w:fill="FFFFFF"/>
        <w:spacing w:before="0" w:beforeAutospacing="0" w:after="0" w:afterAutospacing="0"/>
        <w:jc w:val="right"/>
        <w:textAlignment w:val="baseline"/>
        <w:rPr>
          <w:color w:val="000000"/>
          <w:sz w:val="20"/>
          <w:szCs w:val="20"/>
        </w:rPr>
      </w:pPr>
      <w:r w:rsidRPr="00013DD4">
        <w:rPr>
          <w:bCs/>
          <w:color w:val="000000"/>
          <w:sz w:val="20"/>
          <w:szCs w:val="20"/>
          <w:bdr w:val="none" w:sz="0" w:space="0" w:color="auto" w:frame="1"/>
        </w:rPr>
        <w:t xml:space="preserve">зарегистрирована по адресу: </w:t>
      </w:r>
      <w:smartTag w:uri="urn:schemas-microsoft-com:office:smarttags" w:element="metricconverter">
        <w:smartTagPr>
          <w:attr w:name="ProductID" w:val="119013, г"/>
        </w:smartTagPr>
        <w:r w:rsidRPr="00013DD4">
          <w:rPr>
            <w:bCs/>
            <w:color w:val="000000"/>
            <w:sz w:val="20"/>
            <w:szCs w:val="20"/>
            <w:bdr w:val="none" w:sz="0" w:space="0" w:color="auto" w:frame="1"/>
          </w:rPr>
          <w:t>119013, г</w:t>
        </w:r>
      </w:smartTag>
      <w:r w:rsidRPr="00013DD4">
        <w:rPr>
          <w:bCs/>
          <w:color w:val="000000"/>
          <w:sz w:val="20"/>
          <w:szCs w:val="20"/>
          <w:bdr w:val="none" w:sz="0" w:space="0" w:color="auto" w:frame="1"/>
        </w:rPr>
        <w:t>. Москва, ул. Спартаковская, д. 2, кв. 4.</w:t>
      </w:r>
    </w:p>
    <w:p w:rsidR="00013DD4" w:rsidRPr="00013DD4" w:rsidRDefault="00013DD4" w:rsidP="00EF6C0A">
      <w:pPr>
        <w:pStyle w:val="a8"/>
        <w:shd w:val="clear" w:color="auto" w:fill="FFFFFF"/>
        <w:spacing w:before="0" w:beforeAutospacing="0" w:after="0" w:afterAutospacing="0"/>
        <w:jc w:val="right"/>
        <w:textAlignment w:val="baseline"/>
        <w:rPr>
          <w:color w:val="000000"/>
          <w:sz w:val="20"/>
          <w:szCs w:val="20"/>
        </w:rPr>
      </w:pPr>
      <w:r w:rsidRPr="00013DD4">
        <w:rPr>
          <w:color w:val="000000"/>
          <w:sz w:val="20"/>
          <w:szCs w:val="20"/>
        </w:rPr>
        <w:t>(если адреса совпадают, указывается—зарегистрирован там же)</w:t>
      </w:r>
    </w:p>
    <w:p w:rsidR="00013DD4" w:rsidRPr="00013DD4" w:rsidRDefault="00013DD4" w:rsidP="00EF6C0A">
      <w:pPr>
        <w:pStyle w:val="a8"/>
        <w:shd w:val="clear" w:color="auto" w:fill="FFFFFF"/>
        <w:spacing w:before="0" w:beforeAutospacing="0" w:after="0" w:afterAutospacing="0"/>
        <w:jc w:val="right"/>
        <w:textAlignment w:val="baseline"/>
        <w:rPr>
          <w:color w:val="000000"/>
          <w:sz w:val="20"/>
          <w:szCs w:val="20"/>
        </w:rPr>
      </w:pPr>
      <w:r w:rsidRPr="00013DD4">
        <w:rPr>
          <w:bCs/>
          <w:color w:val="000000"/>
          <w:sz w:val="20"/>
          <w:szCs w:val="20"/>
          <w:bdr w:val="none" w:sz="0" w:space="0" w:color="auto" w:frame="1"/>
        </w:rPr>
        <w:t>Третье лицо: орган опеки и попечительства Муниципалитета района «</w:t>
      </w:r>
      <w:proofErr w:type="spellStart"/>
      <w:r w:rsidRPr="00013DD4">
        <w:rPr>
          <w:bCs/>
          <w:color w:val="000000"/>
          <w:sz w:val="20"/>
          <w:szCs w:val="20"/>
          <w:bdr w:val="none" w:sz="0" w:space="0" w:color="auto" w:frame="1"/>
        </w:rPr>
        <w:t>Басманный</w:t>
      </w:r>
      <w:proofErr w:type="spellEnd"/>
      <w:r w:rsidRPr="00013DD4">
        <w:rPr>
          <w:bCs/>
          <w:color w:val="000000"/>
          <w:sz w:val="20"/>
          <w:szCs w:val="20"/>
          <w:bdr w:val="none" w:sz="0" w:space="0" w:color="auto" w:frame="1"/>
        </w:rPr>
        <w:t xml:space="preserve">», расположенный по адресу: </w:t>
      </w:r>
      <w:smartTag w:uri="urn:schemas-microsoft-com:office:smarttags" w:element="metricconverter">
        <w:smartTagPr>
          <w:attr w:name="ProductID" w:val="117010, г"/>
        </w:smartTagPr>
        <w:r w:rsidRPr="00013DD4">
          <w:rPr>
            <w:bCs/>
            <w:color w:val="000000"/>
            <w:sz w:val="20"/>
            <w:szCs w:val="20"/>
            <w:bdr w:val="none" w:sz="0" w:space="0" w:color="auto" w:frame="1"/>
          </w:rPr>
          <w:t>117010, г</w:t>
        </w:r>
      </w:smartTag>
      <w:r w:rsidRPr="00013DD4">
        <w:rPr>
          <w:bCs/>
          <w:color w:val="000000"/>
          <w:sz w:val="20"/>
          <w:szCs w:val="20"/>
          <w:bdr w:val="none" w:sz="0" w:space="0" w:color="auto" w:frame="1"/>
        </w:rPr>
        <w:t>. Москва, ул. Арбат, д. 40, стр. 2, тел. (495) 241-23-89, 241-49-10.</w:t>
      </w:r>
    </w:p>
    <w:p w:rsidR="00013DD4" w:rsidRPr="00013DD4" w:rsidRDefault="00013DD4" w:rsidP="00EF6C0A">
      <w:pPr>
        <w:pStyle w:val="a8"/>
        <w:shd w:val="clear" w:color="auto" w:fill="FFFFFF"/>
        <w:spacing w:before="0" w:beforeAutospacing="0" w:after="0" w:afterAutospacing="0"/>
        <w:jc w:val="right"/>
        <w:textAlignment w:val="baseline"/>
        <w:rPr>
          <w:color w:val="000000"/>
          <w:sz w:val="20"/>
          <w:szCs w:val="20"/>
        </w:rPr>
      </w:pPr>
      <w:r w:rsidRPr="00013DD4">
        <w:rPr>
          <w:color w:val="000000"/>
          <w:sz w:val="20"/>
          <w:szCs w:val="20"/>
        </w:rPr>
        <w:t>(полное название органа, адрес местоположения) </w:t>
      </w:r>
    </w:p>
    <w:p w:rsidR="00013DD4" w:rsidRPr="00013DD4" w:rsidRDefault="00013DD4" w:rsidP="00EF6C0A">
      <w:pPr>
        <w:pStyle w:val="a8"/>
        <w:shd w:val="clear" w:color="auto" w:fill="FFFFFF"/>
        <w:spacing w:before="0" w:beforeAutospacing="0" w:after="0" w:afterAutospacing="0"/>
        <w:jc w:val="center"/>
        <w:textAlignment w:val="baseline"/>
        <w:rPr>
          <w:color w:val="000000"/>
          <w:sz w:val="20"/>
          <w:szCs w:val="20"/>
        </w:rPr>
      </w:pPr>
      <w:r w:rsidRPr="00013DD4">
        <w:rPr>
          <w:bCs/>
          <w:color w:val="000000"/>
          <w:sz w:val="20"/>
          <w:szCs w:val="20"/>
          <w:bdr w:val="none" w:sz="0" w:space="0" w:color="auto" w:frame="1"/>
        </w:rPr>
        <w:t>ЗАЯВЛЕНИЕ</w:t>
      </w:r>
    </w:p>
    <w:p w:rsidR="00013DD4" w:rsidRPr="00013DD4" w:rsidRDefault="00013DD4" w:rsidP="00EF6C0A">
      <w:pPr>
        <w:pStyle w:val="a8"/>
        <w:shd w:val="clear" w:color="auto" w:fill="FFFFFF"/>
        <w:spacing w:before="0" w:beforeAutospacing="0" w:after="0" w:afterAutospacing="0"/>
        <w:jc w:val="center"/>
        <w:textAlignment w:val="baseline"/>
        <w:rPr>
          <w:bCs/>
          <w:color w:val="000000"/>
          <w:sz w:val="20"/>
          <w:szCs w:val="20"/>
          <w:bdr w:val="none" w:sz="0" w:space="0" w:color="auto" w:frame="1"/>
        </w:rPr>
      </w:pPr>
      <w:r w:rsidRPr="00013DD4">
        <w:rPr>
          <w:bCs/>
          <w:color w:val="000000"/>
          <w:sz w:val="20"/>
          <w:szCs w:val="20"/>
          <w:bdr w:val="none" w:sz="0" w:space="0" w:color="auto" w:frame="1"/>
        </w:rPr>
        <w:t>ОБ УСТАНОВЛЕНИИ УСЫНОВЛЕНИЯ/УДОЧЕРЕНИЯ РЕБЁНКА</w:t>
      </w:r>
    </w:p>
    <w:p w:rsidR="00013DD4" w:rsidRPr="00013DD4" w:rsidRDefault="00013DD4" w:rsidP="00EF6C0A">
      <w:pPr>
        <w:pStyle w:val="a8"/>
        <w:shd w:val="clear" w:color="auto" w:fill="FFFFFF"/>
        <w:spacing w:before="0" w:beforeAutospacing="0" w:after="0" w:afterAutospacing="0"/>
        <w:jc w:val="center"/>
        <w:textAlignment w:val="baseline"/>
        <w:rPr>
          <w:color w:val="000000"/>
          <w:sz w:val="20"/>
          <w:szCs w:val="20"/>
        </w:rPr>
      </w:pP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Усыновители/</w:t>
      </w:r>
      <w:proofErr w:type="spellStart"/>
      <w:r w:rsidRPr="00013DD4">
        <w:rPr>
          <w:bCs/>
          <w:color w:val="000000"/>
          <w:sz w:val="20"/>
          <w:szCs w:val="20"/>
          <w:bdr w:val="none" w:sz="0" w:space="0" w:color="auto" w:frame="1"/>
        </w:rPr>
        <w:t>удочерители</w:t>
      </w:r>
      <w:proofErr w:type="spellEnd"/>
      <w:r w:rsidRPr="00013DD4">
        <w:rPr>
          <w:bCs/>
          <w:color w:val="000000"/>
          <w:sz w:val="20"/>
          <w:szCs w:val="20"/>
          <w:bdr w:val="none" w:sz="0" w:space="0" w:color="auto" w:frame="1"/>
        </w:rPr>
        <w:t>: супруги</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Иванов Иван Иванович</w:t>
      </w:r>
      <w:proofErr w:type="gramStart"/>
      <w:r w:rsidRPr="00013DD4">
        <w:rPr>
          <w:bCs/>
          <w:color w:val="000000"/>
          <w:sz w:val="20"/>
          <w:szCs w:val="20"/>
          <w:bdr w:val="none" w:sz="0" w:space="0" w:color="auto" w:frame="1"/>
        </w:rPr>
        <w:t xml:space="preserve"> ,</w:t>
      </w:r>
      <w:proofErr w:type="gramEnd"/>
      <w:r w:rsidRPr="00013DD4">
        <w:rPr>
          <w:bCs/>
          <w:color w:val="000000"/>
          <w:sz w:val="20"/>
          <w:szCs w:val="20"/>
          <w:bdr w:val="none" w:sz="0" w:space="0" w:color="auto" w:frame="1"/>
        </w:rPr>
        <w:t xml:space="preserve"> проживающий по адресу: </w:t>
      </w:r>
      <w:smartTag w:uri="urn:schemas-microsoft-com:office:smarttags" w:element="metricconverter">
        <w:smartTagPr>
          <w:attr w:name="ProductID" w:val="119002, г"/>
        </w:smartTagPr>
        <w:r w:rsidRPr="00013DD4">
          <w:rPr>
            <w:bCs/>
            <w:color w:val="000000"/>
            <w:sz w:val="20"/>
            <w:szCs w:val="20"/>
            <w:bdr w:val="none" w:sz="0" w:space="0" w:color="auto" w:frame="1"/>
          </w:rPr>
          <w:t>119002, г</w:t>
        </w:r>
      </w:smartTag>
      <w:r w:rsidRPr="00013DD4">
        <w:rPr>
          <w:bCs/>
          <w:color w:val="000000"/>
          <w:sz w:val="20"/>
          <w:szCs w:val="20"/>
          <w:bdr w:val="none" w:sz="0" w:space="0" w:color="auto" w:frame="1"/>
        </w:rPr>
        <w:t xml:space="preserve">. Москва, ул. Новая </w:t>
      </w:r>
      <w:proofErr w:type="spellStart"/>
      <w:r w:rsidRPr="00013DD4">
        <w:rPr>
          <w:bCs/>
          <w:color w:val="000000"/>
          <w:sz w:val="20"/>
          <w:szCs w:val="20"/>
          <w:bdr w:val="none" w:sz="0" w:space="0" w:color="auto" w:frame="1"/>
        </w:rPr>
        <w:t>Басманная</w:t>
      </w:r>
      <w:proofErr w:type="spellEnd"/>
      <w:r w:rsidRPr="00013DD4">
        <w:rPr>
          <w:bCs/>
          <w:color w:val="000000"/>
          <w:sz w:val="20"/>
          <w:szCs w:val="20"/>
          <w:bdr w:val="none" w:sz="0" w:space="0" w:color="auto" w:frame="1"/>
        </w:rPr>
        <w:t xml:space="preserve"> </w:t>
      </w:r>
      <w:proofErr w:type="spellStart"/>
      <w:r w:rsidRPr="00013DD4">
        <w:rPr>
          <w:bCs/>
          <w:color w:val="000000"/>
          <w:sz w:val="20"/>
          <w:szCs w:val="20"/>
          <w:bdr w:val="none" w:sz="0" w:space="0" w:color="auto" w:frame="1"/>
        </w:rPr>
        <w:t>д</w:t>
      </w:r>
      <w:proofErr w:type="spellEnd"/>
      <w:r w:rsidRPr="00013DD4">
        <w:rPr>
          <w:bCs/>
          <w:color w:val="000000"/>
          <w:sz w:val="20"/>
          <w:szCs w:val="20"/>
          <w:bdr w:val="none" w:sz="0" w:space="0" w:color="auto" w:frame="1"/>
        </w:rPr>
        <w:t xml:space="preserve"> 1, кв. 12, тел. (495) 111-11-11,</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color w:val="000000"/>
          <w:sz w:val="20"/>
          <w:szCs w:val="20"/>
        </w:rPr>
        <w:t>(ФИО мужа полностью, адрес места проживания с почтовым индексом)</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 xml:space="preserve">зарегистрирован по адресу: </w:t>
      </w:r>
      <w:smartTag w:uri="urn:schemas-microsoft-com:office:smarttags" w:element="metricconverter">
        <w:smartTagPr>
          <w:attr w:name="ProductID" w:val="119002, г"/>
        </w:smartTagPr>
        <w:r w:rsidRPr="00013DD4">
          <w:rPr>
            <w:bCs/>
            <w:color w:val="000000"/>
            <w:sz w:val="20"/>
            <w:szCs w:val="20"/>
            <w:bdr w:val="none" w:sz="0" w:space="0" w:color="auto" w:frame="1"/>
          </w:rPr>
          <w:t>119002, г</w:t>
        </w:r>
      </w:smartTag>
      <w:r w:rsidRPr="00013DD4">
        <w:rPr>
          <w:bCs/>
          <w:color w:val="000000"/>
          <w:sz w:val="20"/>
          <w:szCs w:val="20"/>
          <w:bdr w:val="none" w:sz="0" w:space="0" w:color="auto" w:frame="1"/>
        </w:rPr>
        <w:t xml:space="preserve">. Москва, ул. Новая </w:t>
      </w:r>
      <w:proofErr w:type="spellStart"/>
      <w:r w:rsidRPr="00013DD4">
        <w:rPr>
          <w:bCs/>
          <w:color w:val="000000"/>
          <w:sz w:val="20"/>
          <w:szCs w:val="20"/>
          <w:bdr w:val="none" w:sz="0" w:space="0" w:color="auto" w:frame="1"/>
        </w:rPr>
        <w:t>Басманная</w:t>
      </w:r>
      <w:proofErr w:type="spellEnd"/>
      <w:r w:rsidRPr="00013DD4">
        <w:rPr>
          <w:bCs/>
          <w:color w:val="000000"/>
          <w:sz w:val="20"/>
          <w:szCs w:val="20"/>
          <w:bdr w:val="none" w:sz="0" w:space="0" w:color="auto" w:frame="1"/>
        </w:rPr>
        <w:t>, д. 1, кв. 12.</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color w:val="000000"/>
          <w:sz w:val="20"/>
          <w:szCs w:val="20"/>
        </w:rPr>
        <w:t>(адрес постоянной регистрации, указанной в паспорте)</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Паспорт: 99 99 № 111111 выдан ОВД «</w:t>
      </w:r>
      <w:proofErr w:type="spellStart"/>
      <w:r w:rsidRPr="00013DD4">
        <w:rPr>
          <w:bCs/>
          <w:color w:val="000000"/>
          <w:sz w:val="20"/>
          <w:szCs w:val="20"/>
          <w:bdr w:val="none" w:sz="0" w:space="0" w:color="auto" w:frame="1"/>
        </w:rPr>
        <w:t>Басманный</w:t>
      </w:r>
      <w:proofErr w:type="spellEnd"/>
      <w:r w:rsidRPr="00013DD4">
        <w:rPr>
          <w:bCs/>
          <w:color w:val="000000"/>
          <w:sz w:val="20"/>
          <w:szCs w:val="20"/>
          <w:bdr w:val="none" w:sz="0" w:space="0" w:color="auto" w:frame="1"/>
        </w:rPr>
        <w:t xml:space="preserve">» 01 июля </w:t>
      </w:r>
      <w:smartTag w:uri="urn:schemas-microsoft-com:office:smarttags" w:element="metricconverter">
        <w:smartTagPr>
          <w:attr w:name="ProductID" w:val="2003 г"/>
        </w:smartTagPr>
        <w:r w:rsidRPr="00013DD4">
          <w:rPr>
            <w:bCs/>
            <w:color w:val="000000"/>
            <w:sz w:val="20"/>
            <w:szCs w:val="20"/>
            <w:bdr w:val="none" w:sz="0" w:space="0" w:color="auto" w:frame="1"/>
          </w:rPr>
          <w:t>2003 г</w:t>
        </w:r>
      </w:smartTag>
      <w:r w:rsidRPr="00013DD4">
        <w:rPr>
          <w:bCs/>
          <w:color w:val="000000"/>
          <w:sz w:val="20"/>
          <w:szCs w:val="20"/>
          <w:bdr w:val="none" w:sz="0" w:space="0" w:color="auto" w:frame="1"/>
        </w:rPr>
        <w:t>., код подразделения 111-111.</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color w:val="000000"/>
          <w:sz w:val="20"/>
          <w:szCs w:val="20"/>
        </w:rPr>
        <w:t>(серия, номер, кем и когда выдан документ)</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 xml:space="preserve">Иванова Лидия Ивановна, проживающая по адресу: </w:t>
      </w:r>
      <w:smartTag w:uri="urn:schemas-microsoft-com:office:smarttags" w:element="metricconverter">
        <w:smartTagPr>
          <w:attr w:name="ProductID" w:val="119002, г"/>
        </w:smartTagPr>
        <w:r w:rsidRPr="00013DD4">
          <w:rPr>
            <w:bCs/>
            <w:color w:val="000000"/>
            <w:sz w:val="20"/>
            <w:szCs w:val="20"/>
            <w:bdr w:val="none" w:sz="0" w:space="0" w:color="auto" w:frame="1"/>
          </w:rPr>
          <w:t>119002, г</w:t>
        </w:r>
      </w:smartTag>
      <w:r w:rsidRPr="00013DD4">
        <w:rPr>
          <w:bCs/>
          <w:color w:val="000000"/>
          <w:sz w:val="20"/>
          <w:szCs w:val="20"/>
          <w:bdr w:val="none" w:sz="0" w:space="0" w:color="auto" w:frame="1"/>
        </w:rPr>
        <w:t xml:space="preserve">. Москва, ул. Новая </w:t>
      </w:r>
      <w:proofErr w:type="spellStart"/>
      <w:r w:rsidRPr="00013DD4">
        <w:rPr>
          <w:bCs/>
          <w:color w:val="000000"/>
          <w:sz w:val="20"/>
          <w:szCs w:val="20"/>
          <w:bdr w:val="none" w:sz="0" w:space="0" w:color="auto" w:frame="1"/>
        </w:rPr>
        <w:t>Басманная</w:t>
      </w:r>
      <w:proofErr w:type="spellEnd"/>
      <w:r w:rsidRPr="00013DD4">
        <w:rPr>
          <w:bCs/>
          <w:color w:val="000000"/>
          <w:sz w:val="20"/>
          <w:szCs w:val="20"/>
          <w:bdr w:val="none" w:sz="0" w:space="0" w:color="auto" w:frame="1"/>
        </w:rPr>
        <w:t>, д. 1, кв. 12, тел. (495) 111-11-11,</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 xml:space="preserve">зарегистрирована по адресу: </w:t>
      </w:r>
      <w:smartTag w:uri="urn:schemas-microsoft-com:office:smarttags" w:element="metricconverter">
        <w:smartTagPr>
          <w:attr w:name="ProductID" w:val="119013, г"/>
        </w:smartTagPr>
        <w:r w:rsidRPr="00013DD4">
          <w:rPr>
            <w:bCs/>
            <w:color w:val="000000"/>
            <w:sz w:val="20"/>
            <w:szCs w:val="20"/>
            <w:bdr w:val="none" w:sz="0" w:space="0" w:color="auto" w:frame="1"/>
          </w:rPr>
          <w:t>119013, г</w:t>
        </w:r>
      </w:smartTag>
      <w:r w:rsidRPr="00013DD4">
        <w:rPr>
          <w:bCs/>
          <w:color w:val="000000"/>
          <w:sz w:val="20"/>
          <w:szCs w:val="20"/>
          <w:bdr w:val="none" w:sz="0" w:space="0" w:color="auto" w:frame="1"/>
        </w:rPr>
        <w:t>. Москва, ул. Спартаковская, д. 2, кв. 4.</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Паспорт: серия 88 88 № 222222 Выдан ОВД «</w:t>
      </w:r>
      <w:proofErr w:type="spellStart"/>
      <w:r w:rsidRPr="00013DD4">
        <w:rPr>
          <w:bCs/>
          <w:color w:val="000000"/>
          <w:sz w:val="20"/>
          <w:szCs w:val="20"/>
          <w:bdr w:val="none" w:sz="0" w:space="0" w:color="auto" w:frame="1"/>
        </w:rPr>
        <w:t>Басманный</w:t>
      </w:r>
      <w:proofErr w:type="spellEnd"/>
      <w:r w:rsidRPr="00013DD4">
        <w:rPr>
          <w:bCs/>
          <w:color w:val="000000"/>
          <w:sz w:val="20"/>
          <w:szCs w:val="20"/>
          <w:bdr w:val="none" w:sz="0" w:space="0" w:color="auto" w:frame="1"/>
        </w:rPr>
        <w:t xml:space="preserve">» 01 июля </w:t>
      </w:r>
      <w:smartTag w:uri="urn:schemas-microsoft-com:office:smarttags" w:element="metricconverter">
        <w:smartTagPr>
          <w:attr w:name="ProductID" w:val="2003 г"/>
        </w:smartTagPr>
        <w:r w:rsidRPr="00013DD4">
          <w:rPr>
            <w:bCs/>
            <w:color w:val="000000"/>
            <w:sz w:val="20"/>
            <w:szCs w:val="20"/>
            <w:bdr w:val="none" w:sz="0" w:space="0" w:color="auto" w:frame="1"/>
          </w:rPr>
          <w:t>2003 г</w:t>
        </w:r>
      </w:smartTag>
      <w:r w:rsidRPr="00013DD4">
        <w:rPr>
          <w:bCs/>
          <w:color w:val="000000"/>
          <w:sz w:val="20"/>
          <w:szCs w:val="20"/>
          <w:bdr w:val="none" w:sz="0" w:space="0" w:color="auto" w:frame="1"/>
        </w:rPr>
        <w:t>., код подразделения 111-11</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color w:val="000000"/>
          <w:sz w:val="20"/>
          <w:szCs w:val="20"/>
        </w:rPr>
        <w:t>(данные жены указываются аналогично данным мужа)</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Усыновляемый Сидоров Родион Владиславович, родился 10 сентября 1999 года, находится в Школе-интернате для детей сирот и детей, оставшихся без попечения родителей № 1,</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color w:val="000000"/>
          <w:sz w:val="20"/>
          <w:szCs w:val="20"/>
        </w:rPr>
        <w:t>(ФИО полностью и дата рождения ребёнка, название учреждения, где он находится или ФИО опекуна, если усыновление происходит из-под опеки)</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proofErr w:type="gramStart"/>
      <w:r w:rsidRPr="00013DD4">
        <w:rPr>
          <w:bCs/>
          <w:color w:val="000000"/>
          <w:sz w:val="20"/>
          <w:szCs w:val="20"/>
          <w:bdr w:val="none" w:sz="0" w:space="0" w:color="auto" w:frame="1"/>
        </w:rPr>
        <w:t xml:space="preserve">расположенном по адресу: </w:t>
      </w:r>
      <w:smartTag w:uri="urn:schemas-microsoft-com:office:smarttags" w:element="metricconverter">
        <w:smartTagPr>
          <w:attr w:name="ProductID" w:val="109316, г"/>
        </w:smartTagPr>
        <w:r w:rsidRPr="00013DD4">
          <w:rPr>
            <w:bCs/>
            <w:color w:val="000000"/>
            <w:sz w:val="20"/>
            <w:szCs w:val="20"/>
            <w:bdr w:val="none" w:sz="0" w:space="0" w:color="auto" w:frame="1"/>
          </w:rPr>
          <w:t>109316, г</w:t>
        </w:r>
      </w:smartTag>
      <w:r w:rsidRPr="00013DD4">
        <w:rPr>
          <w:bCs/>
          <w:color w:val="000000"/>
          <w:sz w:val="20"/>
          <w:szCs w:val="20"/>
          <w:bdr w:val="none" w:sz="0" w:space="0" w:color="auto" w:frame="1"/>
        </w:rPr>
        <w:t>. Москва, ул. Мельникова, д. 4.</w:t>
      </w:r>
      <w:proofErr w:type="gramEnd"/>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color w:val="000000"/>
          <w:sz w:val="20"/>
          <w:szCs w:val="20"/>
        </w:rPr>
        <w:t>(адрес учреждения или опекуна)</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lastRenderedPageBreak/>
        <w:t>Родители усыновляемого ребёнка:</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Отец усыновляемого ребёнка: Сидоров Владислав Николаевич, 29 сентября 1976 года рождения. Умер 25 августа 2005 года, свидетельство о смерти IX-АК № 123456 выдано 28 августа 2005 года.</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color w:val="000000"/>
          <w:sz w:val="20"/>
          <w:szCs w:val="20"/>
        </w:rPr>
        <w:t>(указывается полностью ФИО биологического отца ребёнка, его дата рождения (если известны), обстоятельства, подтверждающие возможность усыновления ребёнка — например письменный отказ, свидетельство о смерти, вступившее в силу решение суда о лишении родительских прав)</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 xml:space="preserve">Мать усыновляемого ребёнка: Сидорова Светлана Николаевна 01 февраля 1977 года рождения, лишённая родительских прав 01 июля 2006 года </w:t>
      </w:r>
      <w:proofErr w:type="spellStart"/>
      <w:r w:rsidRPr="00013DD4">
        <w:rPr>
          <w:bCs/>
          <w:color w:val="000000"/>
          <w:sz w:val="20"/>
          <w:szCs w:val="20"/>
          <w:bdr w:val="none" w:sz="0" w:space="0" w:color="auto" w:frame="1"/>
        </w:rPr>
        <w:t>Чертановским</w:t>
      </w:r>
      <w:proofErr w:type="spellEnd"/>
      <w:r w:rsidRPr="00013DD4">
        <w:rPr>
          <w:bCs/>
          <w:color w:val="000000"/>
          <w:sz w:val="20"/>
          <w:szCs w:val="20"/>
          <w:bdr w:val="none" w:sz="0" w:space="0" w:color="auto" w:frame="1"/>
        </w:rPr>
        <w:t xml:space="preserve"> судом </w:t>
      </w:r>
      <w:proofErr w:type="gramStart"/>
      <w:r w:rsidRPr="00013DD4">
        <w:rPr>
          <w:bCs/>
          <w:color w:val="000000"/>
          <w:sz w:val="20"/>
          <w:szCs w:val="20"/>
          <w:bdr w:val="none" w:sz="0" w:space="0" w:color="auto" w:frame="1"/>
        </w:rPr>
        <w:t>г</w:t>
      </w:r>
      <w:proofErr w:type="gramEnd"/>
      <w:r w:rsidRPr="00013DD4">
        <w:rPr>
          <w:bCs/>
          <w:color w:val="000000"/>
          <w:sz w:val="20"/>
          <w:szCs w:val="20"/>
          <w:bdr w:val="none" w:sz="0" w:space="0" w:color="auto" w:frame="1"/>
        </w:rPr>
        <w:t>. Москвы. С момента лишения родительских прав и помещения ребёнка в учреждение для детей-сирот его не навещала, алименты на содержание несовершеннолетнего ребёнка не платила, участие в жизни и воспитании ребёнка не принимала.</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color w:val="000000"/>
          <w:sz w:val="20"/>
          <w:szCs w:val="20"/>
        </w:rPr>
        <w:t>(указывается полностью ФИО биологической матери ребёнка, её дата рождения (если известны), обстоятельства, подтверждающие возможность усыновления ребёнка — например письменный отказ, свидетельство о смерти, вступившее в силу решение суда о лишении родительских прав)</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 xml:space="preserve">У Сидорова Родиона Владиславовича имеются </w:t>
      </w:r>
      <w:proofErr w:type="gramStart"/>
      <w:r w:rsidRPr="00013DD4">
        <w:rPr>
          <w:bCs/>
          <w:color w:val="000000"/>
          <w:sz w:val="20"/>
          <w:szCs w:val="20"/>
          <w:bdr w:val="none" w:sz="0" w:space="0" w:color="auto" w:frame="1"/>
        </w:rPr>
        <w:t>следующие</w:t>
      </w:r>
      <w:proofErr w:type="gramEnd"/>
      <w:r w:rsidRPr="00013DD4">
        <w:rPr>
          <w:bCs/>
          <w:color w:val="000000"/>
          <w:sz w:val="20"/>
          <w:szCs w:val="20"/>
          <w:bdr w:val="none" w:sz="0" w:space="0" w:color="auto" w:frame="1"/>
        </w:rPr>
        <w:t xml:space="preserve"> </w:t>
      </w:r>
      <w:proofErr w:type="spellStart"/>
      <w:r w:rsidRPr="00013DD4">
        <w:rPr>
          <w:bCs/>
          <w:color w:val="000000"/>
          <w:sz w:val="20"/>
          <w:szCs w:val="20"/>
          <w:bdr w:val="none" w:sz="0" w:space="0" w:color="auto" w:frame="1"/>
        </w:rPr>
        <w:t>сиблинги</w:t>
      </w:r>
      <w:proofErr w:type="spellEnd"/>
      <w:r w:rsidRPr="00013DD4">
        <w:rPr>
          <w:bCs/>
          <w:color w:val="000000"/>
          <w:sz w:val="20"/>
          <w:szCs w:val="20"/>
          <w:bdr w:val="none" w:sz="0" w:space="0" w:color="auto" w:frame="1"/>
        </w:rPr>
        <w:t>:</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 xml:space="preserve">Полнородный брат Сидоров Андрей Владиславович 01 мая 2004 года рождения, находится в детском доме №19, расположенном по адресу: </w:t>
      </w:r>
      <w:smartTag w:uri="urn:schemas-microsoft-com:office:smarttags" w:element="metricconverter">
        <w:smartTagPr>
          <w:attr w:name="ProductID" w:val="112095, г"/>
        </w:smartTagPr>
        <w:r w:rsidRPr="00013DD4">
          <w:rPr>
            <w:bCs/>
            <w:color w:val="000000"/>
            <w:sz w:val="20"/>
            <w:szCs w:val="20"/>
            <w:bdr w:val="none" w:sz="0" w:space="0" w:color="auto" w:frame="1"/>
          </w:rPr>
          <w:t>112095, г</w:t>
        </w:r>
      </w:smartTag>
      <w:r w:rsidRPr="00013DD4">
        <w:rPr>
          <w:bCs/>
          <w:color w:val="000000"/>
          <w:sz w:val="20"/>
          <w:szCs w:val="20"/>
          <w:bdr w:val="none" w:sz="0" w:space="0" w:color="auto" w:frame="1"/>
        </w:rPr>
        <w:t>. Москва, ул. Мельникова, д. 4.</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proofErr w:type="spellStart"/>
      <w:r w:rsidRPr="00013DD4">
        <w:rPr>
          <w:bCs/>
          <w:color w:val="000000"/>
          <w:sz w:val="20"/>
          <w:szCs w:val="20"/>
          <w:bdr w:val="none" w:sz="0" w:space="0" w:color="auto" w:frame="1"/>
        </w:rPr>
        <w:t>Неполнородная</w:t>
      </w:r>
      <w:proofErr w:type="spellEnd"/>
      <w:r w:rsidRPr="00013DD4">
        <w:rPr>
          <w:bCs/>
          <w:color w:val="000000"/>
          <w:sz w:val="20"/>
          <w:szCs w:val="20"/>
          <w:bdr w:val="none" w:sz="0" w:space="0" w:color="auto" w:frame="1"/>
        </w:rPr>
        <w:t xml:space="preserve"> сестра Петрова Мария Александровна 01 октября 2006 года рождения, находится под опекой Соколовой Анжелы Владимировны, проживающей по адресу: </w:t>
      </w:r>
      <w:smartTag w:uri="urn:schemas-microsoft-com:office:smarttags" w:element="metricconverter">
        <w:smartTagPr>
          <w:attr w:name="ProductID" w:val="303456, г"/>
        </w:smartTagPr>
        <w:r w:rsidRPr="00013DD4">
          <w:rPr>
            <w:bCs/>
            <w:color w:val="000000"/>
            <w:sz w:val="20"/>
            <w:szCs w:val="20"/>
            <w:bdr w:val="none" w:sz="0" w:space="0" w:color="auto" w:frame="1"/>
          </w:rPr>
          <w:t>303456, г</w:t>
        </w:r>
      </w:smartTag>
      <w:r w:rsidRPr="00013DD4">
        <w:rPr>
          <w:bCs/>
          <w:color w:val="000000"/>
          <w:sz w:val="20"/>
          <w:szCs w:val="20"/>
          <w:bdr w:val="none" w:sz="0" w:space="0" w:color="auto" w:frame="1"/>
        </w:rPr>
        <w:t>. Нижний Новгород, ул. Советская, д. 4, кв. 56.</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color w:val="000000"/>
          <w:sz w:val="20"/>
          <w:szCs w:val="20"/>
        </w:rPr>
        <w:t>(</w:t>
      </w:r>
      <w:proofErr w:type="spellStart"/>
      <w:proofErr w:type="gramStart"/>
      <w:r w:rsidRPr="00013DD4">
        <w:rPr>
          <w:color w:val="000000"/>
          <w:sz w:val="20"/>
          <w:szCs w:val="20"/>
        </w:rPr>
        <w:t>c</w:t>
      </w:r>
      <w:proofErr w:type="gramEnd"/>
      <w:r w:rsidRPr="00013DD4">
        <w:rPr>
          <w:color w:val="000000"/>
          <w:sz w:val="20"/>
          <w:szCs w:val="20"/>
        </w:rPr>
        <w:t>ведения</w:t>
      </w:r>
      <w:proofErr w:type="spellEnd"/>
      <w:r w:rsidRPr="00013DD4">
        <w:rPr>
          <w:color w:val="000000"/>
          <w:sz w:val="20"/>
          <w:szCs w:val="20"/>
        </w:rPr>
        <w:t xml:space="preserve"> о братьях и сестрах указываются при их наличии: ФИО полностью, дата рождения, местонахождение (детский дом, школа-интернат и его адрес). </w:t>
      </w:r>
      <w:proofErr w:type="gramStart"/>
      <w:r w:rsidRPr="00013DD4">
        <w:rPr>
          <w:color w:val="000000"/>
          <w:sz w:val="20"/>
          <w:szCs w:val="20"/>
        </w:rPr>
        <w:t xml:space="preserve">Если кто-то из </w:t>
      </w:r>
      <w:proofErr w:type="spellStart"/>
      <w:r w:rsidRPr="00013DD4">
        <w:rPr>
          <w:color w:val="000000"/>
          <w:sz w:val="20"/>
          <w:szCs w:val="20"/>
        </w:rPr>
        <w:t>сиблингов</w:t>
      </w:r>
      <w:proofErr w:type="spellEnd"/>
      <w:r w:rsidRPr="00013DD4">
        <w:rPr>
          <w:color w:val="000000"/>
          <w:sz w:val="20"/>
          <w:szCs w:val="20"/>
        </w:rPr>
        <w:t xml:space="preserve"> находится под опекой или в приёмной семье, то указываются полностью ФИО опекуна и адрес его места жительства)</w:t>
      </w:r>
      <w:proofErr w:type="gramEnd"/>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Мы, Иванов Иван Иванович и Иванова Лидия Ивановна, имеем одного несовершеннолетнего ребёнка в возрасте 8 лет, наш сын посещает школу, ему созданы все условия для занятий и отдыха. Имеем просторную квартиру, где усыновляемому ребёнку будут обеспечены комфортные условия проживания, оборудовано место для занятий, игр и отдыха, а также материальный достаток и опыт, дающие возможность воспитывать еще одного ребёнка.</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color w:val="000000"/>
          <w:sz w:val="20"/>
          <w:szCs w:val="20"/>
        </w:rPr>
        <w:t>(</w:t>
      </w:r>
      <w:proofErr w:type="spellStart"/>
      <w:r w:rsidRPr="00013DD4">
        <w:rPr>
          <w:color w:val="000000"/>
          <w:sz w:val="20"/>
          <w:szCs w:val="20"/>
        </w:rPr>
        <w:t>кратках</w:t>
      </w:r>
      <w:proofErr w:type="spellEnd"/>
      <w:r w:rsidRPr="00013DD4">
        <w:rPr>
          <w:color w:val="000000"/>
          <w:sz w:val="20"/>
          <w:szCs w:val="20"/>
        </w:rPr>
        <w:t xml:space="preserve"> характеристика состава семьи усыновителей, целесообразность усыновления или удочерения ребёнка, возможности создания ребёнку требуемых законодательством условий жизни)</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 xml:space="preserve">Отец несовершеннолетнего Сидорова Родиона Владиславовича умер 25 августа 2005 года, мать лишена родительских прав 01 июля 2006 года </w:t>
      </w:r>
      <w:proofErr w:type="spellStart"/>
      <w:r w:rsidRPr="00013DD4">
        <w:rPr>
          <w:bCs/>
          <w:color w:val="000000"/>
          <w:sz w:val="20"/>
          <w:szCs w:val="20"/>
          <w:bdr w:val="none" w:sz="0" w:space="0" w:color="auto" w:frame="1"/>
        </w:rPr>
        <w:t>Чертановским</w:t>
      </w:r>
      <w:proofErr w:type="spellEnd"/>
      <w:r w:rsidRPr="00013DD4">
        <w:rPr>
          <w:bCs/>
          <w:color w:val="000000"/>
          <w:sz w:val="20"/>
          <w:szCs w:val="20"/>
          <w:bdr w:val="none" w:sz="0" w:space="0" w:color="auto" w:frame="1"/>
        </w:rPr>
        <w:t xml:space="preserve"> судом города Москвы. Решение суда вступило в </w:t>
      </w:r>
      <w:proofErr w:type="gramStart"/>
      <w:r w:rsidRPr="00013DD4">
        <w:rPr>
          <w:bCs/>
          <w:color w:val="000000"/>
          <w:sz w:val="20"/>
          <w:szCs w:val="20"/>
          <w:bdr w:val="none" w:sz="0" w:space="0" w:color="auto" w:frame="1"/>
        </w:rPr>
        <w:t>законную</w:t>
      </w:r>
      <w:proofErr w:type="gramEnd"/>
      <w:r w:rsidRPr="00013DD4">
        <w:rPr>
          <w:bCs/>
          <w:color w:val="000000"/>
          <w:sz w:val="20"/>
          <w:szCs w:val="20"/>
          <w:bdr w:val="none" w:sz="0" w:space="0" w:color="auto" w:frame="1"/>
        </w:rPr>
        <w:t xml:space="preserve"> </w:t>
      </w:r>
      <w:proofErr w:type="spellStart"/>
      <w:r w:rsidRPr="00013DD4">
        <w:rPr>
          <w:bCs/>
          <w:color w:val="000000"/>
          <w:sz w:val="20"/>
          <w:szCs w:val="20"/>
          <w:bdr w:val="none" w:sz="0" w:space="0" w:color="auto" w:frame="1"/>
        </w:rPr>
        <w:t>сислу</w:t>
      </w:r>
      <w:proofErr w:type="spellEnd"/>
      <w:r w:rsidRPr="00013DD4">
        <w:rPr>
          <w:bCs/>
          <w:color w:val="000000"/>
          <w:sz w:val="20"/>
          <w:szCs w:val="20"/>
          <w:bdr w:val="none" w:sz="0" w:space="0" w:color="auto" w:frame="1"/>
        </w:rPr>
        <w:t xml:space="preserve">, с момента вступления прошло более 6 месяцев. После лишения родительских прав Сидорова Светлана Николаевна в родительских правах </w:t>
      </w:r>
      <w:r w:rsidRPr="00013DD4">
        <w:rPr>
          <w:bCs/>
          <w:color w:val="000000"/>
          <w:sz w:val="20"/>
          <w:szCs w:val="20"/>
          <w:bdr w:val="none" w:sz="0" w:space="0" w:color="auto" w:frame="1"/>
        </w:rPr>
        <w:lastRenderedPageBreak/>
        <w:t>восстановиться не пыталась, жизнью ребёнка не интересовалась, участие в воспитании и содержании ребёнка не принимала.</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color w:val="000000"/>
          <w:sz w:val="20"/>
          <w:szCs w:val="20"/>
        </w:rPr>
        <w:t>(юридические обстоятельства, подтверждающие возможность усыновления ребёнка, и ссылки на доказательства, их обосновывающие: отказ от ребёнка, смерть родителей, лишение родительских прав или иные обстоятельства позволяющие усыновить/удочерить ребёнка)</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 xml:space="preserve">У усыновляемого Сидорова Родиона Владиславовича есть </w:t>
      </w:r>
      <w:proofErr w:type="gramStart"/>
      <w:r w:rsidRPr="00013DD4">
        <w:rPr>
          <w:bCs/>
          <w:color w:val="000000"/>
          <w:sz w:val="20"/>
          <w:szCs w:val="20"/>
          <w:bdr w:val="none" w:sz="0" w:space="0" w:color="auto" w:frame="1"/>
        </w:rPr>
        <w:t>полнородные</w:t>
      </w:r>
      <w:proofErr w:type="gramEnd"/>
      <w:r w:rsidRPr="00013DD4">
        <w:rPr>
          <w:bCs/>
          <w:color w:val="000000"/>
          <w:sz w:val="20"/>
          <w:szCs w:val="20"/>
          <w:bdr w:val="none" w:sz="0" w:space="0" w:color="auto" w:frame="1"/>
        </w:rPr>
        <w:t xml:space="preserve"> и </w:t>
      </w:r>
      <w:proofErr w:type="spellStart"/>
      <w:r w:rsidRPr="00013DD4">
        <w:rPr>
          <w:bCs/>
          <w:color w:val="000000"/>
          <w:sz w:val="20"/>
          <w:szCs w:val="20"/>
          <w:bdr w:val="none" w:sz="0" w:space="0" w:color="auto" w:frame="1"/>
        </w:rPr>
        <w:t>неполнородные</w:t>
      </w:r>
      <w:proofErr w:type="spellEnd"/>
      <w:r w:rsidRPr="00013DD4">
        <w:rPr>
          <w:bCs/>
          <w:color w:val="000000"/>
          <w:sz w:val="20"/>
          <w:szCs w:val="20"/>
          <w:bdr w:val="none" w:sz="0" w:space="0" w:color="auto" w:frame="1"/>
        </w:rPr>
        <w:t xml:space="preserve"> брат и сестра: Сидоров Андрей Владиславович и Петрова Мария Александровна. После помещения в школу-интернат Сидоров Родион Владиславович со своим младшим братом не общался и фактически его не помнит. Сидоров Андрей Владиславович о наличии старшего брата ничего не знает. Его сестра — Петрова Мария Александровна — родилась после помещения усыновляемого ребёнка в школу-интернат. О наличии сестры не знает.</w:t>
      </w:r>
      <w:r w:rsidRPr="00013DD4">
        <w:rPr>
          <w:bCs/>
          <w:color w:val="000000"/>
          <w:sz w:val="20"/>
          <w:szCs w:val="20"/>
          <w:bdr w:val="none" w:sz="0" w:space="0" w:color="auto" w:frame="1"/>
        </w:rPr>
        <w:br/>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Согласно ст. 124 п. 1 СК РФ усыновление является приоритетной формой устройства детей, оставшихся без попечения родителей. Усыновление Сидорова Родиона Владиславовича отвечает интересам ребёнка, несмотря на наличие братьев и сестёр, так как дети между собой не общаются и кровные связи не поддерживают. Усыновление Сидорова Родиона Владиславовича отвечает его интересам ещё и в силу того, что Сидорову Родиону уже исполнилось 10 лет, а устройство детей такого возраста в семью очень сильно затруднено. Это отвечает и интересам его младших брата и сестры. Мы считаем, что приведённые доводы позволяют нам усыновить указанного ребёнка.</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proofErr w:type="gramStart"/>
      <w:r w:rsidRPr="00013DD4">
        <w:rPr>
          <w:color w:val="000000"/>
          <w:sz w:val="20"/>
          <w:szCs w:val="20"/>
        </w:rPr>
        <w:t>(п. 3 ст. 124 СК РФ не допускает усыновление братьев и сестёр различными лицами, но в ряде случаев в интересах детей усыновление допускается.</w:t>
      </w:r>
      <w:proofErr w:type="gramEnd"/>
      <w:r w:rsidRPr="00013DD4">
        <w:rPr>
          <w:color w:val="000000"/>
          <w:sz w:val="20"/>
          <w:szCs w:val="20"/>
        </w:rPr>
        <w:t xml:space="preserve"> При такой ситуации необходимо очень хорошо обосновать вашу позицию, привести веские аргументы, что усыновлении отвечает интересам детей. Например, в нашем примере возраст усыновляемого ребенка — 10 лет. Целесообразно сослаться, что детей школьного возраста устраивают в семьи достаточно мало, и в данном случае разрыв родственных связей в его интересах. </w:t>
      </w:r>
      <w:proofErr w:type="gramStart"/>
      <w:r w:rsidRPr="00013DD4">
        <w:rPr>
          <w:color w:val="000000"/>
          <w:sz w:val="20"/>
          <w:szCs w:val="20"/>
        </w:rPr>
        <w:t>А так же усыновление позволит легче найти семью его брату Андрею, так как он ещё маленький и возможность устройства в семью ещё высока).</w:t>
      </w:r>
      <w:proofErr w:type="gramEnd"/>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С личным делом и состоянием здоровья, психического и физического развития Сидорова Родиона Владиславовича ознакомлены.</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Между нами и усыновляемым/удочеряемым ребёнком установились тёплые отношения. За время посещения ребёнка сформировалась привязанность друг к другу. Родион с нетерпением ждал нашего приезда в школу-интернат.</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proofErr w:type="gramStart"/>
      <w:r w:rsidRPr="00013DD4">
        <w:rPr>
          <w:color w:val="000000"/>
          <w:sz w:val="20"/>
          <w:szCs w:val="20"/>
        </w:rPr>
        <w:t xml:space="preserve">(описать характер взаимоотношений с усыновляемым ребёнком, как налажен контакт с ребёнком, выразить отношение усыновителей к усыновляемом/удочеряемому ребёнку и указать всевозможные факты доказывающие, что отношения сложились; если в семье усыновителей есть </w:t>
      </w:r>
      <w:r w:rsidRPr="00013DD4">
        <w:rPr>
          <w:color w:val="000000"/>
          <w:sz w:val="20"/>
          <w:szCs w:val="20"/>
        </w:rPr>
        <w:lastRenderedPageBreak/>
        <w:t>кровные дети, то выразить их отношение к усыновлению, их характер общения с усыновляемым, как складываются взаимоотношения между детьми)</w:t>
      </w:r>
      <w:proofErr w:type="gramEnd"/>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На основании изложенного и руководствуясь статьями 127, 129—131 СК РФ и в соответствии с Постановлением Правительства РФ № 275, просим суд:</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proofErr w:type="gramStart"/>
      <w:r w:rsidRPr="00013DD4">
        <w:rPr>
          <w:color w:val="000000"/>
          <w:sz w:val="20"/>
          <w:szCs w:val="20"/>
        </w:rPr>
        <w:t>(указываются номера статей закона и другие законодательные акты, в соответствии с которыми производится усыновление, но тут надо быть особенно внимательным, так как номера статей в каждом случае могут быть разные.</w:t>
      </w:r>
      <w:proofErr w:type="gramEnd"/>
      <w:r w:rsidRPr="00013DD4">
        <w:rPr>
          <w:color w:val="000000"/>
          <w:sz w:val="20"/>
          <w:szCs w:val="20"/>
        </w:rPr>
        <w:t xml:space="preserve"> </w:t>
      </w:r>
      <w:proofErr w:type="gramStart"/>
      <w:r w:rsidRPr="00013DD4">
        <w:rPr>
          <w:color w:val="000000"/>
          <w:sz w:val="20"/>
          <w:szCs w:val="20"/>
        </w:rPr>
        <w:t>Так, например, если родители лишены родительских прав, недееспособны или ребёнок подкинут — указывается ст. 130 СК РФ, при наличии добровольного разрешения на усыновление, данного биологическими родителями или родителем, указывается ст. 131 СК РФ)</w:t>
      </w:r>
      <w:proofErr w:type="gramEnd"/>
    </w:p>
    <w:p w:rsidR="00013DD4" w:rsidRPr="00013DD4" w:rsidRDefault="00013DD4" w:rsidP="00EF6C0A">
      <w:pPr>
        <w:pStyle w:val="a8"/>
        <w:shd w:val="clear" w:color="auto" w:fill="FFFFFF"/>
        <w:spacing w:before="0" w:beforeAutospacing="0" w:after="0" w:afterAutospacing="0"/>
        <w:textAlignment w:val="baseline"/>
        <w:rPr>
          <w:color w:val="000000"/>
          <w:sz w:val="20"/>
          <w:szCs w:val="20"/>
        </w:rPr>
      </w:pPr>
      <w:r w:rsidRPr="00013DD4">
        <w:rPr>
          <w:bCs/>
          <w:color w:val="000000"/>
          <w:sz w:val="20"/>
          <w:szCs w:val="20"/>
          <w:bdr w:val="none" w:sz="0" w:space="0" w:color="auto" w:frame="1"/>
        </w:rPr>
        <w:t>1. Установить усыновление Сидорова Родиона Владиславовича.</w:t>
      </w:r>
      <w:r w:rsidRPr="00013DD4">
        <w:rPr>
          <w:bCs/>
          <w:color w:val="000000"/>
          <w:sz w:val="20"/>
          <w:szCs w:val="20"/>
          <w:bdr w:val="none" w:sz="0" w:space="0" w:color="auto" w:frame="1"/>
        </w:rPr>
        <w:br/>
      </w:r>
    </w:p>
    <w:p w:rsidR="00013DD4" w:rsidRPr="00013DD4" w:rsidRDefault="00013DD4" w:rsidP="00EF6C0A">
      <w:pPr>
        <w:pStyle w:val="a8"/>
        <w:shd w:val="clear" w:color="auto" w:fill="FFFFFF"/>
        <w:spacing w:before="0" w:beforeAutospacing="0" w:after="0" w:afterAutospacing="0"/>
        <w:textAlignment w:val="baseline"/>
        <w:rPr>
          <w:color w:val="000000"/>
          <w:sz w:val="20"/>
          <w:szCs w:val="20"/>
        </w:rPr>
      </w:pPr>
      <w:r w:rsidRPr="00013DD4">
        <w:rPr>
          <w:color w:val="000000"/>
          <w:sz w:val="20"/>
          <w:szCs w:val="20"/>
        </w:rPr>
        <w:t>(ФИО ребенка полностью)</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2. Согласно ст. 134—136 СК РФ, присвоить усыновляемому/удочеряемому ребенку:</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фамилию — Иванов,</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имя — оставить без изменения,</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отчество — Иванович.</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color w:val="000000"/>
          <w:sz w:val="20"/>
          <w:szCs w:val="20"/>
        </w:rPr>
        <w:t>(в случае</w:t>
      </w:r>
      <w:proofErr w:type="gramStart"/>
      <w:r w:rsidRPr="00013DD4">
        <w:rPr>
          <w:color w:val="000000"/>
          <w:sz w:val="20"/>
          <w:szCs w:val="20"/>
        </w:rPr>
        <w:t>,</w:t>
      </w:r>
      <w:proofErr w:type="gramEnd"/>
      <w:r w:rsidRPr="00013DD4">
        <w:rPr>
          <w:color w:val="000000"/>
          <w:sz w:val="20"/>
          <w:szCs w:val="20"/>
        </w:rPr>
        <w:t xml:space="preserve"> если имя ребёнка не меняется, то указывается:</w:t>
      </w:r>
      <w:r w:rsidRPr="00013DD4">
        <w:rPr>
          <w:rStyle w:val="apple-converted-space"/>
          <w:color w:val="000000"/>
          <w:sz w:val="20"/>
          <w:szCs w:val="20"/>
        </w:rPr>
        <w:t> </w:t>
      </w:r>
      <w:r w:rsidRPr="00013DD4">
        <w:rPr>
          <w:bCs/>
          <w:color w:val="000000"/>
          <w:sz w:val="20"/>
          <w:szCs w:val="20"/>
          <w:bdr w:val="none" w:sz="0" w:space="0" w:color="auto" w:frame="1"/>
        </w:rPr>
        <w:t>«имя – оставить без изменения»</w:t>
      </w:r>
      <w:r w:rsidRPr="00013DD4">
        <w:rPr>
          <w:color w:val="000000"/>
          <w:sz w:val="20"/>
          <w:szCs w:val="20"/>
        </w:rPr>
        <w:t>. Также следует обратить внимание, что в случае усыновления ребенка, достигшего возраста 10 лет, требуется его согласие на усыновление, изменение фамилии, имени, отчества и записи усыновителей в качестве его родителей. Согласие ребёнка должно быть отражено в заключени</w:t>
      </w:r>
      <w:proofErr w:type="gramStart"/>
      <w:r w:rsidRPr="00013DD4">
        <w:rPr>
          <w:color w:val="000000"/>
          <w:sz w:val="20"/>
          <w:szCs w:val="20"/>
        </w:rPr>
        <w:t>и</w:t>
      </w:r>
      <w:proofErr w:type="gramEnd"/>
      <w:r w:rsidRPr="00013DD4">
        <w:rPr>
          <w:color w:val="000000"/>
          <w:sz w:val="20"/>
          <w:szCs w:val="20"/>
        </w:rPr>
        <w:t xml:space="preserve"> органов опеки о целесообразности усыновления)</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3. Установить дату рождения: оставить без изменения.</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color w:val="000000"/>
          <w:sz w:val="20"/>
          <w:szCs w:val="20"/>
        </w:rPr>
        <w:t>(смена даты рождения возможна только ребёнку, не достигшему возраста один год (ст. 135 СК РФ), если усыновляется ребёнок старше года, то данный пункт не указывается)</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4. Установить место рождения: оставить без изменения.</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proofErr w:type="gramStart"/>
      <w:r w:rsidRPr="00013DD4">
        <w:rPr>
          <w:color w:val="000000"/>
          <w:sz w:val="20"/>
          <w:szCs w:val="20"/>
        </w:rPr>
        <w:t>(усыновитель имеет право также поменять и место рождения ребёнка.</w:t>
      </w:r>
      <w:proofErr w:type="gramEnd"/>
      <w:r w:rsidRPr="00013DD4">
        <w:rPr>
          <w:color w:val="000000"/>
          <w:sz w:val="20"/>
          <w:szCs w:val="20"/>
        </w:rPr>
        <w:t xml:space="preserve"> Некоторые усыновители не видят в этом смысла, а в дальнейшем сталкиваются с разными трудностями. Например, если усыновители проживают в Москве, а ребёнка усыновляют в Красноярске, и он рожден там же, то имеет смысл поменять место рождения на Москву. </w:t>
      </w:r>
      <w:proofErr w:type="gramStart"/>
      <w:r w:rsidRPr="00013DD4">
        <w:rPr>
          <w:color w:val="000000"/>
          <w:sz w:val="20"/>
          <w:szCs w:val="20"/>
        </w:rPr>
        <w:t>Иначе новое свидетельство о рождении придётся оформлять в Красноярске, а это дополнительные финансовые затраты и время)</w:t>
      </w:r>
      <w:proofErr w:type="gramEnd"/>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5. Установить российское гражданство.</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color w:val="000000"/>
          <w:sz w:val="20"/>
          <w:szCs w:val="20"/>
        </w:rPr>
        <w:t>(данный пункт целесообразно внести в заявление, если имеются какие-либо неясности с гражданством ребёнка, или усыновляемый/удочеряемый ребёнок не являются гражданами Российской Федерации, или гражданство не установлено, а так же в других спорных случаях)</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lastRenderedPageBreak/>
        <w:t xml:space="preserve">6. Внести в актовую запись и свидетельство о рождении </w:t>
      </w:r>
      <w:proofErr w:type="gramStart"/>
      <w:r w:rsidRPr="00013DD4">
        <w:rPr>
          <w:bCs/>
          <w:color w:val="000000"/>
          <w:sz w:val="20"/>
          <w:szCs w:val="20"/>
          <w:bdr w:val="none" w:sz="0" w:space="0" w:color="auto" w:frame="1"/>
        </w:rPr>
        <w:t>усыновляемого</w:t>
      </w:r>
      <w:proofErr w:type="gramEnd"/>
      <w:r w:rsidRPr="00013DD4">
        <w:rPr>
          <w:bCs/>
          <w:color w:val="000000"/>
          <w:sz w:val="20"/>
          <w:szCs w:val="20"/>
          <w:bdr w:val="none" w:sz="0" w:space="0" w:color="auto" w:frame="1"/>
        </w:rPr>
        <w:t>/удочеряемой заявителей в качестве родителей.</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К заявлению прилагаются:</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1) копия свидетельства о рождении усыновителя — при усыновлении ребёнка лицом, не состоящим в браке;</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2) копия свидетельства о браке усыновителей (усыновителя) — при усыновлении ребёнка лицами (лицом), состоящими в браке;</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3) при усыновлении ребёнка одним из супругов — согласие другого супруга или документ, подтверждающий, что супруги прекратили семейные отношения и не проживают совместно более года. При невозможности приобщить к заявлению соответствующий документ в заявлении должны быть указаны доказательства, подтверждающие эти факты;</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4) медицинское заключение о состоянии здоровья усыновителей (усыновителя);</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5) справка с места работы о занимаемой должности и заработной плате либо копия декларации о доходах или иной документ, подтверждающий доходы;</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6) документ, подтверждающий право пользования жилым помещением или право собственности на жилое помещение;</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r w:rsidRPr="00013DD4">
        <w:rPr>
          <w:bCs/>
          <w:color w:val="000000"/>
          <w:sz w:val="20"/>
          <w:szCs w:val="20"/>
          <w:bdr w:val="none" w:sz="0" w:space="0" w:color="auto" w:frame="1"/>
        </w:rPr>
        <w:t>7) документ о постановке на учёт гражданина в качестве кандидата в усыновители.</w:t>
      </w:r>
    </w:p>
    <w:p w:rsidR="00013DD4" w:rsidRPr="00013DD4" w:rsidRDefault="00013DD4" w:rsidP="00EF6C0A">
      <w:pPr>
        <w:pStyle w:val="a8"/>
        <w:shd w:val="clear" w:color="auto" w:fill="FFFFFF"/>
        <w:spacing w:before="0" w:beforeAutospacing="0" w:after="0" w:afterAutospacing="0"/>
        <w:jc w:val="both"/>
        <w:textAlignment w:val="baseline"/>
        <w:rPr>
          <w:color w:val="000000"/>
          <w:sz w:val="20"/>
          <w:szCs w:val="20"/>
        </w:rPr>
      </w:pPr>
      <w:proofErr w:type="gramStart"/>
      <w:r w:rsidRPr="00013DD4">
        <w:rPr>
          <w:color w:val="000000"/>
          <w:sz w:val="20"/>
          <w:szCs w:val="20"/>
        </w:rPr>
        <w:t>(все вышеперечисленные документы предоставляются в двух экземплярах.</w:t>
      </w:r>
      <w:proofErr w:type="gramEnd"/>
      <w:r w:rsidRPr="00013DD4">
        <w:rPr>
          <w:color w:val="000000"/>
          <w:sz w:val="20"/>
          <w:szCs w:val="20"/>
        </w:rPr>
        <w:t xml:space="preserve"> Законом предусмотрен исчерпывающий перечень документов, который предоставляется суду. Но кандидату в усыновители ничего не мешает предоставить и иные документы, которые он сочтёт необходимыми. Это могут быть всевозможные характеристики, дипломы и иные документы, подтверждающие порядочность и ответственность усыновителя. </w:t>
      </w:r>
      <w:proofErr w:type="gramStart"/>
      <w:r w:rsidRPr="00013DD4">
        <w:rPr>
          <w:color w:val="000000"/>
          <w:sz w:val="20"/>
          <w:szCs w:val="20"/>
        </w:rPr>
        <w:t>Суд также вправе потребовать предоставления дополнительных документов, не входящих в основной список).</w:t>
      </w:r>
      <w:proofErr w:type="gramEnd"/>
    </w:p>
    <w:p w:rsidR="00013DD4" w:rsidRPr="00013DD4" w:rsidRDefault="00013DD4" w:rsidP="00EF6C0A">
      <w:pPr>
        <w:pStyle w:val="a8"/>
        <w:shd w:val="clear" w:color="auto" w:fill="FFFFFF"/>
        <w:spacing w:before="0" w:beforeAutospacing="0" w:after="0" w:afterAutospacing="0"/>
        <w:textAlignment w:val="baseline"/>
        <w:rPr>
          <w:color w:val="000000"/>
          <w:sz w:val="20"/>
          <w:szCs w:val="20"/>
        </w:rPr>
      </w:pPr>
      <w:r w:rsidRPr="00013DD4">
        <w:rPr>
          <w:bCs/>
          <w:color w:val="000000"/>
          <w:sz w:val="20"/>
          <w:szCs w:val="20"/>
          <w:bdr w:val="none" w:sz="0" w:space="0" w:color="auto" w:frame="1"/>
        </w:rPr>
        <w:t>Дата подачи заявления «___»__________20___ г.</w:t>
      </w:r>
      <w:r w:rsidRPr="00013DD4">
        <w:rPr>
          <w:bCs/>
          <w:color w:val="000000"/>
          <w:sz w:val="20"/>
          <w:szCs w:val="20"/>
          <w:bdr w:val="none" w:sz="0" w:space="0" w:color="auto" w:frame="1"/>
        </w:rPr>
        <w:br/>
      </w:r>
    </w:p>
    <w:p w:rsidR="00013DD4" w:rsidRPr="00013DD4" w:rsidRDefault="00013DD4" w:rsidP="00EF6C0A">
      <w:pPr>
        <w:pStyle w:val="a8"/>
        <w:shd w:val="clear" w:color="auto" w:fill="FFFFFF"/>
        <w:spacing w:before="0" w:beforeAutospacing="0" w:after="0" w:afterAutospacing="0"/>
        <w:textAlignment w:val="baseline"/>
        <w:rPr>
          <w:color w:val="000000"/>
          <w:sz w:val="20"/>
          <w:szCs w:val="20"/>
        </w:rPr>
      </w:pPr>
      <w:r w:rsidRPr="00013DD4">
        <w:rPr>
          <w:bCs/>
          <w:color w:val="000000"/>
          <w:sz w:val="20"/>
          <w:szCs w:val="20"/>
          <w:bdr w:val="none" w:sz="0" w:space="0" w:color="auto" w:frame="1"/>
        </w:rPr>
        <w:t>Подписи и расшифровка подписей заявителей</w:t>
      </w:r>
    </w:p>
    <w:p w:rsidR="00013DD4" w:rsidRPr="00013DD4" w:rsidRDefault="00013DD4" w:rsidP="00EF6C0A">
      <w:pPr>
        <w:pStyle w:val="af3"/>
        <w:spacing w:after="0"/>
        <w:ind w:left="0"/>
        <w:jc w:val="both"/>
        <w:rPr>
          <w:rFonts w:ascii="Times New Roman" w:hAnsi="Times New Roman" w:cs="Times New Roman"/>
          <w:sz w:val="20"/>
          <w:szCs w:val="20"/>
        </w:rPr>
      </w:pPr>
    </w:p>
    <w:p w:rsidR="00013DD4" w:rsidRPr="00013DD4" w:rsidRDefault="00013DD4" w:rsidP="00EF6C0A">
      <w:pPr>
        <w:spacing w:after="0" w:line="240" w:lineRule="auto"/>
        <w:ind w:firstLine="900"/>
        <w:jc w:val="both"/>
        <w:rPr>
          <w:rFonts w:ascii="Times New Roman" w:hAnsi="Times New Roman" w:cs="Times New Roman"/>
          <w:b/>
          <w:sz w:val="20"/>
          <w:szCs w:val="20"/>
        </w:rPr>
      </w:pPr>
      <w:r w:rsidRPr="00013DD4">
        <w:rPr>
          <w:rFonts w:ascii="Times New Roman" w:hAnsi="Times New Roman" w:cs="Times New Roman"/>
          <w:b/>
          <w:sz w:val="20"/>
          <w:szCs w:val="20"/>
        </w:rPr>
        <w:t>Критерии оценки:</w:t>
      </w:r>
    </w:p>
    <w:p w:rsidR="00013DD4" w:rsidRPr="00013DD4" w:rsidRDefault="00013DD4" w:rsidP="00EF6C0A">
      <w:pPr>
        <w:spacing w:after="0" w:line="240" w:lineRule="auto"/>
        <w:ind w:firstLine="900"/>
        <w:jc w:val="both"/>
        <w:rPr>
          <w:rFonts w:ascii="Times New Roman" w:hAnsi="Times New Roman" w:cs="Times New Roman"/>
          <w:sz w:val="20"/>
          <w:szCs w:val="20"/>
        </w:rPr>
      </w:pPr>
      <w:r w:rsidRPr="00013DD4">
        <w:rPr>
          <w:rFonts w:ascii="Times New Roman" w:hAnsi="Times New Roman" w:cs="Times New Roman"/>
          <w:sz w:val="20"/>
          <w:szCs w:val="20"/>
        </w:rPr>
        <w:t>«2» -  заявление составлено юридически грамотно, в соответствии с образцом;</w:t>
      </w:r>
    </w:p>
    <w:p w:rsidR="00013DD4" w:rsidRPr="00013DD4" w:rsidRDefault="00013DD4" w:rsidP="00EF6C0A">
      <w:pPr>
        <w:spacing w:after="0" w:line="240" w:lineRule="auto"/>
        <w:ind w:firstLine="900"/>
        <w:jc w:val="both"/>
        <w:rPr>
          <w:rFonts w:ascii="Times New Roman" w:hAnsi="Times New Roman" w:cs="Times New Roman"/>
          <w:sz w:val="20"/>
          <w:szCs w:val="20"/>
        </w:rPr>
      </w:pPr>
      <w:r w:rsidRPr="00013DD4">
        <w:rPr>
          <w:rFonts w:ascii="Times New Roman" w:hAnsi="Times New Roman" w:cs="Times New Roman"/>
          <w:sz w:val="20"/>
          <w:szCs w:val="20"/>
        </w:rPr>
        <w:t>«1» - имеются неточности в оформлении; заполнены не все строки заявления.</w:t>
      </w:r>
    </w:p>
    <w:p w:rsidR="00013DD4" w:rsidRPr="00013DD4" w:rsidRDefault="00013DD4" w:rsidP="00EF6C0A">
      <w:pPr>
        <w:pStyle w:val="af3"/>
        <w:spacing w:after="0"/>
        <w:ind w:left="0"/>
        <w:jc w:val="both"/>
        <w:rPr>
          <w:rFonts w:ascii="Times New Roman" w:hAnsi="Times New Roman" w:cs="Times New Roman"/>
          <w:sz w:val="20"/>
          <w:szCs w:val="20"/>
        </w:rPr>
      </w:pPr>
    </w:p>
    <w:p w:rsidR="00013DD4" w:rsidRPr="00013DD4" w:rsidRDefault="00013DD4" w:rsidP="00EF6C0A">
      <w:pPr>
        <w:spacing w:after="0" w:line="240" w:lineRule="auto"/>
        <w:jc w:val="center"/>
        <w:rPr>
          <w:rFonts w:ascii="Times New Roman" w:hAnsi="Times New Roman" w:cs="Times New Roman"/>
          <w:b/>
          <w:sz w:val="20"/>
          <w:szCs w:val="20"/>
        </w:rPr>
      </w:pPr>
      <w:r w:rsidRPr="00013DD4">
        <w:rPr>
          <w:rFonts w:ascii="Times New Roman" w:hAnsi="Times New Roman" w:cs="Times New Roman"/>
          <w:b/>
          <w:sz w:val="20"/>
          <w:szCs w:val="20"/>
        </w:rPr>
        <w:t>8. Самостоятельная работа</w:t>
      </w:r>
    </w:p>
    <w:p w:rsidR="00013DD4" w:rsidRPr="00013DD4" w:rsidRDefault="00013DD4" w:rsidP="00EF6C0A">
      <w:pPr>
        <w:spacing w:after="0" w:line="240" w:lineRule="auto"/>
        <w:jc w:val="center"/>
        <w:rPr>
          <w:rFonts w:ascii="Times New Roman" w:hAnsi="Times New Roman" w:cs="Times New Roman"/>
          <w:b/>
          <w:bCs/>
          <w:sz w:val="20"/>
          <w:szCs w:val="20"/>
          <w:lang w:eastAsia="en-US"/>
        </w:rPr>
      </w:pPr>
      <w:r w:rsidRPr="00013DD4">
        <w:rPr>
          <w:rFonts w:ascii="Times New Roman" w:hAnsi="Times New Roman" w:cs="Times New Roman"/>
          <w:b/>
          <w:sz w:val="20"/>
          <w:szCs w:val="20"/>
        </w:rPr>
        <w:t>по теме 1.8.: «</w:t>
      </w:r>
      <w:r w:rsidRPr="00013DD4">
        <w:rPr>
          <w:rFonts w:ascii="Times New Roman" w:hAnsi="Times New Roman" w:cs="Times New Roman"/>
          <w:b/>
          <w:bCs/>
          <w:sz w:val="20"/>
          <w:szCs w:val="20"/>
          <w:lang w:eastAsia="en-US"/>
        </w:rPr>
        <w:t>Акты гражданского состояния</w:t>
      </w:r>
      <w:r w:rsidRPr="00013DD4">
        <w:rPr>
          <w:rFonts w:ascii="Times New Roman" w:hAnsi="Times New Roman" w:cs="Times New Roman"/>
          <w:b/>
          <w:sz w:val="20"/>
          <w:szCs w:val="20"/>
        </w:rPr>
        <w:t>»</w:t>
      </w:r>
    </w:p>
    <w:p w:rsidR="00013DD4" w:rsidRPr="00013DD4" w:rsidRDefault="00013DD4" w:rsidP="00EF6C0A">
      <w:pPr>
        <w:spacing w:after="0" w:line="240" w:lineRule="auto"/>
        <w:jc w:val="center"/>
        <w:rPr>
          <w:rFonts w:ascii="Times New Roman" w:hAnsi="Times New Roman" w:cs="Times New Roman"/>
          <w:b/>
          <w:sz w:val="20"/>
          <w:szCs w:val="20"/>
        </w:rPr>
      </w:pPr>
    </w:p>
    <w:p w:rsidR="00013DD4" w:rsidRPr="00013DD4" w:rsidRDefault="00013DD4" w:rsidP="00EF6C0A">
      <w:pPr>
        <w:spacing w:after="0" w:line="240" w:lineRule="auto"/>
        <w:ind w:firstLine="708"/>
        <w:jc w:val="both"/>
        <w:rPr>
          <w:rFonts w:ascii="Times New Roman" w:hAnsi="Times New Roman" w:cs="Times New Roman"/>
          <w:sz w:val="20"/>
          <w:szCs w:val="20"/>
        </w:rPr>
      </w:pPr>
      <w:r w:rsidRPr="00013DD4">
        <w:rPr>
          <w:rFonts w:ascii="Times New Roman" w:hAnsi="Times New Roman" w:cs="Times New Roman"/>
          <w:b/>
          <w:sz w:val="20"/>
          <w:szCs w:val="20"/>
        </w:rPr>
        <w:t xml:space="preserve">Цель: </w:t>
      </w:r>
      <w:r w:rsidRPr="00013DD4">
        <w:rPr>
          <w:rFonts w:ascii="Times New Roman" w:hAnsi="Times New Roman" w:cs="Times New Roman"/>
          <w:sz w:val="20"/>
          <w:szCs w:val="20"/>
        </w:rPr>
        <w:t>1.</w:t>
      </w:r>
      <w:r w:rsidRPr="00013DD4">
        <w:rPr>
          <w:rFonts w:ascii="Times New Roman" w:hAnsi="Times New Roman" w:cs="Times New Roman"/>
          <w:b/>
          <w:sz w:val="20"/>
          <w:szCs w:val="20"/>
        </w:rPr>
        <w:t xml:space="preserve"> </w:t>
      </w:r>
      <w:r w:rsidRPr="00013DD4">
        <w:rPr>
          <w:rFonts w:ascii="Times New Roman" w:hAnsi="Times New Roman" w:cs="Times New Roman"/>
          <w:sz w:val="20"/>
          <w:szCs w:val="20"/>
        </w:rPr>
        <w:t>Обобщить и систематизировать изученный материал.</w:t>
      </w:r>
    </w:p>
    <w:p w:rsidR="00013DD4" w:rsidRPr="00013DD4" w:rsidRDefault="00013DD4" w:rsidP="00EF6C0A">
      <w:pPr>
        <w:spacing w:after="0" w:line="240" w:lineRule="auto"/>
        <w:jc w:val="both"/>
        <w:rPr>
          <w:rFonts w:ascii="Times New Roman" w:hAnsi="Times New Roman" w:cs="Times New Roman"/>
          <w:sz w:val="20"/>
          <w:szCs w:val="20"/>
        </w:rPr>
      </w:pPr>
      <w:r w:rsidRPr="00013DD4">
        <w:rPr>
          <w:rFonts w:ascii="Times New Roman" w:hAnsi="Times New Roman" w:cs="Times New Roman"/>
          <w:sz w:val="20"/>
          <w:szCs w:val="20"/>
        </w:rPr>
        <w:tab/>
      </w:r>
      <w:r w:rsidRPr="00013DD4">
        <w:rPr>
          <w:rFonts w:ascii="Times New Roman" w:hAnsi="Times New Roman" w:cs="Times New Roman"/>
          <w:sz w:val="20"/>
          <w:szCs w:val="20"/>
        </w:rPr>
        <w:tab/>
        <w:t>2. Развивать навыки работы с разного вида источниками.</w:t>
      </w:r>
    </w:p>
    <w:p w:rsidR="00013DD4" w:rsidRPr="00013DD4" w:rsidRDefault="00013DD4" w:rsidP="00EF6C0A">
      <w:pPr>
        <w:spacing w:after="0" w:line="240" w:lineRule="auto"/>
        <w:jc w:val="both"/>
        <w:rPr>
          <w:rFonts w:ascii="Times New Roman" w:hAnsi="Times New Roman" w:cs="Times New Roman"/>
          <w:sz w:val="20"/>
          <w:szCs w:val="20"/>
        </w:rPr>
      </w:pPr>
      <w:r w:rsidRPr="00013DD4">
        <w:rPr>
          <w:rFonts w:ascii="Times New Roman" w:hAnsi="Times New Roman" w:cs="Times New Roman"/>
          <w:sz w:val="20"/>
          <w:szCs w:val="20"/>
        </w:rPr>
        <w:lastRenderedPageBreak/>
        <w:tab/>
      </w:r>
      <w:r w:rsidRPr="00013DD4">
        <w:rPr>
          <w:rFonts w:ascii="Times New Roman" w:hAnsi="Times New Roman" w:cs="Times New Roman"/>
          <w:sz w:val="20"/>
          <w:szCs w:val="20"/>
        </w:rPr>
        <w:tab/>
        <w:t>3. Развивать умения сравнивать, анализировать, делать выводы.</w:t>
      </w:r>
    </w:p>
    <w:p w:rsidR="00013DD4" w:rsidRPr="00731092" w:rsidRDefault="00013DD4" w:rsidP="00731092">
      <w:pPr>
        <w:pStyle w:val="1"/>
        <w:shd w:val="clear" w:color="auto" w:fill="FFFFFF"/>
        <w:spacing w:before="0" w:after="0"/>
        <w:ind w:firstLine="708"/>
        <w:rPr>
          <w:rFonts w:ascii="Times New Roman" w:hAnsi="Times New Roman" w:cs="Times New Roman"/>
          <w:b w:val="0"/>
          <w:bCs w:val="0"/>
          <w:sz w:val="20"/>
          <w:szCs w:val="20"/>
          <w:lang w:eastAsia="en-US"/>
        </w:rPr>
      </w:pPr>
      <w:r w:rsidRPr="00013DD4">
        <w:rPr>
          <w:rFonts w:ascii="Times New Roman" w:hAnsi="Times New Roman" w:cs="Times New Roman"/>
          <w:sz w:val="20"/>
          <w:szCs w:val="20"/>
        </w:rPr>
        <w:t>Задание:</w:t>
      </w:r>
      <w:r w:rsidRPr="00013DD4">
        <w:rPr>
          <w:rFonts w:ascii="Times New Roman" w:hAnsi="Times New Roman" w:cs="Times New Roman"/>
          <w:b w:val="0"/>
          <w:sz w:val="20"/>
          <w:szCs w:val="20"/>
        </w:rPr>
        <w:t xml:space="preserve"> </w:t>
      </w:r>
      <w:r w:rsidRPr="00013DD4">
        <w:rPr>
          <w:rFonts w:ascii="Times New Roman" w:hAnsi="Times New Roman" w:cs="Times New Roman"/>
          <w:b w:val="0"/>
          <w:bCs w:val="0"/>
          <w:sz w:val="20"/>
          <w:szCs w:val="20"/>
          <w:lang w:eastAsia="en-US"/>
        </w:rPr>
        <w:t>Составить список документов по каждому факту, необходимых для регистрации в органах ЗАГС.</w:t>
      </w:r>
    </w:p>
    <w:p w:rsidR="00013DD4" w:rsidRPr="00013DD4" w:rsidRDefault="00013DD4" w:rsidP="00EF6C0A">
      <w:pPr>
        <w:pStyle w:val="a8"/>
        <w:shd w:val="clear" w:color="auto" w:fill="FFFFFF"/>
        <w:spacing w:before="0" w:beforeAutospacing="0" w:after="0" w:afterAutospacing="0"/>
        <w:ind w:firstLine="709"/>
        <w:jc w:val="both"/>
        <w:rPr>
          <w:color w:val="000000"/>
          <w:sz w:val="20"/>
          <w:szCs w:val="20"/>
        </w:rPr>
      </w:pPr>
      <w:r w:rsidRPr="00013DD4">
        <w:rPr>
          <w:b/>
          <w:color w:val="000000"/>
          <w:sz w:val="20"/>
          <w:szCs w:val="20"/>
        </w:rPr>
        <w:t>Акты гражданского состояния</w:t>
      </w:r>
      <w:r w:rsidRPr="00013DD4">
        <w:rPr>
          <w:color w:val="000000"/>
          <w:sz w:val="20"/>
          <w:szCs w:val="20"/>
        </w:rPr>
        <w:t xml:space="preserve"> - действия граждан или события, влияющие на возникновение, изменение или прекращение прав и обязанностей, а также характеризующие правовое состояние граждан.</w:t>
      </w:r>
    </w:p>
    <w:p w:rsidR="00013DD4" w:rsidRPr="00013DD4" w:rsidRDefault="00013DD4" w:rsidP="00EF6C0A">
      <w:pPr>
        <w:pStyle w:val="a8"/>
        <w:shd w:val="clear" w:color="auto" w:fill="FFFFFF"/>
        <w:spacing w:before="0" w:beforeAutospacing="0" w:after="0" w:afterAutospacing="0"/>
        <w:ind w:firstLine="709"/>
        <w:jc w:val="both"/>
        <w:rPr>
          <w:color w:val="000000"/>
          <w:sz w:val="20"/>
          <w:szCs w:val="20"/>
        </w:rPr>
      </w:pPr>
      <w:r w:rsidRPr="00013DD4">
        <w:rPr>
          <w:color w:val="000000"/>
          <w:sz w:val="20"/>
          <w:szCs w:val="20"/>
        </w:rPr>
        <w:t xml:space="preserve">Государственной регистрации в порядке, установленном настоящим Федеральным законом, подлежат акты гражданского состояния: </w:t>
      </w:r>
    </w:p>
    <w:p w:rsidR="00013DD4" w:rsidRPr="00013DD4" w:rsidRDefault="00013DD4" w:rsidP="00EF6C0A">
      <w:pPr>
        <w:pStyle w:val="a8"/>
        <w:shd w:val="clear" w:color="auto" w:fill="FFFFFF"/>
        <w:spacing w:before="0" w:beforeAutospacing="0" w:after="0" w:afterAutospacing="0"/>
        <w:ind w:firstLine="709"/>
        <w:jc w:val="both"/>
        <w:rPr>
          <w:color w:val="000000"/>
          <w:sz w:val="20"/>
          <w:szCs w:val="20"/>
        </w:rPr>
      </w:pPr>
      <w:r w:rsidRPr="00013DD4">
        <w:rPr>
          <w:color w:val="000000"/>
          <w:sz w:val="20"/>
          <w:szCs w:val="20"/>
        </w:rPr>
        <w:t xml:space="preserve">- рождение; </w:t>
      </w:r>
    </w:p>
    <w:p w:rsidR="00013DD4" w:rsidRPr="00013DD4" w:rsidRDefault="00013DD4" w:rsidP="00EF6C0A">
      <w:pPr>
        <w:pStyle w:val="a8"/>
        <w:shd w:val="clear" w:color="auto" w:fill="FFFFFF"/>
        <w:spacing w:before="0" w:beforeAutospacing="0" w:after="0" w:afterAutospacing="0"/>
        <w:ind w:firstLine="709"/>
        <w:jc w:val="both"/>
        <w:rPr>
          <w:color w:val="000000"/>
          <w:sz w:val="20"/>
          <w:szCs w:val="20"/>
        </w:rPr>
      </w:pPr>
      <w:r w:rsidRPr="00013DD4">
        <w:rPr>
          <w:color w:val="000000"/>
          <w:sz w:val="20"/>
          <w:szCs w:val="20"/>
        </w:rPr>
        <w:t xml:space="preserve">- заключение брака; </w:t>
      </w:r>
    </w:p>
    <w:p w:rsidR="00013DD4" w:rsidRPr="00013DD4" w:rsidRDefault="00013DD4" w:rsidP="00EF6C0A">
      <w:pPr>
        <w:pStyle w:val="a8"/>
        <w:shd w:val="clear" w:color="auto" w:fill="FFFFFF"/>
        <w:spacing w:before="0" w:beforeAutospacing="0" w:after="0" w:afterAutospacing="0"/>
        <w:ind w:firstLine="709"/>
        <w:jc w:val="both"/>
        <w:rPr>
          <w:color w:val="000000"/>
          <w:sz w:val="20"/>
          <w:szCs w:val="20"/>
        </w:rPr>
      </w:pPr>
      <w:r w:rsidRPr="00013DD4">
        <w:rPr>
          <w:color w:val="000000"/>
          <w:sz w:val="20"/>
          <w:szCs w:val="20"/>
        </w:rPr>
        <w:t xml:space="preserve">- расторжение брака; </w:t>
      </w:r>
    </w:p>
    <w:p w:rsidR="00013DD4" w:rsidRPr="00013DD4" w:rsidRDefault="00013DD4" w:rsidP="00EF6C0A">
      <w:pPr>
        <w:pStyle w:val="a8"/>
        <w:shd w:val="clear" w:color="auto" w:fill="FFFFFF"/>
        <w:spacing w:before="0" w:beforeAutospacing="0" w:after="0" w:afterAutospacing="0"/>
        <w:ind w:firstLine="709"/>
        <w:jc w:val="both"/>
        <w:rPr>
          <w:color w:val="000000"/>
          <w:sz w:val="20"/>
          <w:szCs w:val="20"/>
        </w:rPr>
      </w:pPr>
      <w:r w:rsidRPr="00013DD4">
        <w:rPr>
          <w:color w:val="000000"/>
          <w:sz w:val="20"/>
          <w:szCs w:val="20"/>
        </w:rPr>
        <w:t xml:space="preserve">- усыновление (удочерение); </w:t>
      </w:r>
    </w:p>
    <w:p w:rsidR="00013DD4" w:rsidRPr="00013DD4" w:rsidRDefault="00013DD4" w:rsidP="00EF6C0A">
      <w:pPr>
        <w:pStyle w:val="a8"/>
        <w:shd w:val="clear" w:color="auto" w:fill="FFFFFF"/>
        <w:spacing w:before="0" w:beforeAutospacing="0" w:after="0" w:afterAutospacing="0"/>
        <w:ind w:firstLine="709"/>
        <w:jc w:val="both"/>
        <w:rPr>
          <w:color w:val="000000"/>
          <w:sz w:val="20"/>
          <w:szCs w:val="20"/>
        </w:rPr>
      </w:pPr>
      <w:r w:rsidRPr="00013DD4">
        <w:rPr>
          <w:color w:val="000000"/>
          <w:sz w:val="20"/>
          <w:szCs w:val="20"/>
        </w:rPr>
        <w:t xml:space="preserve">- установление отцовства; </w:t>
      </w:r>
    </w:p>
    <w:p w:rsidR="00013DD4" w:rsidRPr="00013DD4" w:rsidRDefault="00013DD4" w:rsidP="00EF6C0A">
      <w:pPr>
        <w:pStyle w:val="a8"/>
        <w:shd w:val="clear" w:color="auto" w:fill="FFFFFF"/>
        <w:spacing w:before="0" w:beforeAutospacing="0" w:after="0" w:afterAutospacing="0"/>
        <w:ind w:firstLine="709"/>
        <w:jc w:val="both"/>
        <w:rPr>
          <w:color w:val="000000"/>
          <w:sz w:val="20"/>
          <w:szCs w:val="20"/>
        </w:rPr>
      </w:pPr>
      <w:r w:rsidRPr="00013DD4">
        <w:rPr>
          <w:color w:val="000000"/>
          <w:sz w:val="20"/>
          <w:szCs w:val="20"/>
        </w:rPr>
        <w:t xml:space="preserve">- перемена имени; </w:t>
      </w:r>
    </w:p>
    <w:p w:rsidR="00013DD4" w:rsidRPr="00013DD4" w:rsidRDefault="00013DD4" w:rsidP="00EF6C0A">
      <w:pPr>
        <w:pStyle w:val="a8"/>
        <w:shd w:val="clear" w:color="auto" w:fill="FFFFFF"/>
        <w:spacing w:before="0" w:beforeAutospacing="0" w:after="0" w:afterAutospacing="0"/>
        <w:ind w:firstLine="709"/>
        <w:jc w:val="both"/>
        <w:rPr>
          <w:color w:val="000000"/>
          <w:sz w:val="20"/>
          <w:szCs w:val="20"/>
        </w:rPr>
      </w:pPr>
      <w:r w:rsidRPr="00013DD4">
        <w:rPr>
          <w:color w:val="000000"/>
          <w:sz w:val="20"/>
          <w:szCs w:val="20"/>
        </w:rPr>
        <w:t>- смерть.</w:t>
      </w:r>
    </w:p>
    <w:p w:rsidR="00013DD4" w:rsidRPr="00013DD4" w:rsidRDefault="00013DD4" w:rsidP="00EF6C0A">
      <w:pPr>
        <w:spacing w:after="0" w:line="240" w:lineRule="auto"/>
        <w:ind w:firstLine="709"/>
        <w:jc w:val="both"/>
        <w:rPr>
          <w:rFonts w:ascii="Times New Roman" w:hAnsi="Times New Roman" w:cs="Times New Roman"/>
          <w:color w:val="000000"/>
          <w:sz w:val="20"/>
          <w:szCs w:val="20"/>
          <w:shd w:val="clear" w:color="auto" w:fill="FFFFFF"/>
        </w:rPr>
      </w:pPr>
      <w:r w:rsidRPr="00013DD4">
        <w:rPr>
          <w:rFonts w:ascii="Times New Roman" w:hAnsi="Times New Roman" w:cs="Times New Roman"/>
          <w:color w:val="000000"/>
          <w:sz w:val="20"/>
          <w:szCs w:val="20"/>
          <w:shd w:val="clear" w:color="auto" w:fill="FFFFFF"/>
        </w:rPr>
        <w:t>Государственная регистрация акта гражданского состояния производится органом записи актов гражданского состояния посредством составления соответствующей записи акта гражданского состояния, на основании которой выдается свидетельство о государственной регистрации акта гражданского состояния.</w:t>
      </w:r>
    </w:p>
    <w:p w:rsidR="00013DD4" w:rsidRPr="00013DD4" w:rsidRDefault="00013DD4" w:rsidP="00EF6C0A">
      <w:pPr>
        <w:spacing w:after="0" w:line="240" w:lineRule="auto"/>
        <w:ind w:firstLine="709"/>
        <w:jc w:val="both"/>
        <w:rPr>
          <w:rFonts w:ascii="Times New Roman" w:hAnsi="Times New Roman" w:cs="Times New Roman"/>
          <w:sz w:val="20"/>
          <w:szCs w:val="20"/>
          <w:lang w:eastAsia="en-US"/>
        </w:rPr>
      </w:pPr>
      <w:r w:rsidRPr="00013DD4">
        <w:rPr>
          <w:rFonts w:ascii="Times New Roman" w:hAnsi="Times New Roman" w:cs="Times New Roman"/>
          <w:color w:val="000000"/>
          <w:sz w:val="20"/>
          <w:szCs w:val="20"/>
          <w:shd w:val="clear" w:color="auto" w:fill="FFFFFF"/>
        </w:rPr>
        <w:t>Для составления записи акта гражданского состояния должны быть представлены документы, являющиеся основанием для государственной регистрации акта гражданского состояния, и документ, удостоверяющий личность заявителя.</w:t>
      </w:r>
    </w:p>
    <w:p w:rsidR="00013DD4" w:rsidRPr="00013DD4" w:rsidRDefault="00013DD4" w:rsidP="00EF6C0A">
      <w:pPr>
        <w:pStyle w:val="1"/>
        <w:shd w:val="clear" w:color="auto" w:fill="FFFFFF"/>
        <w:spacing w:before="0" w:after="0"/>
        <w:ind w:firstLine="709"/>
        <w:jc w:val="both"/>
        <w:rPr>
          <w:rFonts w:ascii="Times New Roman" w:hAnsi="Times New Roman" w:cs="Times New Roman"/>
          <w:b w:val="0"/>
          <w:bCs w:val="0"/>
          <w:sz w:val="20"/>
          <w:szCs w:val="20"/>
        </w:rPr>
      </w:pPr>
      <w:r w:rsidRPr="00013DD4">
        <w:rPr>
          <w:rFonts w:ascii="Times New Roman" w:hAnsi="Times New Roman" w:cs="Times New Roman"/>
          <w:b w:val="0"/>
          <w:bCs w:val="0"/>
          <w:sz w:val="20"/>
          <w:szCs w:val="20"/>
        </w:rPr>
        <w:t>Проанализируйте федеральный закон от 15.11.1997 N 143-ФЗ (ред. от 23.06.2014) "Об актах гражданского состояния» и выпишите документы, необходимые для регистрации каждого акта гражданского состояния.</w:t>
      </w:r>
    </w:p>
    <w:p w:rsidR="00013DD4" w:rsidRPr="00013DD4" w:rsidRDefault="00013DD4" w:rsidP="00EF6C0A">
      <w:pPr>
        <w:pStyle w:val="af3"/>
        <w:spacing w:after="0"/>
        <w:ind w:left="0" w:firstLine="709"/>
        <w:jc w:val="both"/>
        <w:rPr>
          <w:rFonts w:ascii="Times New Roman" w:hAnsi="Times New Roman" w:cs="Times New Roman"/>
          <w:sz w:val="20"/>
          <w:szCs w:val="20"/>
        </w:rPr>
      </w:pPr>
    </w:p>
    <w:p w:rsidR="00013DD4" w:rsidRPr="00013DD4" w:rsidRDefault="00013DD4" w:rsidP="00EF6C0A">
      <w:pPr>
        <w:spacing w:after="0" w:line="240" w:lineRule="auto"/>
        <w:ind w:firstLine="900"/>
        <w:jc w:val="both"/>
        <w:rPr>
          <w:rFonts w:ascii="Times New Roman" w:hAnsi="Times New Roman" w:cs="Times New Roman"/>
          <w:b/>
          <w:sz w:val="20"/>
          <w:szCs w:val="20"/>
        </w:rPr>
      </w:pPr>
      <w:r w:rsidRPr="00013DD4">
        <w:rPr>
          <w:rFonts w:ascii="Times New Roman" w:hAnsi="Times New Roman" w:cs="Times New Roman"/>
          <w:b/>
          <w:sz w:val="20"/>
          <w:szCs w:val="20"/>
        </w:rPr>
        <w:t>Критерии оценки:</w:t>
      </w:r>
    </w:p>
    <w:p w:rsidR="00013DD4" w:rsidRPr="00013DD4" w:rsidRDefault="00013DD4" w:rsidP="00EF6C0A">
      <w:pPr>
        <w:spacing w:after="0" w:line="240" w:lineRule="auto"/>
        <w:ind w:firstLine="900"/>
        <w:jc w:val="both"/>
        <w:rPr>
          <w:rFonts w:ascii="Times New Roman" w:hAnsi="Times New Roman" w:cs="Times New Roman"/>
          <w:sz w:val="20"/>
          <w:szCs w:val="20"/>
        </w:rPr>
      </w:pPr>
      <w:r w:rsidRPr="00013DD4">
        <w:rPr>
          <w:rFonts w:ascii="Times New Roman" w:hAnsi="Times New Roman" w:cs="Times New Roman"/>
          <w:sz w:val="20"/>
          <w:szCs w:val="20"/>
        </w:rPr>
        <w:t>«4» - составлен полный перечень документов по всем актам гражданского состояния;</w:t>
      </w:r>
    </w:p>
    <w:p w:rsidR="00013DD4" w:rsidRPr="00013DD4" w:rsidRDefault="00013DD4" w:rsidP="00EF6C0A">
      <w:pPr>
        <w:spacing w:after="0" w:line="240" w:lineRule="auto"/>
        <w:ind w:firstLine="900"/>
        <w:jc w:val="both"/>
        <w:rPr>
          <w:rFonts w:ascii="Times New Roman" w:hAnsi="Times New Roman" w:cs="Times New Roman"/>
          <w:sz w:val="20"/>
          <w:szCs w:val="20"/>
        </w:rPr>
      </w:pPr>
      <w:r w:rsidRPr="00013DD4">
        <w:rPr>
          <w:rFonts w:ascii="Times New Roman" w:hAnsi="Times New Roman" w:cs="Times New Roman"/>
          <w:sz w:val="20"/>
          <w:szCs w:val="20"/>
        </w:rPr>
        <w:t>«3» - составлен неполный перечень документов по всем актам гражданского состояния;</w:t>
      </w:r>
    </w:p>
    <w:p w:rsidR="00013DD4" w:rsidRPr="00013DD4" w:rsidRDefault="00013DD4" w:rsidP="00EF6C0A">
      <w:pPr>
        <w:spacing w:after="0" w:line="240" w:lineRule="auto"/>
        <w:ind w:firstLine="900"/>
        <w:jc w:val="both"/>
        <w:rPr>
          <w:rFonts w:ascii="Times New Roman" w:hAnsi="Times New Roman" w:cs="Times New Roman"/>
          <w:sz w:val="20"/>
          <w:szCs w:val="20"/>
        </w:rPr>
      </w:pPr>
      <w:r w:rsidRPr="00013DD4">
        <w:rPr>
          <w:rFonts w:ascii="Times New Roman" w:hAnsi="Times New Roman" w:cs="Times New Roman"/>
          <w:sz w:val="20"/>
          <w:szCs w:val="20"/>
        </w:rPr>
        <w:t>«2» - составлен неполный перечень документов не по всем актам гражданского состояния.</w:t>
      </w:r>
    </w:p>
    <w:p w:rsidR="008C61A6" w:rsidRDefault="008C61A6" w:rsidP="00EF6C0A">
      <w:pPr>
        <w:spacing w:after="0" w:line="240" w:lineRule="auto"/>
        <w:jc w:val="center"/>
        <w:rPr>
          <w:rFonts w:ascii="Times New Roman" w:hAnsi="Times New Roman" w:cs="Times New Roman"/>
          <w:b/>
          <w:sz w:val="20"/>
          <w:szCs w:val="20"/>
        </w:rPr>
      </w:pPr>
    </w:p>
    <w:p w:rsidR="00013DD4" w:rsidRPr="00013DD4" w:rsidRDefault="00013DD4" w:rsidP="00EF6C0A">
      <w:pPr>
        <w:spacing w:after="0" w:line="240" w:lineRule="auto"/>
        <w:jc w:val="center"/>
        <w:rPr>
          <w:rFonts w:ascii="Times New Roman" w:hAnsi="Times New Roman" w:cs="Times New Roman"/>
          <w:b/>
          <w:sz w:val="20"/>
          <w:szCs w:val="20"/>
        </w:rPr>
      </w:pPr>
      <w:r w:rsidRPr="00013DD4">
        <w:rPr>
          <w:rFonts w:ascii="Times New Roman" w:hAnsi="Times New Roman" w:cs="Times New Roman"/>
          <w:b/>
          <w:sz w:val="20"/>
          <w:szCs w:val="20"/>
        </w:rPr>
        <w:t>9. Самостоятельная работа</w:t>
      </w:r>
    </w:p>
    <w:p w:rsidR="00013DD4" w:rsidRPr="00013DD4" w:rsidRDefault="00013DD4" w:rsidP="00EF6C0A">
      <w:pPr>
        <w:spacing w:after="0" w:line="240" w:lineRule="auto"/>
        <w:jc w:val="center"/>
        <w:rPr>
          <w:rFonts w:ascii="Times New Roman" w:hAnsi="Times New Roman" w:cs="Times New Roman"/>
          <w:b/>
          <w:bCs/>
          <w:sz w:val="20"/>
          <w:szCs w:val="20"/>
          <w:lang w:eastAsia="en-US"/>
        </w:rPr>
      </w:pPr>
      <w:r w:rsidRPr="00013DD4">
        <w:rPr>
          <w:rFonts w:ascii="Times New Roman" w:hAnsi="Times New Roman" w:cs="Times New Roman"/>
          <w:b/>
          <w:sz w:val="20"/>
          <w:szCs w:val="20"/>
        </w:rPr>
        <w:t>по теме 2.1.: «</w:t>
      </w:r>
      <w:r w:rsidRPr="00013DD4">
        <w:rPr>
          <w:rFonts w:ascii="Times New Roman" w:hAnsi="Times New Roman" w:cs="Times New Roman"/>
          <w:b/>
          <w:bCs/>
          <w:sz w:val="20"/>
          <w:szCs w:val="20"/>
          <w:lang w:eastAsia="en-US"/>
        </w:rPr>
        <w:t>Особенности правовой защиты несовершеннолетних и необходимость ее усиления</w:t>
      </w:r>
    </w:p>
    <w:p w:rsidR="00013DD4" w:rsidRPr="00013DD4" w:rsidRDefault="00013DD4" w:rsidP="00EF6C0A">
      <w:pPr>
        <w:pStyle w:val="a8"/>
        <w:shd w:val="clear" w:color="auto" w:fill="FFFFFF"/>
        <w:spacing w:before="0" w:beforeAutospacing="0" w:after="0" w:afterAutospacing="0"/>
        <w:jc w:val="both"/>
        <w:rPr>
          <w:color w:val="000000"/>
          <w:sz w:val="20"/>
          <w:szCs w:val="20"/>
        </w:rPr>
      </w:pPr>
      <w:r w:rsidRPr="00013DD4">
        <w:rPr>
          <w:b/>
          <w:sz w:val="20"/>
          <w:szCs w:val="20"/>
        </w:rPr>
        <w:t xml:space="preserve">Цель: </w:t>
      </w:r>
      <w:r w:rsidRPr="00013DD4">
        <w:rPr>
          <w:sz w:val="20"/>
          <w:szCs w:val="20"/>
        </w:rPr>
        <w:t>1.</w:t>
      </w:r>
      <w:r w:rsidRPr="00013DD4">
        <w:rPr>
          <w:b/>
          <w:sz w:val="20"/>
          <w:szCs w:val="20"/>
        </w:rPr>
        <w:t xml:space="preserve"> </w:t>
      </w:r>
      <w:r w:rsidRPr="00013DD4">
        <w:rPr>
          <w:color w:val="000000"/>
          <w:sz w:val="20"/>
          <w:szCs w:val="20"/>
        </w:rPr>
        <w:t xml:space="preserve">Изучить и осмыслить содержания, истории и развития основных положений Конвенции о правах ребенка. </w:t>
      </w:r>
    </w:p>
    <w:p w:rsidR="00013DD4" w:rsidRPr="00013DD4" w:rsidRDefault="00013DD4" w:rsidP="00EF6C0A">
      <w:pPr>
        <w:pStyle w:val="a8"/>
        <w:shd w:val="clear" w:color="auto" w:fill="FFFFFF"/>
        <w:spacing w:before="0" w:beforeAutospacing="0" w:after="0" w:afterAutospacing="0"/>
        <w:ind w:firstLine="709"/>
        <w:jc w:val="both"/>
        <w:rPr>
          <w:color w:val="000000"/>
          <w:sz w:val="20"/>
          <w:szCs w:val="20"/>
        </w:rPr>
      </w:pPr>
      <w:r w:rsidRPr="00013DD4">
        <w:rPr>
          <w:color w:val="000000"/>
          <w:sz w:val="20"/>
          <w:szCs w:val="20"/>
        </w:rPr>
        <w:t>2. Использование ее в своей жизни и профессиональной деятельности.</w:t>
      </w:r>
    </w:p>
    <w:p w:rsidR="00013DD4" w:rsidRPr="00013DD4" w:rsidRDefault="00013DD4" w:rsidP="00EF6C0A">
      <w:pPr>
        <w:spacing w:after="0" w:line="240" w:lineRule="auto"/>
        <w:ind w:firstLine="708"/>
        <w:jc w:val="both"/>
        <w:rPr>
          <w:rFonts w:ascii="Times New Roman" w:hAnsi="Times New Roman" w:cs="Times New Roman"/>
          <w:sz w:val="20"/>
          <w:szCs w:val="20"/>
        </w:rPr>
      </w:pPr>
      <w:r w:rsidRPr="00013DD4">
        <w:rPr>
          <w:rFonts w:ascii="Times New Roman" w:hAnsi="Times New Roman" w:cs="Times New Roman"/>
          <w:sz w:val="20"/>
          <w:szCs w:val="20"/>
        </w:rPr>
        <w:lastRenderedPageBreak/>
        <w:t>3. Развивать умения сравнивать, анализировать, делать выводы.</w:t>
      </w:r>
    </w:p>
    <w:p w:rsidR="00013DD4" w:rsidRPr="00013DD4" w:rsidRDefault="00013DD4" w:rsidP="00EF6C0A">
      <w:pPr>
        <w:pStyle w:val="1"/>
        <w:shd w:val="clear" w:color="auto" w:fill="FFFFFF"/>
        <w:spacing w:before="0" w:after="0"/>
        <w:ind w:firstLine="709"/>
        <w:jc w:val="both"/>
        <w:rPr>
          <w:rFonts w:ascii="Times New Roman" w:hAnsi="Times New Roman" w:cs="Times New Roman"/>
          <w:b w:val="0"/>
          <w:sz w:val="20"/>
          <w:szCs w:val="20"/>
          <w:lang w:eastAsia="en-US"/>
        </w:rPr>
      </w:pPr>
      <w:r w:rsidRPr="00013DD4">
        <w:rPr>
          <w:rFonts w:ascii="Times New Roman" w:hAnsi="Times New Roman" w:cs="Times New Roman"/>
          <w:sz w:val="20"/>
          <w:szCs w:val="20"/>
        </w:rPr>
        <w:t>Задание:</w:t>
      </w:r>
      <w:r w:rsidRPr="00013DD4">
        <w:rPr>
          <w:rFonts w:ascii="Times New Roman" w:hAnsi="Times New Roman" w:cs="Times New Roman"/>
          <w:b w:val="0"/>
          <w:sz w:val="20"/>
          <w:szCs w:val="20"/>
        </w:rPr>
        <w:t xml:space="preserve"> </w:t>
      </w:r>
      <w:r w:rsidRPr="00013DD4">
        <w:rPr>
          <w:rFonts w:ascii="Times New Roman" w:hAnsi="Times New Roman" w:cs="Times New Roman"/>
          <w:b w:val="0"/>
          <w:sz w:val="20"/>
          <w:szCs w:val="20"/>
          <w:lang w:eastAsia="en-US"/>
        </w:rPr>
        <w:t>Проанализировать Конвенцию о правах ребенка, выявить достоинства и недостатки.</w:t>
      </w:r>
    </w:p>
    <w:p w:rsidR="00013DD4" w:rsidRPr="00013DD4" w:rsidRDefault="00013DD4" w:rsidP="00EF6C0A">
      <w:pPr>
        <w:pStyle w:val="af3"/>
        <w:spacing w:after="0"/>
        <w:ind w:left="0" w:firstLine="709"/>
        <w:jc w:val="both"/>
        <w:rPr>
          <w:rFonts w:ascii="Times New Roman" w:hAnsi="Times New Roman" w:cs="Times New Roman"/>
          <w:sz w:val="20"/>
          <w:szCs w:val="20"/>
        </w:rPr>
      </w:pPr>
    </w:p>
    <w:p w:rsidR="00013DD4" w:rsidRPr="00013DD4" w:rsidRDefault="00013DD4" w:rsidP="00EF6C0A">
      <w:pPr>
        <w:pStyle w:val="af3"/>
        <w:spacing w:after="0"/>
        <w:ind w:left="0" w:firstLine="709"/>
        <w:jc w:val="both"/>
        <w:rPr>
          <w:rFonts w:ascii="Times New Roman" w:hAnsi="Times New Roman" w:cs="Times New Roman"/>
          <w:bCs/>
          <w:iCs/>
          <w:sz w:val="20"/>
          <w:szCs w:val="20"/>
          <w:shd w:val="clear" w:color="auto" w:fill="FFFFFF"/>
        </w:rPr>
      </w:pPr>
      <w:r w:rsidRPr="00013DD4">
        <w:rPr>
          <w:rFonts w:ascii="Times New Roman" w:hAnsi="Times New Roman" w:cs="Times New Roman"/>
          <w:iCs/>
          <w:sz w:val="20"/>
          <w:szCs w:val="20"/>
          <w:shd w:val="clear" w:color="auto" w:fill="FFFFFF"/>
        </w:rPr>
        <w:t xml:space="preserve">С помощью справочно-правовой системы Гарант изучите текст Конвенции о правах ребенка, принятой </w:t>
      </w:r>
      <w:r w:rsidRPr="00013DD4">
        <w:rPr>
          <w:rStyle w:val="apple-converted-space"/>
          <w:rFonts w:ascii="Times New Roman" w:hAnsi="Times New Roman" w:cs="Times New Roman"/>
          <w:iCs/>
          <w:sz w:val="20"/>
          <w:szCs w:val="20"/>
          <w:shd w:val="clear" w:color="auto" w:fill="FFFFFF"/>
        </w:rPr>
        <w:t> </w:t>
      </w:r>
      <w:hyperlink r:id="rId13" w:history="1">
        <w:r w:rsidRPr="00013DD4">
          <w:rPr>
            <w:rStyle w:val="a7"/>
            <w:rFonts w:ascii="Times New Roman" w:hAnsi="Times New Roman" w:cs="Times New Roman"/>
            <w:iCs/>
            <w:sz w:val="20"/>
            <w:szCs w:val="20"/>
            <w:shd w:val="clear" w:color="auto" w:fill="FFFFFF"/>
          </w:rPr>
          <w:t>резолюцией 44/25</w:t>
        </w:r>
      </w:hyperlink>
      <w:r w:rsidRPr="00013DD4">
        <w:rPr>
          <w:rStyle w:val="apple-converted-space"/>
          <w:rFonts w:ascii="Times New Roman" w:hAnsi="Times New Roman" w:cs="Times New Roman"/>
          <w:iCs/>
          <w:sz w:val="20"/>
          <w:szCs w:val="20"/>
          <w:shd w:val="clear" w:color="auto" w:fill="FFFFFF"/>
        </w:rPr>
        <w:t> </w:t>
      </w:r>
      <w:r w:rsidRPr="00013DD4">
        <w:rPr>
          <w:rFonts w:ascii="Times New Roman" w:hAnsi="Times New Roman" w:cs="Times New Roman"/>
          <w:iCs/>
          <w:sz w:val="20"/>
          <w:szCs w:val="20"/>
          <w:shd w:val="clear" w:color="auto" w:fill="FFFFFF"/>
        </w:rPr>
        <w:t>Генеральной Ассамблеи от 20 ноября 1989 года</w:t>
      </w:r>
      <w:r w:rsidRPr="00013DD4">
        <w:rPr>
          <w:rFonts w:ascii="Times New Roman" w:hAnsi="Times New Roman" w:cs="Times New Roman"/>
          <w:bCs/>
          <w:iCs/>
          <w:sz w:val="20"/>
          <w:szCs w:val="20"/>
          <w:shd w:val="clear" w:color="auto" w:fill="FFFFFF"/>
        </w:rPr>
        <w:t xml:space="preserve"> (вступление в силу: 2 сентября 1990 года) и проведите системный анализ.</w:t>
      </w:r>
    </w:p>
    <w:p w:rsidR="00013DD4" w:rsidRPr="00013DD4" w:rsidRDefault="00013DD4" w:rsidP="00EF6C0A">
      <w:pPr>
        <w:pStyle w:val="af3"/>
        <w:spacing w:after="0"/>
        <w:ind w:left="0" w:firstLine="709"/>
        <w:jc w:val="both"/>
        <w:rPr>
          <w:rFonts w:ascii="Times New Roman" w:hAnsi="Times New Roman" w:cs="Times New Roman"/>
          <w:sz w:val="20"/>
          <w:szCs w:val="20"/>
          <w:shd w:val="clear" w:color="auto" w:fill="FFFFFF"/>
        </w:rPr>
      </w:pPr>
      <w:r w:rsidRPr="00013DD4">
        <w:rPr>
          <w:rFonts w:ascii="Times New Roman" w:hAnsi="Times New Roman" w:cs="Times New Roman"/>
          <w:sz w:val="20"/>
          <w:szCs w:val="20"/>
          <w:shd w:val="clear" w:color="auto" w:fill="FFFFFF"/>
        </w:rPr>
        <w:t>В системном анализе юридических документов можно выделить следующие основные  операции: лингвистический анализ,  логический анализ,  юридический анализ и педагогический анализ (если документ касается несовершеннолетних).</w:t>
      </w:r>
    </w:p>
    <w:p w:rsidR="00013DD4" w:rsidRPr="00013DD4" w:rsidRDefault="00013DD4" w:rsidP="00EF6C0A">
      <w:pPr>
        <w:pStyle w:val="af3"/>
        <w:spacing w:after="0"/>
        <w:ind w:left="0" w:firstLine="709"/>
        <w:jc w:val="both"/>
        <w:rPr>
          <w:rFonts w:ascii="Times New Roman" w:hAnsi="Times New Roman" w:cs="Times New Roman"/>
          <w:sz w:val="20"/>
          <w:szCs w:val="20"/>
          <w:shd w:val="clear" w:color="auto" w:fill="FFFFFF"/>
        </w:rPr>
      </w:pPr>
      <w:r w:rsidRPr="00013DD4">
        <w:rPr>
          <w:rFonts w:ascii="Times New Roman" w:hAnsi="Times New Roman" w:cs="Times New Roman"/>
          <w:sz w:val="20"/>
          <w:szCs w:val="20"/>
          <w:shd w:val="clear" w:color="auto" w:fill="FFFFFF"/>
        </w:rPr>
        <w:t xml:space="preserve">Между этими операциями не всегда можно  провести четкие границы,  но это и не нужно. Главная цель – наиболее полно  исследовать документ. </w:t>
      </w:r>
    </w:p>
    <w:p w:rsidR="00013DD4" w:rsidRPr="00013DD4" w:rsidRDefault="00013DD4" w:rsidP="00EF6C0A">
      <w:pPr>
        <w:pStyle w:val="af3"/>
        <w:spacing w:after="0"/>
        <w:ind w:left="0" w:firstLine="709"/>
        <w:jc w:val="both"/>
        <w:rPr>
          <w:rFonts w:ascii="Times New Roman" w:hAnsi="Times New Roman" w:cs="Times New Roman"/>
          <w:sz w:val="20"/>
          <w:szCs w:val="20"/>
          <w:shd w:val="clear" w:color="auto" w:fill="FFFFFF"/>
        </w:rPr>
      </w:pPr>
      <w:r w:rsidRPr="00013DD4">
        <w:rPr>
          <w:rFonts w:ascii="Times New Roman" w:hAnsi="Times New Roman" w:cs="Times New Roman"/>
          <w:sz w:val="20"/>
          <w:szCs w:val="20"/>
          <w:shd w:val="clear" w:color="auto" w:fill="FFFFFF"/>
        </w:rPr>
        <w:t xml:space="preserve">Например: </w:t>
      </w:r>
    </w:p>
    <w:p w:rsidR="00013DD4" w:rsidRPr="00013DD4" w:rsidRDefault="00013DD4" w:rsidP="00EF6C0A">
      <w:pPr>
        <w:pStyle w:val="af3"/>
        <w:spacing w:after="0"/>
        <w:ind w:left="0" w:firstLine="709"/>
        <w:jc w:val="both"/>
        <w:rPr>
          <w:rFonts w:ascii="Times New Roman" w:hAnsi="Times New Roman" w:cs="Times New Roman"/>
          <w:sz w:val="20"/>
          <w:szCs w:val="20"/>
          <w:shd w:val="clear" w:color="auto" w:fill="FFFFFF"/>
        </w:rPr>
      </w:pPr>
      <w:r w:rsidRPr="00013DD4">
        <w:rPr>
          <w:rStyle w:val="af9"/>
          <w:rFonts w:ascii="Times New Roman" w:hAnsi="Times New Roman" w:cs="Times New Roman"/>
          <w:sz w:val="20"/>
          <w:szCs w:val="20"/>
          <w:bdr w:val="none" w:sz="0" w:space="0" w:color="auto" w:frame="1"/>
          <w:shd w:val="clear" w:color="auto" w:fill="FFFFFF"/>
        </w:rPr>
        <w:t>Юридические ошибки:</w:t>
      </w:r>
      <w:r w:rsidRPr="00013DD4">
        <w:rPr>
          <w:rStyle w:val="af9"/>
          <w:rFonts w:ascii="Times New Roman" w:hAnsi="Times New Roman" w:cs="Times New Roman"/>
          <w:b w:val="0"/>
          <w:sz w:val="20"/>
          <w:szCs w:val="20"/>
          <w:bdr w:val="none" w:sz="0" w:space="0" w:color="auto" w:frame="1"/>
          <w:shd w:val="clear" w:color="auto" w:fill="FFFFFF"/>
        </w:rPr>
        <w:t xml:space="preserve"> </w:t>
      </w:r>
      <w:r w:rsidRPr="00013DD4">
        <w:rPr>
          <w:rFonts w:ascii="Times New Roman" w:hAnsi="Times New Roman" w:cs="Times New Roman"/>
          <w:sz w:val="20"/>
          <w:szCs w:val="20"/>
          <w:shd w:val="clear" w:color="auto" w:fill="FFFFFF"/>
        </w:rPr>
        <w:t>Следует отметить огромную роль родителей в профилактике преступлений несовершеннолетних. Эта деятельность родителей почти не отражается в официальной статистике, так как информация о внутрисемейных расследованиях редко выходит за пределы семьи.  В случае подозрения, что несовершеннолетний собирается участвовать в преступлении, родители проводят «внутреннее» расследование. При этом родители вмешиваются в личную жизнь ребенка, могут провести обыск комнаты, в которой живет «подозреваемый» (нарушить неприкосновенность жилища), прочитать письма (нарушить тайну корреспонденции) и провести другие «оперативно-розыскные мероприятия». </w:t>
      </w:r>
      <w:r w:rsidRPr="00013DD4">
        <w:rPr>
          <w:rStyle w:val="apple-converted-space"/>
          <w:rFonts w:ascii="Times New Roman" w:hAnsi="Times New Roman" w:cs="Times New Roman"/>
          <w:sz w:val="20"/>
          <w:szCs w:val="20"/>
          <w:shd w:val="clear" w:color="auto" w:fill="FFFFFF"/>
        </w:rPr>
        <w:t> </w:t>
      </w:r>
      <w:r w:rsidRPr="00013DD4">
        <w:rPr>
          <w:rStyle w:val="af9"/>
          <w:rFonts w:ascii="Times New Roman" w:hAnsi="Times New Roman" w:cs="Times New Roman"/>
          <w:b w:val="0"/>
          <w:sz w:val="20"/>
          <w:szCs w:val="20"/>
          <w:bdr w:val="none" w:sz="0" w:space="0" w:color="auto" w:frame="1"/>
          <w:shd w:val="clear" w:color="auto" w:fill="FFFFFF"/>
        </w:rPr>
        <w:t>Криминологическая ошибка</w:t>
      </w:r>
      <w:r w:rsidRPr="00013DD4">
        <w:rPr>
          <w:rStyle w:val="apple-converted-space"/>
          <w:rFonts w:ascii="Times New Roman" w:hAnsi="Times New Roman" w:cs="Times New Roman"/>
          <w:sz w:val="20"/>
          <w:szCs w:val="20"/>
          <w:shd w:val="clear" w:color="auto" w:fill="FFFFFF"/>
        </w:rPr>
        <w:t> </w:t>
      </w:r>
      <w:r w:rsidRPr="00013DD4">
        <w:rPr>
          <w:rFonts w:ascii="Times New Roman" w:hAnsi="Times New Roman" w:cs="Times New Roman"/>
          <w:sz w:val="20"/>
          <w:szCs w:val="20"/>
          <w:shd w:val="clear" w:color="auto" w:fill="FFFFFF"/>
        </w:rPr>
        <w:t>заключается в том, что статья 16 запрещает родителям проводить расследование (незаконное вмешательство в личную жизнь ребенка – пункт 1), причем за это расследование (вмешательство) родители  должны быть наказаны –  пункт 2.</w:t>
      </w:r>
    </w:p>
    <w:p w:rsidR="00013DD4" w:rsidRPr="00013DD4" w:rsidRDefault="00013DD4" w:rsidP="00EF6C0A">
      <w:pPr>
        <w:pStyle w:val="af3"/>
        <w:spacing w:after="0"/>
        <w:ind w:left="0" w:firstLine="709"/>
        <w:jc w:val="both"/>
        <w:rPr>
          <w:rFonts w:ascii="Times New Roman" w:hAnsi="Times New Roman" w:cs="Times New Roman"/>
          <w:sz w:val="20"/>
          <w:szCs w:val="20"/>
          <w:shd w:val="clear" w:color="auto" w:fill="FFFFFF"/>
        </w:rPr>
      </w:pPr>
      <w:r w:rsidRPr="00013DD4">
        <w:rPr>
          <w:rStyle w:val="af9"/>
          <w:rFonts w:ascii="Times New Roman" w:hAnsi="Times New Roman" w:cs="Times New Roman"/>
          <w:b w:val="0"/>
          <w:sz w:val="20"/>
          <w:szCs w:val="20"/>
          <w:bdr w:val="none" w:sz="0" w:space="0" w:color="auto" w:frame="1"/>
          <w:shd w:val="clear" w:color="auto" w:fill="FFFFFF"/>
        </w:rPr>
        <w:t>Юридическая ошибка, представляющая опасность для всего человечества.</w:t>
      </w:r>
      <w:r w:rsidRPr="00013DD4">
        <w:rPr>
          <w:rStyle w:val="apple-converted-space"/>
          <w:rFonts w:ascii="Times New Roman" w:hAnsi="Times New Roman" w:cs="Times New Roman"/>
          <w:sz w:val="20"/>
          <w:szCs w:val="20"/>
          <w:shd w:val="clear" w:color="auto" w:fill="FFFFFF"/>
        </w:rPr>
        <w:t> </w:t>
      </w:r>
      <w:r w:rsidRPr="00013DD4">
        <w:rPr>
          <w:rFonts w:ascii="Times New Roman" w:hAnsi="Times New Roman" w:cs="Times New Roman"/>
          <w:sz w:val="20"/>
          <w:szCs w:val="20"/>
          <w:shd w:val="clear" w:color="auto" w:fill="FFFFFF"/>
        </w:rPr>
        <w:t>Статья 16 запрещает всем, в том числе родителям, вмешиваться в личную жизнь ребенка. Но родители не могут воспитывать ребенка, не вмешиваясь в его жизнь. Воспитание детей – необходимое условие, без которого человечество не сможет выжить.  Следовательно, Конвенция о правах ребенка, в частности статья 16, создает юридическую основу для уничтожения человека как биологического вида.</w:t>
      </w:r>
      <w:r w:rsidRPr="00013DD4">
        <w:rPr>
          <w:rStyle w:val="apple-converted-space"/>
          <w:rFonts w:ascii="Times New Roman" w:hAnsi="Times New Roman" w:cs="Times New Roman"/>
          <w:sz w:val="20"/>
          <w:szCs w:val="20"/>
          <w:shd w:val="clear" w:color="auto" w:fill="FFFFFF"/>
        </w:rPr>
        <w:t> </w:t>
      </w:r>
    </w:p>
    <w:p w:rsidR="00013DD4" w:rsidRPr="00013DD4" w:rsidRDefault="00013DD4" w:rsidP="00EF6C0A">
      <w:pPr>
        <w:pStyle w:val="af3"/>
        <w:spacing w:after="0"/>
        <w:ind w:left="0" w:firstLine="709"/>
        <w:jc w:val="both"/>
        <w:rPr>
          <w:rFonts w:ascii="Times New Roman" w:hAnsi="Times New Roman" w:cs="Times New Roman"/>
          <w:sz w:val="20"/>
          <w:szCs w:val="20"/>
        </w:rPr>
      </w:pPr>
      <w:r w:rsidRPr="00013DD4">
        <w:rPr>
          <w:rFonts w:ascii="Times New Roman" w:hAnsi="Times New Roman" w:cs="Times New Roman"/>
          <w:sz w:val="20"/>
          <w:szCs w:val="20"/>
          <w:shd w:val="clear" w:color="auto" w:fill="FFFFFF"/>
        </w:rPr>
        <w:t> Кроме выявления лингвистических, социологических, логических, юридических, педагогических ошибок необходимо выявить достоинства Конвенции о правах ребенка.</w:t>
      </w:r>
    </w:p>
    <w:p w:rsidR="00013DD4" w:rsidRPr="00013DD4" w:rsidRDefault="00013DD4" w:rsidP="00EF6C0A">
      <w:pPr>
        <w:pStyle w:val="af3"/>
        <w:spacing w:after="0"/>
        <w:ind w:left="0" w:firstLine="709"/>
        <w:jc w:val="both"/>
        <w:rPr>
          <w:rFonts w:ascii="Times New Roman" w:hAnsi="Times New Roman" w:cs="Times New Roman"/>
          <w:sz w:val="20"/>
          <w:szCs w:val="20"/>
        </w:rPr>
      </w:pPr>
    </w:p>
    <w:p w:rsidR="00013DD4" w:rsidRPr="00013DD4" w:rsidRDefault="00013DD4" w:rsidP="00EF6C0A">
      <w:pPr>
        <w:spacing w:after="0" w:line="240" w:lineRule="auto"/>
        <w:ind w:firstLine="900"/>
        <w:jc w:val="both"/>
        <w:rPr>
          <w:rFonts w:ascii="Times New Roman" w:hAnsi="Times New Roman" w:cs="Times New Roman"/>
          <w:b/>
          <w:sz w:val="20"/>
          <w:szCs w:val="20"/>
        </w:rPr>
      </w:pPr>
      <w:r w:rsidRPr="00013DD4">
        <w:rPr>
          <w:rFonts w:ascii="Times New Roman" w:hAnsi="Times New Roman" w:cs="Times New Roman"/>
          <w:b/>
          <w:sz w:val="20"/>
          <w:szCs w:val="20"/>
        </w:rPr>
        <w:t>Критерии оценки:</w:t>
      </w:r>
    </w:p>
    <w:p w:rsidR="00013DD4" w:rsidRPr="00013DD4" w:rsidRDefault="00013DD4" w:rsidP="00EF6C0A">
      <w:pPr>
        <w:spacing w:after="0" w:line="240" w:lineRule="auto"/>
        <w:ind w:firstLine="900"/>
        <w:jc w:val="both"/>
        <w:rPr>
          <w:rFonts w:ascii="Times New Roman" w:hAnsi="Times New Roman" w:cs="Times New Roman"/>
          <w:sz w:val="20"/>
          <w:szCs w:val="20"/>
        </w:rPr>
      </w:pPr>
      <w:r w:rsidRPr="00013DD4">
        <w:rPr>
          <w:rFonts w:ascii="Times New Roman" w:hAnsi="Times New Roman" w:cs="Times New Roman"/>
          <w:sz w:val="20"/>
          <w:szCs w:val="20"/>
        </w:rPr>
        <w:t>«2» -  выявлено не менее 10 ошибок и 10 достоинств Конвенции;</w:t>
      </w:r>
    </w:p>
    <w:p w:rsidR="00013DD4" w:rsidRPr="00013DD4" w:rsidRDefault="00013DD4" w:rsidP="00EF6C0A">
      <w:pPr>
        <w:spacing w:after="0" w:line="240" w:lineRule="auto"/>
        <w:ind w:firstLine="900"/>
        <w:jc w:val="both"/>
        <w:rPr>
          <w:rFonts w:ascii="Times New Roman" w:hAnsi="Times New Roman" w:cs="Times New Roman"/>
          <w:sz w:val="20"/>
          <w:szCs w:val="20"/>
        </w:rPr>
      </w:pPr>
      <w:r w:rsidRPr="00013DD4">
        <w:rPr>
          <w:rFonts w:ascii="Times New Roman" w:hAnsi="Times New Roman" w:cs="Times New Roman"/>
          <w:sz w:val="20"/>
          <w:szCs w:val="20"/>
        </w:rPr>
        <w:t>«1» - выявлено не менее 5 ошибок и 5 достоинств Конвенции.</w:t>
      </w:r>
    </w:p>
    <w:p w:rsidR="00013DD4" w:rsidRPr="00013DD4" w:rsidRDefault="00013DD4" w:rsidP="00EF6C0A">
      <w:pPr>
        <w:spacing w:after="0" w:line="240" w:lineRule="auto"/>
        <w:jc w:val="center"/>
        <w:rPr>
          <w:rFonts w:ascii="Times New Roman" w:hAnsi="Times New Roman" w:cs="Times New Roman"/>
          <w:b/>
          <w:sz w:val="20"/>
          <w:szCs w:val="20"/>
        </w:rPr>
      </w:pPr>
      <w:r w:rsidRPr="00013DD4">
        <w:rPr>
          <w:rFonts w:ascii="Times New Roman" w:hAnsi="Times New Roman" w:cs="Times New Roman"/>
          <w:b/>
          <w:sz w:val="20"/>
          <w:szCs w:val="20"/>
        </w:rPr>
        <w:lastRenderedPageBreak/>
        <w:t>10. Самостоятельная работа</w:t>
      </w:r>
    </w:p>
    <w:p w:rsidR="00013DD4" w:rsidRPr="00013DD4" w:rsidRDefault="00013DD4" w:rsidP="00EF6C0A">
      <w:pPr>
        <w:spacing w:after="0" w:line="240" w:lineRule="auto"/>
        <w:jc w:val="center"/>
        <w:rPr>
          <w:rFonts w:ascii="Times New Roman" w:hAnsi="Times New Roman" w:cs="Times New Roman"/>
          <w:b/>
          <w:bCs/>
          <w:sz w:val="20"/>
          <w:szCs w:val="20"/>
          <w:lang w:eastAsia="en-US"/>
        </w:rPr>
      </w:pPr>
      <w:r w:rsidRPr="00013DD4">
        <w:rPr>
          <w:rFonts w:ascii="Times New Roman" w:hAnsi="Times New Roman" w:cs="Times New Roman"/>
          <w:b/>
          <w:sz w:val="20"/>
          <w:szCs w:val="20"/>
        </w:rPr>
        <w:t>по теме 2.2.: «</w:t>
      </w:r>
      <w:r w:rsidRPr="00013DD4">
        <w:rPr>
          <w:rFonts w:ascii="Times New Roman" w:hAnsi="Times New Roman" w:cs="Times New Roman"/>
          <w:b/>
          <w:bCs/>
          <w:sz w:val="20"/>
          <w:szCs w:val="20"/>
          <w:lang w:eastAsia="en-US"/>
        </w:rPr>
        <w:t xml:space="preserve">Понятие конституционно-правового статуса ребенка </w:t>
      </w:r>
    </w:p>
    <w:p w:rsidR="00013DD4" w:rsidRPr="00731092" w:rsidRDefault="00013DD4" w:rsidP="00731092">
      <w:pPr>
        <w:spacing w:after="0" w:line="240" w:lineRule="auto"/>
        <w:jc w:val="center"/>
        <w:rPr>
          <w:rFonts w:ascii="Times New Roman" w:hAnsi="Times New Roman" w:cs="Times New Roman"/>
          <w:b/>
          <w:bCs/>
          <w:sz w:val="20"/>
          <w:szCs w:val="20"/>
          <w:lang w:eastAsia="en-US"/>
        </w:rPr>
      </w:pPr>
      <w:r w:rsidRPr="00013DD4">
        <w:rPr>
          <w:rFonts w:ascii="Times New Roman" w:hAnsi="Times New Roman" w:cs="Times New Roman"/>
          <w:b/>
          <w:bCs/>
          <w:sz w:val="20"/>
          <w:szCs w:val="20"/>
          <w:lang w:eastAsia="en-US"/>
        </w:rPr>
        <w:t>в Российской Федерации»</w:t>
      </w:r>
    </w:p>
    <w:p w:rsidR="00013DD4" w:rsidRPr="00013DD4" w:rsidRDefault="00013DD4" w:rsidP="00EF6C0A">
      <w:pPr>
        <w:spacing w:after="0" w:line="240" w:lineRule="auto"/>
        <w:ind w:firstLine="708"/>
        <w:jc w:val="both"/>
        <w:rPr>
          <w:rFonts w:ascii="Times New Roman" w:hAnsi="Times New Roman" w:cs="Times New Roman"/>
          <w:sz w:val="20"/>
          <w:szCs w:val="20"/>
        </w:rPr>
      </w:pPr>
      <w:r w:rsidRPr="00013DD4">
        <w:rPr>
          <w:rFonts w:ascii="Times New Roman" w:hAnsi="Times New Roman" w:cs="Times New Roman"/>
          <w:b/>
          <w:sz w:val="20"/>
          <w:szCs w:val="20"/>
        </w:rPr>
        <w:t xml:space="preserve">Цель: </w:t>
      </w:r>
      <w:r w:rsidRPr="00013DD4">
        <w:rPr>
          <w:rFonts w:ascii="Times New Roman" w:hAnsi="Times New Roman" w:cs="Times New Roman"/>
          <w:sz w:val="20"/>
          <w:szCs w:val="20"/>
        </w:rPr>
        <w:t>1.</w:t>
      </w:r>
      <w:r w:rsidRPr="00013DD4">
        <w:rPr>
          <w:rFonts w:ascii="Times New Roman" w:hAnsi="Times New Roman" w:cs="Times New Roman"/>
          <w:b/>
          <w:sz w:val="20"/>
          <w:szCs w:val="20"/>
        </w:rPr>
        <w:t xml:space="preserve"> </w:t>
      </w:r>
      <w:r w:rsidRPr="00013DD4">
        <w:rPr>
          <w:rFonts w:ascii="Times New Roman" w:hAnsi="Times New Roman" w:cs="Times New Roman"/>
          <w:sz w:val="20"/>
          <w:szCs w:val="20"/>
        </w:rPr>
        <w:t>Обобщить и систематизировать изученный материал.</w:t>
      </w:r>
    </w:p>
    <w:p w:rsidR="00013DD4" w:rsidRPr="00013DD4" w:rsidRDefault="00013DD4" w:rsidP="00EF6C0A">
      <w:pPr>
        <w:spacing w:after="0" w:line="240" w:lineRule="auto"/>
        <w:jc w:val="both"/>
        <w:rPr>
          <w:rFonts w:ascii="Times New Roman" w:hAnsi="Times New Roman" w:cs="Times New Roman"/>
          <w:sz w:val="20"/>
          <w:szCs w:val="20"/>
        </w:rPr>
      </w:pPr>
      <w:r w:rsidRPr="00013DD4">
        <w:rPr>
          <w:rFonts w:ascii="Times New Roman" w:hAnsi="Times New Roman" w:cs="Times New Roman"/>
          <w:sz w:val="20"/>
          <w:szCs w:val="20"/>
        </w:rPr>
        <w:tab/>
      </w:r>
      <w:r w:rsidRPr="00013DD4">
        <w:rPr>
          <w:rFonts w:ascii="Times New Roman" w:hAnsi="Times New Roman" w:cs="Times New Roman"/>
          <w:sz w:val="20"/>
          <w:szCs w:val="20"/>
        </w:rPr>
        <w:tab/>
        <w:t>2. Развивать навыки работы с разного вида источниками.</w:t>
      </w:r>
    </w:p>
    <w:p w:rsidR="00013DD4" w:rsidRPr="00013DD4" w:rsidRDefault="00013DD4" w:rsidP="00EF6C0A">
      <w:pPr>
        <w:spacing w:after="0" w:line="240" w:lineRule="auto"/>
        <w:jc w:val="both"/>
        <w:rPr>
          <w:rFonts w:ascii="Times New Roman" w:hAnsi="Times New Roman" w:cs="Times New Roman"/>
          <w:sz w:val="20"/>
          <w:szCs w:val="20"/>
        </w:rPr>
      </w:pPr>
      <w:r w:rsidRPr="00013DD4">
        <w:rPr>
          <w:rFonts w:ascii="Times New Roman" w:hAnsi="Times New Roman" w:cs="Times New Roman"/>
          <w:sz w:val="20"/>
          <w:szCs w:val="20"/>
        </w:rPr>
        <w:tab/>
      </w:r>
      <w:r w:rsidRPr="00013DD4">
        <w:rPr>
          <w:rFonts w:ascii="Times New Roman" w:hAnsi="Times New Roman" w:cs="Times New Roman"/>
          <w:sz w:val="20"/>
          <w:szCs w:val="20"/>
        </w:rPr>
        <w:tab/>
        <w:t>3. Развивать умения сравнивать, анализировать, делать выводы.</w:t>
      </w:r>
    </w:p>
    <w:p w:rsidR="00013DD4" w:rsidRPr="00013DD4" w:rsidRDefault="00013DD4" w:rsidP="00EF6C0A">
      <w:pPr>
        <w:pStyle w:val="af3"/>
        <w:spacing w:after="0"/>
        <w:ind w:left="0" w:firstLine="425"/>
        <w:jc w:val="both"/>
        <w:rPr>
          <w:rFonts w:ascii="Times New Roman" w:hAnsi="Times New Roman" w:cs="Times New Roman"/>
          <w:bCs/>
          <w:sz w:val="20"/>
          <w:szCs w:val="20"/>
          <w:lang w:eastAsia="en-US"/>
        </w:rPr>
      </w:pPr>
      <w:r w:rsidRPr="00013DD4">
        <w:rPr>
          <w:rFonts w:ascii="Times New Roman" w:hAnsi="Times New Roman" w:cs="Times New Roman"/>
          <w:b/>
          <w:sz w:val="20"/>
          <w:szCs w:val="20"/>
        </w:rPr>
        <w:t xml:space="preserve">Задание: </w:t>
      </w:r>
      <w:r w:rsidRPr="00013DD4">
        <w:rPr>
          <w:rFonts w:ascii="Times New Roman" w:hAnsi="Times New Roman" w:cs="Times New Roman"/>
          <w:bCs/>
          <w:sz w:val="20"/>
          <w:szCs w:val="20"/>
          <w:lang w:eastAsia="en-US"/>
        </w:rPr>
        <w:t>Выписать личные, политические, социальные права ребёнка из источников конституционного права.</w:t>
      </w:r>
    </w:p>
    <w:p w:rsidR="00013DD4" w:rsidRPr="00013DD4" w:rsidRDefault="00013DD4" w:rsidP="00EF6C0A">
      <w:pPr>
        <w:pStyle w:val="af3"/>
        <w:spacing w:after="0"/>
        <w:ind w:left="0" w:firstLine="425"/>
        <w:jc w:val="both"/>
        <w:rPr>
          <w:rFonts w:ascii="Times New Roman" w:hAnsi="Times New Roman" w:cs="Times New Roman"/>
          <w:bCs/>
          <w:sz w:val="20"/>
          <w:szCs w:val="20"/>
          <w:lang w:eastAsia="en-US"/>
        </w:rPr>
      </w:pPr>
    </w:p>
    <w:p w:rsidR="00013DD4" w:rsidRPr="00013DD4" w:rsidRDefault="00013DD4" w:rsidP="00EF6C0A">
      <w:pPr>
        <w:pStyle w:val="af3"/>
        <w:spacing w:after="0"/>
        <w:ind w:left="0" w:firstLine="425"/>
        <w:jc w:val="both"/>
        <w:rPr>
          <w:rFonts w:ascii="Times New Roman" w:hAnsi="Times New Roman" w:cs="Times New Roman"/>
          <w:sz w:val="20"/>
          <w:szCs w:val="20"/>
        </w:rPr>
      </w:pPr>
      <w:r w:rsidRPr="00013DD4">
        <w:rPr>
          <w:rFonts w:ascii="Times New Roman" w:hAnsi="Times New Roman" w:cs="Times New Roman"/>
          <w:sz w:val="20"/>
          <w:szCs w:val="20"/>
        </w:rPr>
        <w:t>Проанализируйте главу 2 Конституции РФ и составьте конспект, выделив личные, политические и социальные права ребенка в России.</w:t>
      </w:r>
    </w:p>
    <w:p w:rsidR="00013DD4" w:rsidRPr="00013DD4" w:rsidRDefault="00013DD4" w:rsidP="00EF6C0A">
      <w:pPr>
        <w:pStyle w:val="c6"/>
        <w:spacing w:before="0" w:beforeAutospacing="0" w:after="0" w:afterAutospacing="0"/>
        <w:ind w:firstLine="709"/>
        <w:jc w:val="both"/>
        <w:rPr>
          <w:color w:val="000000"/>
          <w:sz w:val="20"/>
          <w:szCs w:val="20"/>
        </w:rPr>
      </w:pPr>
      <w:r w:rsidRPr="00013DD4">
        <w:rPr>
          <w:rStyle w:val="c1"/>
          <w:color w:val="000000"/>
          <w:sz w:val="20"/>
          <w:szCs w:val="20"/>
        </w:rPr>
        <w:t>Конспект, план-конспект – это работа с другим источником. Цель – зафиксировать, переработать тот или иной научный текст.</w:t>
      </w:r>
    </w:p>
    <w:p w:rsidR="00013DD4" w:rsidRPr="00013DD4" w:rsidRDefault="00013DD4" w:rsidP="00EF6C0A">
      <w:pPr>
        <w:pStyle w:val="c6"/>
        <w:spacing w:before="0" w:beforeAutospacing="0" w:after="0" w:afterAutospacing="0"/>
        <w:ind w:firstLine="709"/>
        <w:jc w:val="both"/>
        <w:rPr>
          <w:color w:val="000000"/>
          <w:sz w:val="20"/>
          <w:szCs w:val="20"/>
        </w:rPr>
      </w:pPr>
      <w:r w:rsidRPr="00013DD4">
        <w:rPr>
          <w:rStyle w:val="c1"/>
          <w:color w:val="000000"/>
          <w:sz w:val="20"/>
          <w:szCs w:val="20"/>
        </w:rPr>
        <w:t>Конспект представляет собой дословные выписки из текста источника. При этом конспект – это не полное переписывание чужого текста. Обычно при написании конспекта сначала прочитывается текст-источник, в нём выделяются основные положения, подбираются примеры, идёт перекомпоновка материала, а уже затем оформляется текст конспекта. Конспект может быть полным, когда работа идёт со всем текстом источника или неполным, когда интерес представляет какой-либо один или несколько вопросов, затронутых в источнике.</w:t>
      </w:r>
    </w:p>
    <w:p w:rsidR="00013DD4" w:rsidRPr="00013DD4" w:rsidRDefault="00013DD4" w:rsidP="00EF6C0A">
      <w:pPr>
        <w:pStyle w:val="c6"/>
        <w:spacing w:before="0" w:beforeAutospacing="0" w:after="0" w:afterAutospacing="0"/>
        <w:ind w:firstLine="709"/>
        <w:jc w:val="both"/>
        <w:rPr>
          <w:color w:val="000000"/>
          <w:sz w:val="20"/>
          <w:szCs w:val="20"/>
        </w:rPr>
      </w:pPr>
      <w:r w:rsidRPr="00013DD4">
        <w:rPr>
          <w:rStyle w:val="c1"/>
          <w:color w:val="000000"/>
          <w:sz w:val="20"/>
          <w:szCs w:val="20"/>
        </w:rPr>
        <w:t>План-конспект представляет собой более детальную проработку источника: составляется подробный, сложный план, в котором освещаются не только основные вопросы источника, но и частные. К каждому пункту или подпункту плана подбираются и выписываются цитаты.</w:t>
      </w:r>
    </w:p>
    <w:p w:rsidR="00013DD4" w:rsidRPr="00013DD4" w:rsidRDefault="00013DD4" w:rsidP="00EF6C0A">
      <w:pPr>
        <w:pStyle w:val="c6"/>
        <w:spacing w:before="0" w:beforeAutospacing="0" w:after="0" w:afterAutospacing="0"/>
        <w:ind w:firstLine="709"/>
        <w:jc w:val="both"/>
        <w:rPr>
          <w:color w:val="000000"/>
          <w:sz w:val="20"/>
          <w:szCs w:val="20"/>
        </w:rPr>
      </w:pPr>
      <w:r w:rsidRPr="00013DD4">
        <w:rPr>
          <w:rStyle w:val="c1"/>
          <w:color w:val="000000"/>
          <w:sz w:val="20"/>
          <w:szCs w:val="20"/>
        </w:rPr>
        <w:t>Конспектом называется краткое последовательное изложение содержания статьи, книги, лекции. Его основу составляют план, тезисы, выписки, цитаты. Конспект воспроизводит не только мысли оригинала, но и связь между ними, в конспекте отражается не только то, о чем говорится в работе, но и что утверждается, и как доказывается.</w:t>
      </w:r>
    </w:p>
    <w:p w:rsidR="00013DD4" w:rsidRPr="00013DD4" w:rsidRDefault="00013DD4" w:rsidP="00EF6C0A">
      <w:pPr>
        <w:pStyle w:val="c6"/>
        <w:spacing w:before="0" w:beforeAutospacing="0" w:after="0" w:afterAutospacing="0"/>
        <w:ind w:firstLine="709"/>
        <w:jc w:val="both"/>
        <w:rPr>
          <w:color w:val="000000"/>
          <w:sz w:val="20"/>
          <w:szCs w:val="20"/>
        </w:rPr>
      </w:pPr>
      <w:r w:rsidRPr="00013DD4">
        <w:rPr>
          <w:rStyle w:val="c1"/>
          <w:color w:val="000000"/>
          <w:sz w:val="20"/>
          <w:szCs w:val="20"/>
        </w:rPr>
        <w:t xml:space="preserve">Существуют разнообразные виды и способы конспектирования. Одним из наиболее </w:t>
      </w:r>
      <w:proofErr w:type="gramStart"/>
      <w:r w:rsidRPr="00013DD4">
        <w:rPr>
          <w:rStyle w:val="c1"/>
          <w:color w:val="000000"/>
          <w:sz w:val="20"/>
          <w:szCs w:val="20"/>
        </w:rPr>
        <w:t>распространенных</w:t>
      </w:r>
      <w:proofErr w:type="gramEnd"/>
      <w:r w:rsidRPr="00013DD4">
        <w:rPr>
          <w:rStyle w:val="c1"/>
          <w:color w:val="000000"/>
          <w:sz w:val="20"/>
          <w:szCs w:val="20"/>
        </w:rPr>
        <w:t xml:space="preserve"> является, так называемый текстуальный конспект, который представляет собой последовательную запись текста книги или лекции. Такой конспект точно передает логику материала и максимум информации.</w:t>
      </w:r>
    </w:p>
    <w:p w:rsidR="00013DD4" w:rsidRPr="00013DD4" w:rsidRDefault="00013DD4" w:rsidP="00EF6C0A">
      <w:pPr>
        <w:pStyle w:val="c6"/>
        <w:spacing w:before="0" w:beforeAutospacing="0" w:after="0" w:afterAutospacing="0"/>
        <w:ind w:firstLine="709"/>
        <w:jc w:val="both"/>
        <w:rPr>
          <w:color w:val="000000"/>
          <w:sz w:val="20"/>
          <w:szCs w:val="20"/>
        </w:rPr>
      </w:pPr>
      <w:r w:rsidRPr="00013DD4">
        <w:rPr>
          <w:rStyle w:val="c1"/>
          <w:color w:val="000000"/>
          <w:sz w:val="20"/>
          <w:szCs w:val="20"/>
        </w:rPr>
        <w:t>Общую последовательность действий при составлении текстуального конспекта можно определить таким образом:</w:t>
      </w:r>
    </w:p>
    <w:p w:rsidR="00013DD4" w:rsidRPr="00013DD4" w:rsidRDefault="00013DD4" w:rsidP="00EF6C0A">
      <w:pPr>
        <w:pStyle w:val="c6"/>
        <w:spacing w:before="0" w:beforeAutospacing="0" w:after="0" w:afterAutospacing="0"/>
        <w:ind w:firstLine="709"/>
        <w:jc w:val="both"/>
        <w:rPr>
          <w:color w:val="000000"/>
          <w:sz w:val="20"/>
          <w:szCs w:val="20"/>
        </w:rPr>
      </w:pPr>
      <w:r w:rsidRPr="00013DD4">
        <w:rPr>
          <w:rStyle w:val="c1"/>
          <w:color w:val="000000"/>
          <w:sz w:val="20"/>
          <w:szCs w:val="20"/>
        </w:rPr>
        <w:t>1. Уяснить цели и задачи конспектирования.</w:t>
      </w:r>
    </w:p>
    <w:p w:rsidR="00013DD4" w:rsidRPr="00013DD4" w:rsidRDefault="00013DD4" w:rsidP="00EF6C0A">
      <w:pPr>
        <w:pStyle w:val="c6"/>
        <w:spacing w:before="0" w:beforeAutospacing="0" w:after="0" w:afterAutospacing="0"/>
        <w:ind w:firstLine="709"/>
        <w:jc w:val="both"/>
        <w:rPr>
          <w:color w:val="000000"/>
          <w:sz w:val="20"/>
          <w:szCs w:val="20"/>
        </w:rPr>
      </w:pPr>
      <w:r w:rsidRPr="00013DD4">
        <w:rPr>
          <w:rStyle w:val="c1"/>
          <w:color w:val="000000"/>
          <w:sz w:val="20"/>
          <w:szCs w:val="20"/>
        </w:rPr>
        <w:t>2. Ознакомится с произведением в целом: прочитать предисловие, введение, оглавление и выделить информационно значимые разделы текста.</w:t>
      </w:r>
    </w:p>
    <w:p w:rsidR="00013DD4" w:rsidRPr="00013DD4" w:rsidRDefault="00013DD4" w:rsidP="00EF6C0A">
      <w:pPr>
        <w:pStyle w:val="c6"/>
        <w:spacing w:before="0" w:beforeAutospacing="0" w:after="0" w:afterAutospacing="0"/>
        <w:ind w:firstLine="709"/>
        <w:jc w:val="both"/>
        <w:rPr>
          <w:color w:val="000000"/>
          <w:sz w:val="20"/>
          <w:szCs w:val="20"/>
        </w:rPr>
      </w:pPr>
      <w:r w:rsidRPr="00013DD4">
        <w:rPr>
          <w:rStyle w:val="c1"/>
          <w:color w:val="000000"/>
          <w:sz w:val="20"/>
          <w:szCs w:val="20"/>
        </w:rPr>
        <w:t>3. Внимательно прочитать текст параграфа, главы и отметить информационно значимые места.</w:t>
      </w:r>
    </w:p>
    <w:p w:rsidR="00013DD4" w:rsidRPr="00013DD4" w:rsidRDefault="00013DD4" w:rsidP="00EF6C0A">
      <w:pPr>
        <w:pStyle w:val="c6"/>
        <w:spacing w:before="0" w:beforeAutospacing="0" w:after="0" w:afterAutospacing="0"/>
        <w:ind w:firstLine="709"/>
        <w:jc w:val="both"/>
        <w:rPr>
          <w:color w:val="000000"/>
          <w:sz w:val="20"/>
          <w:szCs w:val="20"/>
        </w:rPr>
      </w:pPr>
      <w:r w:rsidRPr="00013DD4">
        <w:rPr>
          <w:rStyle w:val="c1"/>
          <w:color w:val="000000"/>
          <w:sz w:val="20"/>
          <w:szCs w:val="20"/>
        </w:rPr>
        <w:t>4. Составить конспект,</w:t>
      </w:r>
    </w:p>
    <w:p w:rsidR="00013DD4" w:rsidRPr="00013DD4" w:rsidRDefault="00013DD4" w:rsidP="00EF6C0A">
      <w:pPr>
        <w:pStyle w:val="c6"/>
        <w:spacing w:before="0" w:beforeAutospacing="0" w:after="0" w:afterAutospacing="0"/>
        <w:ind w:firstLine="709"/>
        <w:jc w:val="both"/>
        <w:rPr>
          <w:color w:val="000000"/>
          <w:sz w:val="20"/>
          <w:szCs w:val="20"/>
        </w:rPr>
      </w:pPr>
      <w:r w:rsidRPr="00013DD4">
        <w:rPr>
          <w:rStyle w:val="c1"/>
          <w:color w:val="000000"/>
          <w:sz w:val="20"/>
          <w:szCs w:val="20"/>
        </w:rPr>
        <w:lastRenderedPageBreak/>
        <w:t>Опорный конспект – это развернутый план вашего ответа на теоретический вопрос. Он призван помочь последовательно изложить тему, а преподавателю лучше понять и следить за логикой ответа.</w:t>
      </w:r>
    </w:p>
    <w:p w:rsidR="00013DD4" w:rsidRPr="00013DD4" w:rsidRDefault="00013DD4" w:rsidP="00EF6C0A">
      <w:pPr>
        <w:pStyle w:val="c6"/>
        <w:spacing w:before="0" w:beforeAutospacing="0" w:after="0" w:afterAutospacing="0"/>
        <w:ind w:firstLine="709"/>
        <w:jc w:val="both"/>
        <w:rPr>
          <w:color w:val="000000"/>
          <w:sz w:val="20"/>
          <w:szCs w:val="20"/>
        </w:rPr>
      </w:pPr>
      <w:r w:rsidRPr="00013DD4">
        <w:rPr>
          <w:rStyle w:val="c1"/>
          <w:color w:val="000000"/>
          <w:sz w:val="20"/>
          <w:szCs w:val="20"/>
        </w:rPr>
        <w:t>Опорный конспект должен содержать все то, что студент собирается предъявить преподавателю в письменном виде. Это могут быть чертежи, графики, формулы, формулировки законов, определения, структурные схемы.</w:t>
      </w:r>
    </w:p>
    <w:p w:rsidR="00013DD4" w:rsidRPr="00013DD4" w:rsidRDefault="00013DD4" w:rsidP="00EF6C0A">
      <w:pPr>
        <w:pStyle w:val="c6"/>
        <w:spacing w:before="0" w:beforeAutospacing="0" w:after="0" w:afterAutospacing="0"/>
        <w:ind w:firstLine="709"/>
        <w:jc w:val="both"/>
        <w:rPr>
          <w:color w:val="000000"/>
          <w:sz w:val="20"/>
          <w:szCs w:val="20"/>
        </w:rPr>
      </w:pPr>
      <w:r w:rsidRPr="00013DD4">
        <w:rPr>
          <w:rStyle w:val="c4"/>
          <w:b/>
          <w:bCs/>
          <w:color w:val="000000"/>
          <w:sz w:val="20"/>
          <w:szCs w:val="20"/>
        </w:rPr>
        <w:t>Основные требования к содержанию опорного конспекта</w:t>
      </w:r>
    </w:p>
    <w:p w:rsidR="00013DD4" w:rsidRPr="00013DD4" w:rsidRDefault="00013DD4" w:rsidP="00EF6C0A">
      <w:pPr>
        <w:numPr>
          <w:ilvl w:val="0"/>
          <w:numId w:val="2"/>
        </w:numPr>
        <w:spacing w:after="0" w:line="240" w:lineRule="auto"/>
        <w:ind w:left="0"/>
        <w:jc w:val="both"/>
        <w:rPr>
          <w:rFonts w:ascii="Times New Roman" w:hAnsi="Times New Roman" w:cs="Times New Roman"/>
          <w:color w:val="000000"/>
          <w:sz w:val="20"/>
          <w:szCs w:val="20"/>
        </w:rPr>
      </w:pPr>
      <w:r w:rsidRPr="00013DD4">
        <w:rPr>
          <w:rStyle w:val="c1"/>
          <w:rFonts w:ascii="Times New Roman" w:hAnsi="Times New Roman" w:cs="Times New Roman"/>
          <w:color w:val="000000"/>
          <w:sz w:val="20"/>
          <w:szCs w:val="20"/>
        </w:rPr>
        <w:t>Полнота – это значит, что в нем должно быть отображено все содержание вопроса.</w:t>
      </w:r>
    </w:p>
    <w:p w:rsidR="00013DD4" w:rsidRPr="00013DD4" w:rsidRDefault="00013DD4" w:rsidP="00EF6C0A">
      <w:pPr>
        <w:numPr>
          <w:ilvl w:val="0"/>
          <w:numId w:val="2"/>
        </w:numPr>
        <w:spacing w:after="0" w:line="240" w:lineRule="auto"/>
        <w:ind w:left="0"/>
        <w:jc w:val="both"/>
        <w:rPr>
          <w:rFonts w:ascii="Times New Roman" w:hAnsi="Times New Roman" w:cs="Times New Roman"/>
          <w:color w:val="000000"/>
          <w:sz w:val="20"/>
          <w:szCs w:val="20"/>
        </w:rPr>
      </w:pPr>
      <w:r w:rsidRPr="00013DD4">
        <w:rPr>
          <w:rStyle w:val="c1"/>
          <w:rFonts w:ascii="Times New Roman" w:hAnsi="Times New Roman" w:cs="Times New Roman"/>
          <w:color w:val="000000"/>
          <w:sz w:val="20"/>
          <w:szCs w:val="20"/>
        </w:rPr>
        <w:t>Логически обоснованная последовательность изложения.</w:t>
      </w:r>
    </w:p>
    <w:p w:rsidR="00013DD4" w:rsidRPr="00013DD4" w:rsidRDefault="00013DD4" w:rsidP="00EF6C0A">
      <w:pPr>
        <w:pStyle w:val="c6"/>
        <w:spacing w:before="0" w:beforeAutospacing="0" w:after="0" w:afterAutospacing="0"/>
        <w:ind w:firstLine="709"/>
        <w:jc w:val="both"/>
        <w:rPr>
          <w:color w:val="000000"/>
          <w:sz w:val="20"/>
          <w:szCs w:val="20"/>
        </w:rPr>
      </w:pPr>
      <w:r w:rsidRPr="00013DD4">
        <w:rPr>
          <w:rStyle w:val="c4"/>
          <w:b/>
          <w:bCs/>
          <w:color w:val="000000"/>
          <w:sz w:val="20"/>
          <w:szCs w:val="20"/>
        </w:rPr>
        <w:t>Основные требования к форме записи опорного конспекта</w:t>
      </w:r>
    </w:p>
    <w:p w:rsidR="00013DD4" w:rsidRPr="00013DD4" w:rsidRDefault="00013DD4" w:rsidP="00EF6C0A">
      <w:pPr>
        <w:numPr>
          <w:ilvl w:val="0"/>
          <w:numId w:val="3"/>
        </w:numPr>
        <w:spacing w:after="0" w:line="240" w:lineRule="auto"/>
        <w:ind w:left="0"/>
        <w:jc w:val="both"/>
        <w:rPr>
          <w:rFonts w:ascii="Times New Roman" w:hAnsi="Times New Roman" w:cs="Times New Roman"/>
          <w:color w:val="000000"/>
          <w:sz w:val="20"/>
          <w:szCs w:val="20"/>
        </w:rPr>
      </w:pPr>
      <w:r w:rsidRPr="00013DD4">
        <w:rPr>
          <w:rStyle w:val="c1"/>
          <w:rFonts w:ascii="Times New Roman" w:hAnsi="Times New Roman" w:cs="Times New Roman"/>
          <w:color w:val="000000"/>
          <w:sz w:val="20"/>
          <w:szCs w:val="20"/>
        </w:rPr>
        <w:t>Опорный конспект должен быть понятен.</w:t>
      </w:r>
    </w:p>
    <w:p w:rsidR="00013DD4" w:rsidRPr="00013DD4" w:rsidRDefault="00013DD4" w:rsidP="00EF6C0A">
      <w:pPr>
        <w:numPr>
          <w:ilvl w:val="0"/>
          <w:numId w:val="3"/>
        </w:numPr>
        <w:spacing w:after="0" w:line="240" w:lineRule="auto"/>
        <w:ind w:left="0"/>
        <w:jc w:val="both"/>
        <w:rPr>
          <w:rFonts w:ascii="Times New Roman" w:hAnsi="Times New Roman" w:cs="Times New Roman"/>
          <w:color w:val="000000"/>
          <w:sz w:val="20"/>
          <w:szCs w:val="20"/>
        </w:rPr>
      </w:pPr>
      <w:r w:rsidRPr="00013DD4">
        <w:rPr>
          <w:rStyle w:val="c1"/>
          <w:rFonts w:ascii="Times New Roman" w:hAnsi="Times New Roman" w:cs="Times New Roman"/>
          <w:color w:val="000000"/>
          <w:sz w:val="20"/>
          <w:szCs w:val="20"/>
        </w:rPr>
        <w:t>По объему он должен составлять примерно один - два листа, в зависимости от объема содержания вопроса.</w:t>
      </w:r>
    </w:p>
    <w:p w:rsidR="00013DD4" w:rsidRPr="00013DD4" w:rsidRDefault="00013DD4" w:rsidP="00EF6C0A">
      <w:pPr>
        <w:numPr>
          <w:ilvl w:val="0"/>
          <w:numId w:val="3"/>
        </w:numPr>
        <w:spacing w:after="0" w:line="240" w:lineRule="auto"/>
        <w:ind w:left="0"/>
        <w:jc w:val="both"/>
        <w:rPr>
          <w:rFonts w:ascii="Times New Roman" w:hAnsi="Times New Roman" w:cs="Times New Roman"/>
          <w:color w:val="000000"/>
          <w:sz w:val="20"/>
          <w:szCs w:val="20"/>
        </w:rPr>
      </w:pPr>
      <w:r w:rsidRPr="00013DD4">
        <w:rPr>
          <w:rStyle w:val="c1"/>
          <w:rFonts w:ascii="Times New Roman" w:hAnsi="Times New Roman" w:cs="Times New Roman"/>
          <w:color w:val="000000"/>
          <w:sz w:val="20"/>
          <w:szCs w:val="20"/>
        </w:rPr>
        <w:t>Должен содержать, если это необходимо, несколько отдельных пунктов, обозначенных номерами или пробелами.</w:t>
      </w:r>
    </w:p>
    <w:p w:rsidR="00013DD4" w:rsidRPr="00013DD4" w:rsidRDefault="00013DD4" w:rsidP="00EF6C0A">
      <w:pPr>
        <w:numPr>
          <w:ilvl w:val="0"/>
          <w:numId w:val="3"/>
        </w:numPr>
        <w:spacing w:after="0" w:line="240" w:lineRule="auto"/>
        <w:ind w:left="0"/>
        <w:jc w:val="both"/>
        <w:rPr>
          <w:rFonts w:ascii="Times New Roman" w:hAnsi="Times New Roman" w:cs="Times New Roman"/>
          <w:color w:val="000000"/>
          <w:sz w:val="20"/>
          <w:szCs w:val="20"/>
        </w:rPr>
      </w:pPr>
      <w:r w:rsidRPr="00013DD4">
        <w:rPr>
          <w:rStyle w:val="c1"/>
          <w:rFonts w:ascii="Times New Roman" w:hAnsi="Times New Roman" w:cs="Times New Roman"/>
          <w:color w:val="000000"/>
          <w:sz w:val="20"/>
          <w:szCs w:val="20"/>
        </w:rPr>
        <w:t>Не должен содержать сплошного текста.</w:t>
      </w:r>
    </w:p>
    <w:p w:rsidR="00013DD4" w:rsidRPr="00013DD4" w:rsidRDefault="00013DD4" w:rsidP="00EF6C0A">
      <w:pPr>
        <w:numPr>
          <w:ilvl w:val="0"/>
          <w:numId w:val="3"/>
        </w:numPr>
        <w:spacing w:after="0" w:line="240" w:lineRule="auto"/>
        <w:ind w:left="0"/>
        <w:jc w:val="both"/>
        <w:rPr>
          <w:rFonts w:ascii="Times New Roman" w:hAnsi="Times New Roman" w:cs="Times New Roman"/>
          <w:color w:val="000000"/>
          <w:sz w:val="20"/>
          <w:szCs w:val="20"/>
        </w:rPr>
      </w:pPr>
      <w:r w:rsidRPr="00013DD4">
        <w:rPr>
          <w:rStyle w:val="c1"/>
          <w:rFonts w:ascii="Times New Roman" w:hAnsi="Times New Roman" w:cs="Times New Roman"/>
          <w:color w:val="000000"/>
          <w:sz w:val="20"/>
          <w:szCs w:val="20"/>
        </w:rPr>
        <w:t>Должен быть аккуратно оформлен (иметь привлекательный вид).</w:t>
      </w:r>
    </w:p>
    <w:p w:rsidR="00013DD4" w:rsidRPr="00013DD4" w:rsidRDefault="00013DD4" w:rsidP="00EF6C0A">
      <w:pPr>
        <w:pStyle w:val="c10"/>
        <w:spacing w:before="0" w:beforeAutospacing="0" w:after="0" w:afterAutospacing="0"/>
        <w:ind w:firstLine="709"/>
        <w:jc w:val="both"/>
        <w:rPr>
          <w:color w:val="000000"/>
          <w:sz w:val="20"/>
          <w:szCs w:val="20"/>
        </w:rPr>
      </w:pPr>
      <w:r w:rsidRPr="00013DD4">
        <w:rPr>
          <w:rStyle w:val="c4"/>
          <w:b/>
          <w:bCs/>
          <w:color w:val="000000"/>
          <w:sz w:val="20"/>
          <w:szCs w:val="20"/>
        </w:rPr>
        <w:t>Методика составления опорного конспекта</w:t>
      </w:r>
    </w:p>
    <w:p w:rsidR="00013DD4" w:rsidRPr="00013DD4" w:rsidRDefault="00013DD4" w:rsidP="00EF6C0A">
      <w:pPr>
        <w:numPr>
          <w:ilvl w:val="0"/>
          <w:numId w:val="4"/>
        </w:numPr>
        <w:spacing w:after="0" w:line="240" w:lineRule="auto"/>
        <w:ind w:left="0"/>
        <w:jc w:val="both"/>
        <w:rPr>
          <w:rFonts w:ascii="Times New Roman" w:hAnsi="Times New Roman" w:cs="Times New Roman"/>
          <w:color w:val="000000"/>
          <w:sz w:val="20"/>
          <w:szCs w:val="20"/>
        </w:rPr>
      </w:pPr>
      <w:r w:rsidRPr="00013DD4">
        <w:rPr>
          <w:rStyle w:val="c1"/>
          <w:rFonts w:ascii="Times New Roman" w:hAnsi="Times New Roman" w:cs="Times New Roman"/>
          <w:color w:val="000000"/>
          <w:sz w:val="20"/>
          <w:szCs w:val="20"/>
        </w:rPr>
        <w:t>Разбить текст на отдельные смысловые пункты.</w:t>
      </w:r>
    </w:p>
    <w:p w:rsidR="00013DD4" w:rsidRPr="00013DD4" w:rsidRDefault="00013DD4" w:rsidP="00EF6C0A">
      <w:pPr>
        <w:numPr>
          <w:ilvl w:val="0"/>
          <w:numId w:val="4"/>
        </w:numPr>
        <w:spacing w:after="0" w:line="240" w:lineRule="auto"/>
        <w:ind w:left="0"/>
        <w:jc w:val="both"/>
        <w:rPr>
          <w:rFonts w:ascii="Times New Roman" w:hAnsi="Times New Roman" w:cs="Times New Roman"/>
          <w:color w:val="000000"/>
          <w:sz w:val="20"/>
          <w:szCs w:val="20"/>
        </w:rPr>
      </w:pPr>
      <w:r w:rsidRPr="00013DD4">
        <w:rPr>
          <w:rStyle w:val="c1"/>
          <w:rFonts w:ascii="Times New Roman" w:hAnsi="Times New Roman" w:cs="Times New Roman"/>
          <w:color w:val="000000"/>
          <w:sz w:val="20"/>
          <w:szCs w:val="20"/>
        </w:rPr>
        <w:t>Выделить пункт, который будет главным содержанием ответа.</w:t>
      </w:r>
    </w:p>
    <w:p w:rsidR="00013DD4" w:rsidRPr="00013DD4" w:rsidRDefault="00013DD4" w:rsidP="00EF6C0A">
      <w:pPr>
        <w:numPr>
          <w:ilvl w:val="0"/>
          <w:numId w:val="4"/>
        </w:numPr>
        <w:spacing w:after="0" w:line="240" w:lineRule="auto"/>
        <w:ind w:left="0"/>
        <w:jc w:val="both"/>
        <w:rPr>
          <w:rFonts w:ascii="Times New Roman" w:hAnsi="Times New Roman" w:cs="Times New Roman"/>
          <w:color w:val="000000"/>
          <w:sz w:val="20"/>
          <w:szCs w:val="20"/>
        </w:rPr>
      </w:pPr>
      <w:r w:rsidRPr="00013DD4">
        <w:rPr>
          <w:rStyle w:val="c1"/>
          <w:rFonts w:ascii="Times New Roman" w:hAnsi="Times New Roman" w:cs="Times New Roman"/>
          <w:color w:val="000000"/>
          <w:sz w:val="20"/>
          <w:szCs w:val="20"/>
        </w:rPr>
        <w:t>Придать плану законченный вид (в случае необходимости вставить дополнительные пункты, изменить последовательность расположения пунктов).</w:t>
      </w:r>
    </w:p>
    <w:p w:rsidR="00013DD4" w:rsidRPr="00731092" w:rsidRDefault="00013DD4" w:rsidP="00731092">
      <w:pPr>
        <w:numPr>
          <w:ilvl w:val="0"/>
          <w:numId w:val="4"/>
        </w:numPr>
        <w:spacing w:after="0" w:line="240" w:lineRule="auto"/>
        <w:ind w:left="0"/>
        <w:jc w:val="both"/>
        <w:rPr>
          <w:rFonts w:ascii="Times New Roman" w:hAnsi="Times New Roman" w:cs="Times New Roman"/>
          <w:color w:val="000000"/>
          <w:sz w:val="20"/>
          <w:szCs w:val="20"/>
        </w:rPr>
      </w:pPr>
      <w:r w:rsidRPr="00013DD4">
        <w:rPr>
          <w:rStyle w:val="c1"/>
          <w:rFonts w:ascii="Times New Roman" w:hAnsi="Times New Roman" w:cs="Times New Roman"/>
          <w:color w:val="000000"/>
          <w:sz w:val="20"/>
          <w:szCs w:val="20"/>
        </w:rPr>
        <w:t>Записать получившийся план в тетради в виде опорного конспекта, вставив в него все то, что должно быть, написано – определения, формулы, выводы, формулировки, выводы формул, формулировки законов и т.д.</w:t>
      </w:r>
    </w:p>
    <w:p w:rsidR="00013DD4" w:rsidRPr="00013DD4" w:rsidRDefault="00013DD4" w:rsidP="00EF6C0A">
      <w:pPr>
        <w:spacing w:after="0" w:line="240" w:lineRule="auto"/>
        <w:ind w:firstLine="900"/>
        <w:jc w:val="both"/>
        <w:rPr>
          <w:rFonts w:ascii="Times New Roman" w:hAnsi="Times New Roman" w:cs="Times New Roman"/>
          <w:b/>
          <w:sz w:val="20"/>
          <w:szCs w:val="20"/>
        </w:rPr>
      </w:pPr>
      <w:r w:rsidRPr="00013DD4">
        <w:rPr>
          <w:rFonts w:ascii="Times New Roman" w:hAnsi="Times New Roman" w:cs="Times New Roman"/>
          <w:b/>
          <w:sz w:val="20"/>
          <w:szCs w:val="20"/>
        </w:rPr>
        <w:t>Критерии оценки:</w:t>
      </w:r>
    </w:p>
    <w:p w:rsidR="00013DD4" w:rsidRPr="00013DD4" w:rsidRDefault="00013DD4" w:rsidP="00EF6C0A">
      <w:pPr>
        <w:spacing w:after="0" w:line="240" w:lineRule="auto"/>
        <w:ind w:firstLine="900"/>
        <w:jc w:val="both"/>
        <w:rPr>
          <w:rFonts w:ascii="Times New Roman" w:hAnsi="Times New Roman" w:cs="Times New Roman"/>
          <w:sz w:val="20"/>
          <w:szCs w:val="20"/>
        </w:rPr>
      </w:pPr>
      <w:r w:rsidRPr="00013DD4">
        <w:rPr>
          <w:rFonts w:ascii="Times New Roman" w:hAnsi="Times New Roman" w:cs="Times New Roman"/>
          <w:sz w:val="20"/>
          <w:szCs w:val="20"/>
        </w:rPr>
        <w:t>«2» -  выписаны все основные права и свободы;</w:t>
      </w:r>
    </w:p>
    <w:p w:rsidR="008C61A6" w:rsidRPr="00731092" w:rsidRDefault="00013DD4" w:rsidP="00731092">
      <w:pPr>
        <w:spacing w:after="0" w:line="240" w:lineRule="auto"/>
        <w:ind w:firstLine="900"/>
        <w:jc w:val="both"/>
        <w:rPr>
          <w:rFonts w:ascii="Times New Roman" w:hAnsi="Times New Roman" w:cs="Times New Roman"/>
          <w:sz w:val="20"/>
          <w:szCs w:val="20"/>
        </w:rPr>
      </w:pPr>
      <w:r w:rsidRPr="00013DD4">
        <w:rPr>
          <w:rFonts w:ascii="Times New Roman" w:hAnsi="Times New Roman" w:cs="Times New Roman"/>
          <w:sz w:val="20"/>
          <w:szCs w:val="20"/>
        </w:rPr>
        <w:t>«1» - выписаны не все права и свободы.</w:t>
      </w:r>
    </w:p>
    <w:p w:rsidR="00013DD4" w:rsidRPr="00013DD4" w:rsidRDefault="00013DD4" w:rsidP="00EF6C0A">
      <w:pPr>
        <w:spacing w:after="0" w:line="240" w:lineRule="auto"/>
        <w:jc w:val="center"/>
        <w:rPr>
          <w:rFonts w:ascii="Times New Roman" w:hAnsi="Times New Roman" w:cs="Times New Roman"/>
          <w:b/>
          <w:sz w:val="20"/>
          <w:szCs w:val="20"/>
        </w:rPr>
      </w:pPr>
      <w:r w:rsidRPr="00013DD4">
        <w:rPr>
          <w:rFonts w:ascii="Times New Roman" w:hAnsi="Times New Roman" w:cs="Times New Roman"/>
          <w:b/>
          <w:sz w:val="20"/>
          <w:szCs w:val="20"/>
        </w:rPr>
        <w:t>11. Самостоятельная работа</w:t>
      </w:r>
    </w:p>
    <w:p w:rsidR="00013DD4" w:rsidRPr="00013DD4" w:rsidRDefault="00013DD4" w:rsidP="00EF6C0A">
      <w:pPr>
        <w:spacing w:after="0" w:line="240" w:lineRule="auto"/>
        <w:jc w:val="center"/>
        <w:rPr>
          <w:rFonts w:ascii="Times New Roman" w:hAnsi="Times New Roman" w:cs="Times New Roman"/>
          <w:b/>
          <w:bCs/>
          <w:sz w:val="20"/>
          <w:szCs w:val="20"/>
          <w:lang w:eastAsia="en-US"/>
        </w:rPr>
      </w:pPr>
      <w:r w:rsidRPr="00013DD4">
        <w:rPr>
          <w:rFonts w:ascii="Times New Roman" w:hAnsi="Times New Roman" w:cs="Times New Roman"/>
          <w:b/>
          <w:sz w:val="20"/>
          <w:szCs w:val="20"/>
        </w:rPr>
        <w:t>по теме 2.3.: «</w:t>
      </w:r>
      <w:r w:rsidRPr="00013DD4">
        <w:rPr>
          <w:rFonts w:ascii="Times New Roman" w:hAnsi="Times New Roman" w:cs="Times New Roman"/>
          <w:b/>
          <w:bCs/>
          <w:sz w:val="20"/>
          <w:szCs w:val="20"/>
          <w:lang w:eastAsia="en-US"/>
        </w:rPr>
        <w:t>Несовершеннолетний как субъект гражданских</w:t>
      </w:r>
      <w:proofErr w:type="gramStart"/>
      <w:r w:rsidRPr="00013DD4">
        <w:rPr>
          <w:rFonts w:ascii="Times New Roman" w:hAnsi="Times New Roman" w:cs="Times New Roman"/>
          <w:b/>
          <w:bCs/>
          <w:sz w:val="20"/>
          <w:szCs w:val="20"/>
          <w:lang w:eastAsia="en-US"/>
        </w:rPr>
        <w:t xml:space="preserve"> ,</w:t>
      </w:r>
      <w:proofErr w:type="gramEnd"/>
      <w:r w:rsidRPr="00013DD4">
        <w:rPr>
          <w:rFonts w:ascii="Times New Roman" w:hAnsi="Times New Roman" w:cs="Times New Roman"/>
          <w:b/>
          <w:bCs/>
          <w:sz w:val="20"/>
          <w:szCs w:val="20"/>
          <w:lang w:eastAsia="en-US"/>
        </w:rPr>
        <w:t xml:space="preserve"> гражданско-процессуальных правоотношений»</w:t>
      </w:r>
    </w:p>
    <w:p w:rsidR="00013DD4" w:rsidRPr="00013DD4" w:rsidRDefault="00013DD4" w:rsidP="00EF6C0A">
      <w:pPr>
        <w:pStyle w:val="af3"/>
        <w:spacing w:after="0"/>
        <w:ind w:left="0"/>
        <w:jc w:val="both"/>
        <w:rPr>
          <w:rFonts w:ascii="Times New Roman" w:hAnsi="Times New Roman" w:cs="Times New Roman"/>
          <w:sz w:val="20"/>
          <w:szCs w:val="20"/>
        </w:rPr>
      </w:pPr>
    </w:p>
    <w:p w:rsidR="00013DD4" w:rsidRPr="00013DD4" w:rsidRDefault="00013DD4" w:rsidP="00EF6C0A">
      <w:pPr>
        <w:spacing w:after="0" w:line="240" w:lineRule="auto"/>
        <w:ind w:firstLine="708"/>
        <w:jc w:val="both"/>
        <w:rPr>
          <w:rFonts w:ascii="Times New Roman" w:hAnsi="Times New Roman" w:cs="Times New Roman"/>
          <w:sz w:val="20"/>
          <w:szCs w:val="20"/>
        </w:rPr>
      </w:pPr>
      <w:r w:rsidRPr="00013DD4">
        <w:rPr>
          <w:rFonts w:ascii="Times New Roman" w:hAnsi="Times New Roman" w:cs="Times New Roman"/>
          <w:b/>
          <w:sz w:val="20"/>
          <w:szCs w:val="20"/>
        </w:rPr>
        <w:t xml:space="preserve">Цель: </w:t>
      </w:r>
      <w:r w:rsidRPr="00013DD4">
        <w:rPr>
          <w:rFonts w:ascii="Times New Roman" w:hAnsi="Times New Roman" w:cs="Times New Roman"/>
          <w:sz w:val="20"/>
          <w:szCs w:val="20"/>
        </w:rPr>
        <w:t>1.</w:t>
      </w:r>
      <w:r w:rsidRPr="00013DD4">
        <w:rPr>
          <w:rFonts w:ascii="Times New Roman" w:hAnsi="Times New Roman" w:cs="Times New Roman"/>
          <w:b/>
          <w:sz w:val="20"/>
          <w:szCs w:val="20"/>
        </w:rPr>
        <w:t xml:space="preserve"> </w:t>
      </w:r>
      <w:r w:rsidRPr="00013DD4">
        <w:rPr>
          <w:rFonts w:ascii="Times New Roman" w:hAnsi="Times New Roman" w:cs="Times New Roman"/>
          <w:sz w:val="20"/>
          <w:szCs w:val="20"/>
        </w:rPr>
        <w:t>Обобщить и систематизировать изученный материал.</w:t>
      </w:r>
    </w:p>
    <w:p w:rsidR="00013DD4" w:rsidRPr="00013DD4" w:rsidRDefault="00013DD4" w:rsidP="00EF6C0A">
      <w:pPr>
        <w:spacing w:after="0" w:line="240" w:lineRule="auto"/>
        <w:jc w:val="both"/>
        <w:rPr>
          <w:rFonts w:ascii="Times New Roman" w:hAnsi="Times New Roman" w:cs="Times New Roman"/>
          <w:sz w:val="20"/>
          <w:szCs w:val="20"/>
        </w:rPr>
      </w:pPr>
      <w:r w:rsidRPr="00013DD4">
        <w:rPr>
          <w:rFonts w:ascii="Times New Roman" w:hAnsi="Times New Roman" w:cs="Times New Roman"/>
          <w:sz w:val="20"/>
          <w:szCs w:val="20"/>
        </w:rPr>
        <w:tab/>
      </w:r>
      <w:r w:rsidRPr="00013DD4">
        <w:rPr>
          <w:rFonts w:ascii="Times New Roman" w:hAnsi="Times New Roman" w:cs="Times New Roman"/>
          <w:sz w:val="20"/>
          <w:szCs w:val="20"/>
        </w:rPr>
        <w:tab/>
        <w:t>2. Развивать навыки работы с разного вида источниками.</w:t>
      </w:r>
    </w:p>
    <w:p w:rsidR="00013DD4" w:rsidRPr="00013DD4" w:rsidRDefault="00013DD4" w:rsidP="00EF6C0A">
      <w:pPr>
        <w:spacing w:after="0" w:line="240" w:lineRule="auto"/>
        <w:jc w:val="both"/>
        <w:rPr>
          <w:rFonts w:ascii="Times New Roman" w:hAnsi="Times New Roman" w:cs="Times New Roman"/>
          <w:sz w:val="20"/>
          <w:szCs w:val="20"/>
        </w:rPr>
      </w:pPr>
      <w:r w:rsidRPr="00013DD4">
        <w:rPr>
          <w:rFonts w:ascii="Times New Roman" w:hAnsi="Times New Roman" w:cs="Times New Roman"/>
          <w:sz w:val="20"/>
          <w:szCs w:val="20"/>
        </w:rPr>
        <w:tab/>
      </w:r>
      <w:r w:rsidRPr="00013DD4">
        <w:rPr>
          <w:rFonts w:ascii="Times New Roman" w:hAnsi="Times New Roman" w:cs="Times New Roman"/>
          <w:sz w:val="20"/>
          <w:szCs w:val="20"/>
        </w:rPr>
        <w:tab/>
        <w:t>3. Развивать умения сравнивать, анализировать, делать выводы.</w:t>
      </w:r>
    </w:p>
    <w:p w:rsidR="00013DD4" w:rsidRPr="00013DD4" w:rsidRDefault="00013DD4" w:rsidP="008C61A6">
      <w:pPr>
        <w:pStyle w:val="af3"/>
        <w:spacing w:after="0"/>
        <w:ind w:left="0" w:firstLine="709"/>
        <w:jc w:val="both"/>
        <w:rPr>
          <w:rFonts w:ascii="Times New Roman" w:hAnsi="Times New Roman" w:cs="Times New Roman"/>
          <w:bCs/>
          <w:sz w:val="20"/>
          <w:szCs w:val="20"/>
          <w:lang w:eastAsia="en-US"/>
        </w:rPr>
      </w:pPr>
      <w:r w:rsidRPr="00013DD4">
        <w:rPr>
          <w:rFonts w:ascii="Times New Roman" w:hAnsi="Times New Roman" w:cs="Times New Roman"/>
          <w:b/>
          <w:sz w:val="20"/>
          <w:szCs w:val="20"/>
        </w:rPr>
        <w:t>Задание:</w:t>
      </w:r>
      <w:r w:rsidRPr="00013DD4">
        <w:rPr>
          <w:rFonts w:ascii="Times New Roman" w:hAnsi="Times New Roman" w:cs="Times New Roman"/>
          <w:bCs/>
          <w:sz w:val="20"/>
          <w:szCs w:val="20"/>
          <w:lang w:eastAsia="en-US"/>
        </w:rPr>
        <w:t xml:space="preserve"> Выписать права детей из источников гражданского, гражданско-процессуального права.</w:t>
      </w:r>
    </w:p>
    <w:p w:rsidR="00013DD4" w:rsidRPr="00013DD4" w:rsidRDefault="00013DD4" w:rsidP="00EF6C0A">
      <w:pPr>
        <w:pStyle w:val="a8"/>
        <w:shd w:val="clear" w:color="auto" w:fill="FFFFFF"/>
        <w:spacing w:before="0" w:beforeAutospacing="0" w:after="0" w:afterAutospacing="0"/>
        <w:ind w:firstLine="709"/>
        <w:jc w:val="both"/>
        <w:textAlignment w:val="baseline"/>
        <w:rPr>
          <w:sz w:val="20"/>
          <w:szCs w:val="20"/>
        </w:rPr>
      </w:pPr>
      <w:r w:rsidRPr="00013DD4">
        <w:rPr>
          <w:sz w:val="20"/>
          <w:szCs w:val="20"/>
        </w:rPr>
        <w:t xml:space="preserve">Гражданское законодательство регулирует </w:t>
      </w:r>
      <w:proofErr w:type="gramStart"/>
      <w:r w:rsidRPr="00013DD4">
        <w:rPr>
          <w:sz w:val="20"/>
          <w:szCs w:val="20"/>
        </w:rPr>
        <w:t>правах</w:t>
      </w:r>
      <w:proofErr w:type="gramEnd"/>
      <w:r w:rsidRPr="00013DD4">
        <w:rPr>
          <w:sz w:val="20"/>
          <w:szCs w:val="20"/>
        </w:rPr>
        <w:t xml:space="preserve"> детей, которые называются имущественными. По большому счету, эти права, связанные с приобретением или распоряжением имуществом, четко изложены в одном законе – Гражданском кодексе. В этом законе более 1000 статей, которые </w:t>
      </w:r>
      <w:r w:rsidRPr="00013DD4">
        <w:rPr>
          <w:sz w:val="20"/>
          <w:szCs w:val="20"/>
        </w:rPr>
        <w:lastRenderedPageBreak/>
        <w:t>определяют, что может находиться в собственности у</w:t>
      </w:r>
      <w:r w:rsidRPr="00013DD4">
        <w:rPr>
          <w:rStyle w:val="apple-converted-space"/>
          <w:sz w:val="20"/>
          <w:szCs w:val="20"/>
        </w:rPr>
        <w:t> </w:t>
      </w:r>
      <w:hyperlink r:id="rId14" w:history="1">
        <w:r w:rsidRPr="00013DD4">
          <w:rPr>
            <w:rStyle w:val="a7"/>
            <w:sz w:val="20"/>
            <w:szCs w:val="20"/>
            <w:bdr w:val="none" w:sz="0" w:space="0" w:color="auto" w:frame="1"/>
          </w:rPr>
          <w:t>людей</w:t>
        </w:r>
      </w:hyperlink>
      <w:r w:rsidRPr="00013DD4">
        <w:rPr>
          <w:sz w:val="20"/>
          <w:szCs w:val="20"/>
        </w:rPr>
        <w:t>, а что не может (запрещено, например, владеть невольниками). Кодекс указывает, в каких случаях человек может распоряжаться имуществом (продавать,</w:t>
      </w:r>
      <w:r w:rsidRPr="00013DD4">
        <w:rPr>
          <w:rStyle w:val="apple-converted-space"/>
          <w:sz w:val="20"/>
          <w:szCs w:val="20"/>
        </w:rPr>
        <w:t> </w:t>
      </w:r>
      <w:hyperlink r:id="rId15" w:history="1">
        <w:r w:rsidRPr="00013DD4">
          <w:rPr>
            <w:rStyle w:val="a7"/>
            <w:sz w:val="20"/>
            <w:szCs w:val="20"/>
            <w:bdr w:val="none" w:sz="0" w:space="0" w:color="auto" w:frame="1"/>
          </w:rPr>
          <w:t>дарить</w:t>
        </w:r>
      </w:hyperlink>
      <w:r w:rsidRPr="00013DD4">
        <w:rPr>
          <w:sz w:val="20"/>
          <w:szCs w:val="20"/>
        </w:rPr>
        <w:t>, обменивать).</w:t>
      </w:r>
    </w:p>
    <w:p w:rsidR="00013DD4" w:rsidRPr="00013DD4" w:rsidRDefault="00013DD4" w:rsidP="00EF6C0A">
      <w:pPr>
        <w:pStyle w:val="a8"/>
        <w:shd w:val="clear" w:color="auto" w:fill="FFFFFF"/>
        <w:spacing w:before="0" w:beforeAutospacing="0" w:after="0" w:afterAutospacing="0"/>
        <w:ind w:firstLine="709"/>
        <w:jc w:val="both"/>
        <w:textAlignment w:val="baseline"/>
        <w:rPr>
          <w:sz w:val="20"/>
          <w:szCs w:val="20"/>
        </w:rPr>
      </w:pPr>
      <w:r w:rsidRPr="00013DD4">
        <w:rPr>
          <w:sz w:val="20"/>
          <w:szCs w:val="20"/>
        </w:rPr>
        <w:t>Все действия или сделки детей с имуществом четко регламентированы буквой закона. Почему такое недоверие детям? Наверное, потому, что ребенок не имеет достаточного жизненного опыта и при осуществлении сделки может стать жертвой мошенничества или собственной недальновидности. Именно поэтому, заботясь о детях, законодатели предусмотрели, в каком возрасте и какие действия может совершать ребенок самостоятельно, а в каких случаях все действия в интересах детей должны совершать их законные представители – родители, усыновители или опекуны.</w:t>
      </w:r>
    </w:p>
    <w:p w:rsidR="00013DD4" w:rsidRPr="00013DD4" w:rsidRDefault="00013DD4" w:rsidP="00EF6C0A">
      <w:pPr>
        <w:pStyle w:val="a8"/>
        <w:shd w:val="clear" w:color="auto" w:fill="FFFFFF"/>
        <w:spacing w:before="0" w:beforeAutospacing="0" w:after="0" w:afterAutospacing="0"/>
        <w:ind w:firstLine="709"/>
        <w:jc w:val="both"/>
        <w:textAlignment w:val="baseline"/>
        <w:rPr>
          <w:sz w:val="20"/>
          <w:szCs w:val="20"/>
        </w:rPr>
      </w:pPr>
      <w:r w:rsidRPr="00013DD4">
        <w:rPr>
          <w:sz w:val="20"/>
          <w:szCs w:val="20"/>
        </w:rPr>
        <w:t>Гражданский кодекс РФ четко выделил права детей трех возрастных групп. Это права детей в возрасте до 6 лет; от 6 до 14 лет (их еще называют права малолетних) и права детей в возрасте от 14 до 16 лет. Проанализируйте главу 3 Гражданского кодекса РФ и законспектируйте права детей.</w:t>
      </w:r>
    </w:p>
    <w:p w:rsidR="00013DD4" w:rsidRPr="00013DD4" w:rsidRDefault="00013DD4" w:rsidP="00EF6C0A">
      <w:pPr>
        <w:shd w:val="clear" w:color="auto" w:fill="FFFFFF"/>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Исходя из определения гражданской процессуальной правоспособности, при наличии материального спора о праве несовершеннолетний может стать участником гражданского процесса. При этом можно выделить два случая такого участия: самостоятельное участие в гражданском судопроизводстве в качестве одной из сторон (истец или ответчик) или третьего лица при наличии полной гражданской процессуальной дееспособности; защита прав и законных интересов несовершеннолетнего его законными представителями.</w:t>
      </w:r>
    </w:p>
    <w:p w:rsidR="00013DD4" w:rsidRPr="00013DD4" w:rsidRDefault="00013DD4" w:rsidP="00EF6C0A">
      <w:pPr>
        <w:shd w:val="clear" w:color="auto" w:fill="FFFFFF"/>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В первом случае несовершеннолетний наделяется всеми гражданскими процессуальными правами и обязанностями, предусмотренными Гражданско-процессуальным кодексом РФ, как и любой другой участник гражданского процесса. Во втором случае несовершеннолетний осуществляет свое право на защиту не самостоятельно, а через своих законных представителей.</w:t>
      </w:r>
    </w:p>
    <w:p w:rsidR="00013DD4" w:rsidRPr="00013DD4" w:rsidRDefault="00013DD4" w:rsidP="00EF6C0A">
      <w:pPr>
        <w:shd w:val="clear" w:color="auto" w:fill="FFFFFF"/>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Законными представителями являются родители, усыновители, опекуны или попечители. Процессуальное положение законных представителей определено таким институтом гражданского процессуального права, как представительство.</w:t>
      </w:r>
    </w:p>
    <w:p w:rsidR="00013DD4" w:rsidRPr="008C61A6" w:rsidRDefault="00013DD4" w:rsidP="008C61A6">
      <w:pPr>
        <w:shd w:val="clear" w:color="auto" w:fill="FFFFFF"/>
        <w:spacing w:after="0" w:line="240" w:lineRule="auto"/>
        <w:ind w:firstLine="709"/>
        <w:jc w:val="both"/>
        <w:rPr>
          <w:rFonts w:ascii="Times New Roman" w:hAnsi="Times New Roman" w:cs="Times New Roman"/>
          <w:sz w:val="20"/>
          <w:szCs w:val="20"/>
        </w:rPr>
      </w:pPr>
      <w:r w:rsidRPr="00013DD4">
        <w:rPr>
          <w:rFonts w:ascii="Times New Roman" w:hAnsi="Times New Roman" w:cs="Times New Roman"/>
          <w:sz w:val="20"/>
          <w:szCs w:val="20"/>
        </w:rPr>
        <w:t xml:space="preserve">Проанализируйте ст. 35 ГПК РФ, гл. 5 ГПК РФ и выпишите права детей в гражданском процессе. </w:t>
      </w:r>
    </w:p>
    <w:p w:rsidR="00013DD4" w:rsidRPr="00013DD4" w:rsidRDefault="00013DD4" w:rsidP="00EF6C0A">
      <w:pPr>
        <w:spacing w:after="0" w:line="240" w:lineRule="auto"/>
        <w:ind w:firstLine="900"/>
        <w:jc w:val="both"/>
        <w:rPr>
          <w:rFonts w:ascii="Times New Roman" w:hAnsi="Times New Roman" w:cs="Times New Roman"/>
          <w:b/>
          <w:sz w:val="20"/>
          <w:szCs w:val="20"/>
        </w:rPr>
      </w:pPr>
      <w:r w:rsidRPr="00013DD4">
        <w:rPr>
          <w:rFonts w:ascii="Times New Roman" w:hAnsi="Times New Roman" w:cs="Times New Roman"/>
          <w:b/>
          <w:sz w:val="20"/>
          <w:szCs w:val="20"/>
        </w:rPr>
        <w:t>Критерии оценки:</w:t>
      </w:r>
    </w:p>
    <w:p w:rsidR="00013DD4" w:rsidRPr="00013DD4" w:rsidRDefault="00013DD4" w:rsidP="00EF6C0A">
      <w:pPr>
        <w:spacing w:after="0" w:line="240" w:lineRule="auto"/>
        <w:ind w:firstLine="900"/>
        <w:jc w:val="both"/>
        <w:rPr>
          <w:rFonts w:ascii="Times New Roman" w:hAnsi="Times New Roman" w:cs="Times New Roman"/>
          <w:sz w:val="20"/>
          <w:szCs w:val="20"/>
        </w:rPr>
      </w:pPr>
      <w:r w:rsidRPr="00013DD4">
        <w:rPr>
          <w:rFonts w:ascii="Times New Roman" w:hAnsi="Times New Roman" w:cs="Times New Roman"/>
          <w:sz w:val="20"/>
          <w:szCs w:val="20"/>
        </w:rPr>
        <w:t>«2» -  выписаны все основные права и свободы;</w:t>
      </w:r>
    </w:p>
    <w:p w:rsidR="00013DD4" w:rsidRPr="00013DD4" w:rsidRDefault="00013DD4" w:rsidP="00EF6C0A">
      <w:pPr>
        <w:spacing w:after="0" w:line="240" w:lineRule="auto"/>
        <w:ind w:firstLine="900"/>
        <w:jc w:val="both"/>
        <w:rPr>
          <w:rFonts w:ascii="Times New Roman" w:hAnsi="Times New Roman" w:cs="Times New Roman"/>
          <w:sz w:val="20"/>
          <w:szCs w:val="20"/>
        </w:rPr>
      </w:pPr>
      <w:r w:rsidRPr="00013DD4">
        <w:rPr>
          <w:rFonts w:ascii="Times New Roman" w:hAnsi="Times New Roman" w:cs="Times New Roman"/>
          <w:sz w:val="20"/>
          <w:szCs w:val="20"/>
        </w:rPr>
        <w:t>«1» - выписаны не все права и свободы.</w:t>
      </w:r>
    </w:p>
    <w:p w:rsidR="00013DD4" w:rsidRPr="00013DD4" w:rsidRDefault="00013DD4" w:rsidP="00EF6C0A">
      <w:pPr>
        <w:pStyle w:val="af3"/>
        <w:spacing w:after="0"/>
        <w:ind w:left="0" w:firstLine="709"/>
        <w:jc w:val="both"/>
        <w:rPr>
          <w:rFonts w:ascii="Times New Roman" w:hAnsi="Times New Roman" w:cs="Times New Roman"/>
          <w:color w:val="000000"/>
          <w:sz w:val="20"/>
          <w:szCs w:val="20"/>
        </w:rPr>
      </w:pPr>
    </w:p>
    <w:p w:rsidR="00013DD4" w:rsidRPr="00013DD4" w:rsidRDefault="00013DD4" w:rsidP="00EF6C0A">
      <w:pPr>
        <w:spacing w:after="0" w:line="240" w:lineRule="auto"/>
        <w:jc w:val="center"/>
        <w:rPr>
          <w:rFonts w:ascii="Times New Roman" w:hAnsi="Times New Roman" w:cs="Times New Roman"/>
          <w:b/>
          <w:sz w:val="20"/>
          <w:szCs w:val="20"/>
        </w:rPr>
      </w:pPr>
      <w:r w:rsidRPr="00013DD4">
        <w:rPr>
          <w:rFonts w:ascii="Times New Roman" w:hAnsi="Times New Roman" w:cs="Times New Roman"/>
          <w:b/>
          <w:sz w:val="20"/>
          <w:szCs w:val="20"/>
        </w:rPr>
        <w:t>12. Самостоятельная работа</w:t>
      </w:r>
    </w:p>
    <w:p w:rsidR="00013DD4" w:rsidRPr="00013DD4" w:rsidRDefault="00013DD4" w:rsidP="00EF6C0A">
      <w:pPr>
        <w:pStyle w:val="af3"/>
        <w:spacing w:after="0"/>
        <w:ind w:left="0" w:firstLine="709"/>
        <w:jc w:val="center"/>
        <w:rPr>
          <w:rFonts w:ascii="Times New Roman" w:hAnsi="Times New Roman" w:cs="Times New Roman"/>
          <w:b/>
          <w:bCs/>
          <w:sz w:val="20"/>
          <w:szCs w:val="20"/>
          <w:lang w:eastAsia="en-US"/>
        </w:rPr>
      </w:pPr>
      <w:r w:rsidRPr="00013DD4">
        <w:rPr>
          <w:rFonts w:ascii="Times New Roman" w:hAnsi="Times New Roman" w:cs="Times New Roman"/>
          <w:b/>
          <w:sz w:val="20"/>
          <w:szCs w:val="20"/>
        </w:rPr>
        <w:t>по теме 2.4.: «</w:t>
      </w:r>
      <w:r w:rsidRPr="00013DD4">
        <w:rPr>
          <w:rFonts w:ascii="Times New Roman" w:hAnsi="Times New Roman" w:cs="Times New Roman"/>
          <w:b/>
          <w:bCs/>
          <w:sz w:val="20"/>
          <w:szCs w:val="20"/>
          <w:lang w:eastAsia="en-US"/>
        </w:rPr>
        <w:t xml:space="preserve">Характеристика правового статуса несовершеннолетнего потерпевшего в уголовном, уголовно-исполнительном, </w:t>
      </w:r>
    </w:p>
    <w:p w:rsidR="00013DD4" w:rsidRPr="00013DD4" w:rsidRDefault="00013DD4" w:rsidP="00731092">
      <w:pPr>
        <w:pStyle w:val="af3"/>
        <w:spacing w:after="0"/>
        <w:ind w:left="0" w:firstLine="709"/>
        <w:jc w:val="center"/>
        <w:rPr>
          <w:rFonts w:ascii="Times New Roman" w:hAnsi="Times New Roman" w:cs="Times New Roman"/>
          <w:color w:val="000000"/>
          <w:sz w:val="20"/>
          <w:szCs w:val="20"/>
        </w:rPr>
      </w:pPr>
      <w:r w:rsidRPr="00013DD4">
        <w:rPr>
          <w:rFonts w:ascii="Times New Roman" w:hAnsi="Times New Roman" w:cs="Times New Roman"/>
          <w:b/>
          <w:bCs/>
          <w:sz w:val="20"/>
          <w:szCs w:val="20"/>
          <w:lang w:eastAsia="en-US"/>
        </w:rPr>
        <w:lastRenderedPageBreak/>
        <w:t>уголовно-процессуальном</w:t>
      </w:r>
      <w:r w:rsidRPr="00013DD4">
        <w:rPr>
          <w:rFonts w:ascii="Times New Roman" w:hAnsi="Times New Roman" w:cs="Times New Roman"/>
          <w:sz w:val="20"/>
          <w:szCs w:val="20"/>
          <w:lang w:eastAsia="en-US"/>
        </w:rPr>
        <w:t xml:space="preserve"> </w:t>
      </w:r>
      <w:proofErr w:type="gramStart"/>
      <w:r w:rsidRPr="00013DD4">
        <w:rPr>
          <w:rFonts w:ascii="Times New Roman" w:hAnsi="Times New Roman" w:cs="Times New Roman"/>
          <w:b/>
          <w:bCs/>
          <w:sz w:val="20"/>
          <w:szCs w:val="20"/>
          <w:lang w:eastAsia="en-US"/>
        </w:rPr>
        <w:t>праве</w:t>
      </w:r>
      <w:proofErr w:type="gramEnd"/>
      <w:r w:rsidRPr="00013DD4">
        <w:rPr>
          <w:rFonts w:ascii="Times New Roman" w:hAnsi="Times New Roman" w:cs="Times New Roman"/>
          <w:b/>
          <w:bCs/>
          <w:sz w:val="20"/>
          <w:szCs w:val="20"/>
          <w:lang w:eastAsia="en-US"/>
        </w:rPr>
        <w:t>»</w:t>
      </w:r>
    </w:p>
    <w:p w:rsidR="00013DD4" w:rsidRPr="00013DD4" w:rsidRDefault="00013DD4" w:rsidP="00EF6C0A">
      <w:pPr>
        <w:spacing w:after="0" w:line="240" w:lineRule="auto"/>
        <w:ind w:firstLine="708"/>
        <w:jc w:val="both"/>
        <w:rPr>
          <w:rFonts w:ascii="Times New Roman" w:hAnsi="Times New Roman" w:cs="Times New Roman"/>
          <w:sz w:val="20"/>
          <w:szCs w:val="20"/>
        </w:rPr>
      </w:pPr>
      <w:r w:rsidRPr="00013DD4">
        <w:rPr>
          <w:rFonts w:ascii="Times New Roman" w:hAnsi="Times New Roman" w:cs="Times New Roman"/>
          <w:b/>
          <w:sz w:val="20"/>
          <w:szCs w:val="20"/>
        </w:rPr>
        <w:t xml:space="preserve">Цель: </w:t>
      </w:r>
      <w:r w:rsidRPr="00013DD4">
        <w:rPr>
          <w:rFonts w:ascii="Times New Roman" w:hAnsi="Times New Roman" w:cs="Times New Roman"/>
          <w:sz w:val="20"/>
          <w:szCs w:val="20"/>
        </w:rPr>
        <w:t>1.</w:t>
      </w:r>
      <w:r w:rsidRPr="00013DD4">
        <w:rPr>
          <w:rFonts w:ascii="Times New Roman" w:hAnsi="Times New Roman" w:cs="Times New Roman"/>
          <w:b/>
          <w:sz w:val="20"/>
          <w:szCs w:val="20"/>
        </w:rPr>
        <w:t xml:space="preserve"> </w:t>
      </w:r>
      <w:r w:rsidRPr="00013DD4">
        <w:rPr>
          <w:rFonts w:ascii="Times New Roman" w:hAnsi="Times New Roman" w:cs="Times New Roman"/>
          <w:sz w:val="20"/>
          <w:szCs w:val="20"/>
        </w:rPr>
        <w:t>Обобщить и систематизировать изученный материал.</w:t>
      </w:r>
    </w:p>
    <w:p w:rsidR="00013DD4" w:rsidRPr="00013DD4" w:rsidRDefault="00013DD4" w:rsidP="00EF6C0A">
      <w:pPr>
        <w:spacing w:after="0" w:line="240" w:lineRule="auto"/>
        <w:jc w:val="both"/>
        <w:rPr>
          <w:rFonts w:ascii="Times New Roman" w:hAnsi="Times New Roman" w:cs="Times New Roman"/>
          <w:sz w:val="20"/>
          <w:szCs w:val="20"/>
        </w:rPr>
      </w:pPr>
      <w:r w:rsidRPr="00013DD4">
        <w:rPr>
          <w:rFonts w:ascii="Times New Roman" w:hAnsi="Times New Roman" w:cs="Times New Roman"/>
          <w:sz w:val="20"/>
          <w:szCs w:val="20"/>
        </w:rPr>
        <w:tab/>
      </w:r>
      <w:r w:rsidRPr="00013DD4">
        <w:rPr>
          <w:rFonts w:ascii="Times New Roman" w:hAnsi="Times New Roman" w:cs="Times New Roman"/>
          <w:sz w:val="20"/>
          <w:szCs w:val="20"/>
        </w:rPr>
        <w:tab/>
        <w:t>2. Развивать навыки работы с разного вида источниками.</w:t>
      </w:r>
    </w:p>
    <w:p w:rsidR="00013DD4" w:rsidRPr="00013DD4" w:rsidRDefault="00013DD4" w:rsidP="00EF6C0A">
      <w:pPr>
        <w:spacing w:after="0" w:line="240" w:lineRule="auto"/>
        <w:jc w:val="both"/>
        <w:rPr>
          <w:rFonts w:ascii="Times New Roman" w:hAnsi="Times New Roman" w:cs="Times New Roman"/>
          <w:sz w:val="20"/>
          <w:szCs w:val="20"/>
        </w:rPr>
      </w:pPr>
      <w:r w:rsidRPr="00013DD4">
        <w:rPr>
          <w:rFonts w:ascii="Times New Roman" w:hAnsi="Times New Roman" w:cs="Times New Roman"/>
          <w:sz w:val="20"/>
          <w:szCs w:val="20"/>
        </w:rPr>
        <w:tab/>
      </w:r>
      <w:r w:rsidRPr="00013DD4">
        <w:rPr>
          <w:rFonts w:ascii="Times New Roman" w:hAnsi="Times New Roman" w:cs="Times New Roman"/>
          <w:sz w:val="20"/>
          <w:szCs w:val="20"/>
        </w:rPr>
        <w:tab/>
        <w:t>3. Развивать умения сравнивать, анализировать, делать выводы.</w:t>
      </w:r>
    </w:p>
    <w:p w:rsidR="00013DD4" w:rsidRPr="00013DD4" w:rsidRDefault="00013DD4" w:rsidP="00EF6C0A">
      <w:pPr>
        <w:pStyle w:val="af3"/>
        <w:spacing w:after="0"/>
        <w:ind w:left="0" w:firstLine="709"/>
        <w:jc w:val="both"/>
        <w:rPr>
          <w:rFonts w:ascii="Times New Roman" w:hAnsi="Times New Roman" w:cs="Times New Roman"/>
          <w:color w:val="000000"/>
          <w:sz w:val="20"/>
          <w:szCs w:val="20"/>
        </w:rPr>
      </w:pPr>
      <w:r w:rsidRPr="00013DD4">
        <w:rPr>
          <w:rFonts w:ascii="Times New Roman" w:hAnsi="Times New Roman" w:cs="Times New Roman"/>
          <w:b/>
          <w:sz w:val="20"/>
          <w:szCs w:val="20"/>
        </w:rPr>
        <w:t>Задание:</w:t>
      </w:r>
      <w:r w:rsidRPr="00013DD4">
        <w:rPr>
          <w:rFonts w:ascii="Times New Roman" w:hAnsi="Times New Roman" w:cs="Times New Roman"/>
          <w:sz w:val="20"/>
          <w:szCs w:val="20"/>
        </w:rPr>
        <w:t xml:space="preserve"> Выписать права детей из источников уголовного, уголовно-процессуального, уголовно-исполнительного права.</w:t>
      </w:r>
    </w:p>
    <w:p w:rsidR="00013DD4" w:rsidRPr="00013DD4" w:rsidRDefault="00013DD4" w:rsidP="00EF6C0A">
      <w:pPr>
        <w:spacing w:after="0" w:line="240" w:lineRule="auto"/>
        <w:jc w:val="both"/>
        <w:rPr>
          <w:rFonts w:ascii="Times New Roman" w:hAnsi="Times New Roman" w:cs="Times New Roman"/>
          <w:color w:val="000000"/>
          <w:sz w:val="20"/>
          <w:szCs w:val="20"/>
        </w:rPr>
      </w:pPr>
    </w:p>
    <w:p w:rsidR="00013DD4" w:rsidRPr="00013DD4" w:rsidRDefault="00013DD4" w:rsidP="00EF6C0A">
      <w:pPr>
        <w:spacing w:after="0" w:line="240" w:lineRule="auto"/>
        <w:ind w:firstLine="709"/>
        <w:jc w:val="both"/>
        <w:rPr>
          <w:rFonts w:ascii="Times New Roman" w:hAnsi="Times New Roman" w:cs="Times New Roman"/>
          <w:color w:val="000000"/>
          <w:sz w:val="20"/>
          <w:szCs w:val="20"/>
        </w:rPr>
      </w:pPr>
      <w:r w:rsidRPr="00013DD4">
        <w:rPr>
          <w:rFonts w:ascii="Times New Roman" w:hAnsi="Times New Roman" w:cs="Times New Roman"/>
          <w:color w:val="000000"/>
          <w:sz w:val="20"/>
          <w:szCs w:val="20"/>
        </w:rPr>
        <w:t>Правовой статус несовершеннолетнего в уголовном праве РФ следует рассматривать с двух позиций: с точки зрения объекта преступления и субъекта преступления.</w:t>
      </w:r>
    </w:p>
    <w:p w:rsidR="00013DD4" w:rsidRPr="00013DD4" w:rsidRDefault="00013DD4" w:rsidP="00EF6C0A">
      <w:pPr>
        <w:spacing w:after="0" w:line="240" w:lineRule="auto"/>
        <w:ind w:firstLine="709"/>
        <w:jc w:val="both"/>
        <w:rPr>
          <w:rFonts w:ascii="Times New Roman" w:hAnsi="Times New Roman" w:cs="Times New Roman"/>
          <w:color w:val="000000"/>
          <w:sz w:val="20"/>
          <w:szCs w:val="20"/>
        </w:rPr>
      </w:pPr>
      <w:r w:rsidRPr="00013DD4">
        <w:rPr>
          <w:rFonts w:ascii="Times New Roman" w:hAnsi="Times New Roman" w:cs="Times New Roman"/>
          <w:color w:val="000000"/>
          <w:sz w:val="20"/>
          <w:szCs w:val="20"/>
        </w:rPr>
        <w:t>Несовершеннолетний может являться непосредственным объектом различных видов преступлений: против личности, собственности, общественной безопасности, здоровья, общественной нравственности и др.</w:t>
      </w:r>
    </w:p>
    <w:p w:rsidR="00013DD4" w:rsidRPr="00013DD4" w:rsidRDefault="00013DD4" w:rsidP="00EF6C0A">
      <w:pPr>
        <w:spacing w:after="0" w:line="240" w:lineRule="auto"/>
        <w:ind w:firstLine="709"/>
        <w:jc w:val="both"/>
        <w:rPr>
          <w:rFonts w:ascii="Times New Roman" w:hAnsi="Times New Roman" w:cs="Times New Roman"/>
          <w:color w:val="000000"/>
          <w:sz w:val="20"/>
          <w:szCs w:val="20"/>
        </w:rPr>
      </w:pPr>
      <w:r w:rsidRPr="00013DD4">
        <w:rPr>
          <w:rFonts w:ascii="Times New Roman" w:hAnsi="Times New Roman" w:cs="Times New Roman"/>
          <w:color w:val="000000"/>
          <w:sz w:val="20"/>
          <w:szCs w:val="20"/>
        </w:rPr>
        <w:t>В некоторых составах преступлений несовершеннолетний выделяется как специальный объект преступного посягательства.</w:t>
      </w:r>
    </w:p>
    <w:p w:rsidR="00013DD4" w:rsidRPr="00013DD4" w:rsidRDefault="00013DD4" w:rsidP="00EF6C0A">
      <w:pPr>
        <w:spacing w:after="0" w:line="240" w:lineRule="auto"/>
        <w:ind w:firstLine="709"/>
        <w:jc w:val="both"/>
        <w:rPr>
          <w:rFonts w:ascii="Times New Roman" w:hAnsi="Times New Roman" w:cs="Times New Roman"/>
          <w:color w:val="000000"/>
          <w:sz w:val="20"/>
          <w:szCs w:val="20"/>
        </w:rPr>
      </w:pPr>
      <w:r w:rsidRPr="00013DD4">
        <w:rPr>
          <w:rFonts w:ascii="Times New Roman" w:hAnsi="Times New Roman" w:cs="Times New Roman"/>
          <w:color w:val="000000"/>
          <w:sz w:val="20"/>
          <w:szCs w:val="20"/>
        </w:rPr>
        <w:t>В главе 20 УК РФ рассматриваются преступления против семьи и несовершеннолетних.  Кроме главы 20 в УК РФ содержится целый ряд статей, в которых несовершеннолетний возраст потерпевшего является квалифицирующим признаком или образует отдельный состав преступления, где непосредственным объектом преступления является несовершеннолетний. В ст. 20 УК РФ устанавливается возраст уголовной. В главе 14 Уголовного кодекса РФ рассматриваются особенности уголовной ответственности и наказания несовершеннолетних.</w:t>
      </w:r>
    </w:p>
    <w:p w:rsidR="00013DD4" w:rsidRPr="00013DD4" w:rsidRDefault="00013DD4" w:rsidP="00EF6C0A">
      <w:pPr>
        <w:spacing w:after="0" w:line="240" w:lineRule="auto"/>
        <w:ind w:firstLine="709"/>
        <w:jc w:val="both"/>
        <w:rPr>
          <w:rFonts w:ascii="Times New Roman" w:hAnsi="Times New Roman" w:cs="Times New Roman"/>
          <w:color w:val="000000"/>
          <w:sz w:val="20"/>
          <w:szCs w:val="20"/>
        </w:rPr>
      </w:pPr>
      <w:r w:rsidRPr="00013DD4">
        <w:rPr>
          <w:rFonts w:ascii="Times New Roman" w:hAnsi="Times New Roman" w:cs="Times New Roman"/>
          <w:color w:val="000000"/>
          <w:sz w:val="20"/>
          <w:szCs w:val="20"/>
        </w:rPr>
        <w:t>Проанализируйте Уголовный кодекс РФ и выпишите права несовершеннолетних как объектов и субъектов преступлений.</w:t>
      </w:r>
    </w:p>
    <w:p w:rsidR="00013DD4" w:rsidRPr="00013DD4" w:rsidRDefault="00013DD4" w:rsidP="00EF6C0A">
      <w:pPr>
        <w:spacing w:after="0" w:line="240" w:lineRule="auto"/>
        <w:ind w:firstLine="709"/>
        <w:jc w:val="both"/>
        <w:rPr>
          <w:rFonts w:ascii="Times New Roman" w:hAnsi="Times New Roman" w:cs="Times New Roman"/>
          <w:color w:val="000000"/>
          <w:sz w:val="20"/>
          <w:szCs w:val="20"/>
        </w:rPr>
      </w:pPr>
      <w:r w:rsidRPr="00013DD4">
        <w:rPr>
          <w:rFonts w:ascii="Times New Roman" w:hAnsi="Times New Roman" w:cs="Times New Roman"/>
          <w:color w:val="000000"/>
          <w:sz w:val="20"/>
          <w:szCs w:val="20"/>
        </w:rPr>
        <w:t>Правовое положение несовершеннолетнего в уголовно-процессуальных отношениях может рассматриваться в качестве:</w:t>
      </w:r>
    </w:p>
    <w:p w:rsidR="00013DD4" w:rsidRPr="00013DD4" w:rsidRDefault="00013DD4" w:rsidP="00EF6C0A">
      <w:pPr>
        <w:spacing w:after="0" w:line="240" w:lineRule="auto"/>
        <w:ind w:firstLine="709"/>
        <w:jc w:val="both"/>
        <w:rPr>
          <w:rFonts w:ascii="Times New Roman" w:hAnsi="Times New Roman" w:cs="Times New Roman"/>
          <w:color w:val="000000"/>
          <w:sz w:val="20"/>
          <w:szCs w:val="20"/>
        </w:rPr>
      </w:pPr>
      <w:r w:rsidRPr="00013DD4">
        <w:rPr>
          <w:rFonts w:ascii="Times New Roman" w:hAnsi="Times New Roman" w:cs="Times New Roman"/>
          <w:color w:val="000000"/>
          <w:sz w:val="20"/>
          <w:szCs w:val="20"/>
        </w:rPr>
        <w:t>1) подозреваемого, обвиняемого (подсудимого);</w:t>
      </w:r>
    </w:p>
    <w:p w:rsidR="00013DD4" w:rsidRPr="00013DD4" w:rsidRDefault="00013DD4" w:rsidP="00EF6C0A">
      <w:pPr>
        <w:spacing w:after="0" w:line="240" w:lineRule="auto"/>
        <w:ind w:firstLine="709"/>
        <w:jc w:val="both"/>
        <w:rPr>
          <w:rFonts w:ascii="Times New Roman" w:hAnsi="Times New Roman" w:cs="Times New Roman"/>
          <w:color w:val="000000"/>
          <w:sz w:val="20"/>
          <w:szCs w:val="20"/>
        </w:rPr>
      </w:pPr>
      <w:r w:rsidRPr="00013DD4">
        <w:rPr>
          <w:rFonts w:ascii="Times New Roman" w:hAnsi="Times New Roman" w:cs="Times New Roman"/>
          <w:color w:val="000000"/>
          <w:sz w:val="20"/>
          <w:szCs w:val="20"/>
        </w:rPr>
        <w:t>2) потерпевшего;</w:t>
      </w:r>
    </w:p>
    <w:p w:rsidR="00013DD4" w:rsidRPr="00013DD4" w:rsidRDefault="00013DD4" w:rsidP="00EF6C0A">
      <w:pPr>
        <w:spacing w:after="0" w:line="240" w:lineRule="auto"/>
        <w:ind w:firstLine="709"/>
        <w:jc w:val="both"/>
        <w:rPr>
          <w:rFonts w:ascii="Times New Roman" w:hAnsi="Times New Roman" w:cs="Times New Roman"/>
          <w:color w:val="000000"/>
          <w:sz w:val="20"/>
          <w:szCs w:val="20"/>
        </w:rPr>
      </w:pPr>
      <w:r w:rsidRPr="00013DD4">
        <w:rPr>
          <w:rFonts w:ascii="Times New Roman" w:hAnsi="Times New Roman" w:cs="Times New Roman"/>
          <w:color w:val="000000"/>
          <w:sz w:val="20"/>
          <w:szCs w:val="20"/>
        </w:rPr>
        <w:t>3) свидетеля.</w:t>
      </w:r>
    </w:p>
    <w:p w:rsidR="00013DD4" w:rsidRPr="00013DD4" w:rsidRDefault="00013DD4" w:rsidP="00EF6C0A">
      <w:pPr>
        <w:spacing w:after="0" w:line="240" w:lineRule="auto"/>
        <w:ind w:firstLine="709"/>
        <w:jc w:val="both"/>
        <w:rPr>
          <w:rFonts w:ascii="Times New Roman" w:hAnsi="Times New Roman" w:cs="Times New Roman"/>
          <w:color w:val="000000"/>
          <w:sz w:val="20"/>
          <w:szCs w:val="20"/>
        </w:rPr>
      </w:pPr>
      <w:r w:rsidRPr="00013DD4">
        <w:rPr>
          <w:rFonts w:ascii="Times New Roman" w:hAnsi="Times New Roman" w:cs="Times New Roman"/>
          <w:color w:val="000000"/>
          <w:sz w:val="20"/>
          <w:szCs w:val="20"/>
        </w:rPr>
        <w:t>В качестве подозреваемого, обвиняемого и подсудимого несовершеннолетний выступает в уголовном процессе на стороне защиты, то есть, защищаясь от уголовного преследования.</w:t>
      </w:r>
    </w:p>
    <w:p w:rsidR="00013DD4" w:rsidRPr="00013DD4" w:rsidRDefault="00013DD4" w:rsidP="00EF6C0A">
      <w:pPr>
        <w:spacing w:after="0" w:line="240" w:lineRule="auto"/>
        <w:ind w:firstLine="709"/>
        <w:jc w:val="both"/>
        <w:rPr>
          <w:rFonts w:ascii="Times New Roman" w:hAnsi="Times New Roman" w:cs="Times New Roman"/>
          <w:color w:val="000000"/>
          <w:sz w:val="20"/>
          <w:szCs w:val="20"/>
        </w:rPr>
      </w:pPr>
      <w:r w:rsidRPr="00013DD4">
        <w:rPr>
          <w:rFonts w:ascii="Times New Roman" w:hAnsi="Times New Roman" w:cs="Times New Roman"/>
          <w:color w:val="000000"/>
          <w:sz w:val="20"/>
          <w:szCs w:val="20"/>
        </w:rPr>
        <w:t>В качестве потерпевшего несовершеннолетний находится на стороне обвинения, принимая участие в процессе установления виновности субъекта предполагаемого преступления.</w:t>
      </w:r>
    </w:p>
    <w:p w:rsidR="00013DD4" w:rsidRPr="00013DD4" w:rsidRDefault="00013DD4" w:rsidP="00EF6C0A">
      <w:pPr>
        <w:spacing w:after="0" w:line="240" w:lineRule="auto"/>
        <w:ind w:firstLine="709"/>
        <w:jc w:val="both"/>
        <w:rPr>
          <w:rFonts w:ascii="Times New Roman" w:hAnsi="Times New Roman" w:cs="Times New Roman"/>
          <w:color w:val="000000"/>
          <w:sz w:val="20"/>
          <w:szCs w:val="20"/>
        </w:rPr>
      </w:pPr>
      <w:r w:rsidRPr="00013DD4">
        <w:rPr>
          <w:rFonts w:ascii="Times New Roman" w:hAnsi="Times New Roman" w:cs="Times New Roman"/>
          <w:color w:val="000000"/>
          <w:sz w:val="20"/>
          <w:szCs w:val="20"/>
        </w:rPr>
        <w:t>В качестве свидетеля несовершеннолетний может участвовать как на стороне защиты, так и на стороне обвинения в зависимости от характера его свидетельских показаний (оправдывающих или обвиняющих).</w:t>
      </w:r>
    </w:p>
    <w:p w:rsidR="00013DD4" w:rsidRPr="00013DD4" w:rsidRDefault="00013DD4" w:rsidP="00EF6C0A">
      <w:pPr>
        <w:spacing w:after="0" w:line="240" w:lineRule="auto"/>
        <w:ind w:firstLine="709"/>
        <w:jc w:val="both"/>
        <w:rPr>
          <w:rFonts w:ascii="Times New Roman" w:hAnsi="Times New Roman" w:cs="Times New Roman"/>
          <w:color w:val="000000"/>
          <w:sz w:val="20"/>
          <w:szCs w:val="20"/>
        </w:rPr>
      </w:pPr>
      <w:r w:rsidRPr="00013DD4">
        <w:rPr>
          <w:rFonts w:ascii="Times New Roman" w:hAnsi="Times New Roman" w:cs="Times New Roman"/>
          <w:color w:val="000000"/>
          <w:sz w:val="20"/>
          <w:szCs w:val="20"/>
        </w:rPr>
        <w:t>Ст. 56 Уголовно-процессуального кодекса РФ не содержит ограничений по возрастному признаку для свидетелей по уголовному судопроизводству.</w:t>
      </w:r>
      <w:r w:rsidRPr="00013DD4">
        <w:rPr>
          <w:rStyle w:val="apple-converted-space"/>
          <w:rFonts w:ascii="Times New Roman" w:hAnsi="Times New Roman" w:cs="Times New Roman"/>
          <w:color w:val="000000"/>
          <w:sz w:val="20"/>
          <w:szCs w:val="20"/>
        </w:rPr>
        <w:t> </w:t>
      </w:r>
    </w:p>
    <w:p w:rsidR="00013DD4" w:rsidRPr="00013DD4" w:rsidRDefault="00013DD4" w:rsidP="00EF6C0A">
      <w:pPr>
        <w:spacing w:after="0" w:line="240" w:lineRule="auto"/>
        <w:ind w:firstLine="709"/>
        <w:jc w:val="both"/>
        <w:rPr>
          <w:rFonts w:ascii="Times New Roman" w:hAnsi="Times New Roman" w:cs="Times New Roman"/>
          <w:color w:val="000000"/>
          <w:sz w:val="20"/>
          <w:szCs w:val="20"/>
        </w:rPr>
      </w:pPr>
      <w:r w:rsidRPr="00013DD4">
        <w:rPr>
          <w:rFonts w:ascii="Times New Roman" w:hAnsi="Times New Roman" w:cs="Times New Roman"/>
          <w:color w:val="000000"/>
          <w:sz w:val="20"/>
          <w:szCs w:val="20"/>
        </w:rPr>
        <w:lastRenderedPageBreak/>
        <w:t>Правовой статус подозреваемого (ст. 46 УПК РФ), обвиняемого и подсудимого (ст. 47 УПК РФ) не выделяет несовершеннолетнего в качестве особого субъекта и содержит только права указанных лиц. Особенности правового статуса подозреваемого и обвиняемого несовершеннолетнего предусмотрены в статьях УПК РФ, регламентирующих особый порядок судопроизводства по уголовным делам в отношении несовершеннолетних и касающихся вопросов повышения юридической защиты несовершеннолетних, привлекаемых к уголовной ответственности (глава 50 УПК РФ).</w:t>
      </w:r>
    </w:p>
    <w:p w:rsidR="00013DD4" w:rsidRPr="00013DD4" w:rsidRDefault="00013DD4" w:rsidP="00EF6C0A">
      <w:pPr>
        <w:spacing w:after="0" w:line="240" w:lineRule="auto"/>
        <w:ind w:firstLine="709"/>
        <w:jc w:val="both"/>
        <w:rPr>
          <w:rFonts w:ascii="Times New Roman" w:hAnsi="Times New Roman" w:cs="Times New Roman"/>
          <w:color w:val="000000"/>
          <w:sz w:val="20"/>
          <w:szCs w:val="20"/>
        </w:rPr>
      </w:pPr>
      <w:r w:rsidRPr="00013DD4">
        <w:rPr>
          <w:rFonts w:ascii="Times New Roman" w:hAnsi="Times New Roman" w:cs="Times New Roman"/>
          <w:color w:val="000000"/>
          <w:sz w:val="20"/>
          <w:szCs w:val="20"/>
        </w:rPr>
        <w:t>Проанализируйте Уголовно-процессуальный кодекс РФ и выпишите права несовершеннолетних, выступающих в уголовном процессе в качестве: подозреваемого, обвиняемого (подсудимого); потерпевшего; свидетеля.</w:t>
      </w:r>
    </w:p>
    <w:p w:rsidR="00013DD4" w:rsidRPr="00013DD4" w:rsidRDefault="00013DD4" w:rsidP="00EF6C0A">
      <w:pPr>
        <w:pStyle w:val="a8"/>
        <w:shd w:val="clear" w:color="auto" w:fill="FFFFFF"/>
        <w:spacing w:before="0" w:beforeAutospacing="0" w:after="0" w:afterAutospacing="0"/>
        <w:ind w:firstLine="709"/>
        <w:jc w:val="both"/>
        <w:textAlignment w:val="baseline"/>
        <w:rPr>
          <w:color w:val="000000"/>
          <w:sz w:val="20"/>
          <w:szCs w:val="20"/>
        </w:rPr>
      </w:pPr>
      <w:r w:rsidRPr="00013DD4">
        <w:rPr>
          <w:color w:val="000000"/>
          <w:sz w:val="20"/>
          <w:szCs w:val="20"/>
        </w:rPr>
        <w:t>Уголовно-исполнительный кодекс РФ содержит специальную гл. 17 «Особенности исполнения наказания в виде лишения свободы в воспитательных колониях». В воспитательных колониях отбывают наказание в виде лишения свободы несовершеннолетние осужденные в возрасте от 14 до 18 лет. Отрицательно характеризующиеся осужденные к лишению свободы, достигшие возраста 18 лет, переводятся для дальнейшего отбывания наказания из воспитательной колонии в ее изолированный участок, а при его отсутствии – в исправительную колонию общего режима. Оставление осужденных, достигших возраста 18 лет, в воспитательной колонии производится по мотивированному постановлению начальника колонии, санкционированному прокурором (ст. 139 УИК РФ). Проанализируйте Уголовно-исполнительный кодекс РФ и выпишите права несовершеннолетних, находящихся в воспитательных колониях.</w:t>
      </w:r>
    </w:p>
    <w:p w:rsidR="00013DD4" w:rsidRPr="00013DD4" w:rsidRDefault="00013DD4" w:rsidP="00EF6C0A">
      <w:pPr>
        <w:spacing w:after="0" w:line="240" w:lineRule="auto"/>
        <w:ind w:firstLine="900"/>
        <w:jc w:val="both"/>
        <w:rPr>
          <w:rFonts w:ascii="Times New Roman" w:hAnsi="Times New Roman" w:cs="Times New Roman"/>
          <w:b/>
          <w:sz w:val="20"/>
          <w:szCs w:val="20"/>
        </w:rPr>
      </w:pPr>
    </w:p>
    <w:p w:rsidR="00013DD4" w:rsidRPr="00013DD4" w:rsidRDefault="00013DD4" w:rsidP="00EF6C0A">
      <w:pPr>
        <w:spacing w:after="0" w:line="240" w:lineRule="auto"/>
        <w:ind w:firstLine="900"/>
        <w:jc w:val="both"/>
        <w:rPr>
          <w:rFonts w:ascii="Times New Roman" w:hAnsi="Times New Roman" w:cs="Times New Roman"/>
          <w:b/>
          <w:sz w:val="20"/>
          <w:szCs w:val="20"/>
        </w:rPr>
      </w:pPr>
      <w:r w:rsidRPr="00013DD4">
        <w:rPr>
          <w:rFonts w:ascii="Times New Roman" w:hAnsi="Times New Roman" w:cs="Times New Roman"/>
          <w:b/>
          <w:sz w:val="20"/>
          <w:szCs w:val="20"/>
        </w:rPr>
        <w:t>Критерии оценки:</w:t>
      </w:r>
    </w:p>
    <w:p w:rsidR="00013DD4" w:rsidRPr="00013DD4" w:rsidRDefault="00013DD4" w:rsidP="00EF6C0A">
      <w:pPr>
        <w:spacing w:after="0" w:line="240" w:lineRule="auto"/>
        <w:ind w:firstLine="900"/>
        <w:jc w:val="both"/>
        <w:rPr>
          <w:rFonts w:ascii="Times New Roman" w:hAnsi="Times New Roman" w:cs="Times New Roman"/>
          <w:sz w:val="20"/>
          <w:szCs w:val="20"/>
        </w:rPr>
      </w:pPr>
      <w:r w:rsidRPr="00013DD4">
        <w:rPr>
          <w:rFonts w:ascii="Times New Roman" w:hAnsi="Times New Roman" w:cs="Times New Roman"/>
          <w:sz w:val="20"/>
          <w:szCs w:val="20"/>
        </w:rPr>
        <w:t>«2» -  выписаны все основные права и свободы;</w:t>
      </w:r>
    </w:p>
    <w:p w:rsidR="00013DD4" w:rsidRPr="008C61A6" w:rsidRDefault="00013DD4" w:rsidP="008C61A6">
      <w:pPr>
        <w:spacing w:after="0" w:line="240" w:lineRule="auto"/>
        <w:ind w:firstLine="900"/>
        <w:jc w:val="both"/>
        <w:rPr>
          <w:rFonts w:ascii="Times New Roman" w:hAnsi="Times New Roman" w:cs="Times New Roman"/>
          <w:sz w:val="20"/>
          <w:szCs w:val="20"/>
        </w:rPr>
      </w:pPr>
      <w:r w:rsidRPr="00013DD4">
        <w:rPr>
          <w:rFonts w:ascii="Times New Roman" w:hAnsi="Times New Roman" w:cs="Times New Roman"/>
          <w:sz w:val="20"/>
          <w:szCs w:val="20"/>
        </w:rPr>
        <w:t>«1» - выписаны не все права и свободы.</w:t>
      </w:r>
    </w:p>
    <w:p w:rsidR="00013DD4" w:rsidRPr="00EF6C0A" w:rsidRDefault="00013DD4" w:rsidP="00EF6C0A">
      <w:pPr>
        <w:spacing w:after="0" w:line="240" w:lineRule="auto"/>
        <w:rPr>
          <w:rFonts w:ascii="Times New Roman" w:hAnsi="Times New Roman" w:cs="Times New Roman"/>
          <w:b/>
          <w:color w:val="000000"/>
          <w:sz w:val="20"/>
          <w:szCs w:val="20"/>
        </w:rPr>
      </w:pPr>
    </w:p>
    <w:p w:rsidR="00013DD4" w:rsidRDefault="00013DD4" w:rsidP="00EF6C0A">
      <w:pPr>
        <w:spacing w:after="0" w:line="240" w:lineRule="auto"/>
        <w:rPr>
          <w:rFonts w:ascii="Times New Roman" w:hAnsi="Times New Roman" w:cs="Times New Roman"/>
          <w:b/>
          <w:color w:val="000000"/>
          <w:sz w:val="20"/>
          <w:szCs w:val="20"/>
        </w:rPr>
      </w:pPr>
    </w:p>
    <w:p w:rsidR="00731092" w:rsidRDefault="00731092" w:rsidP="00EF6C0A">
      <w:pPr>
        <w:spacing w:after="0" w:line="240" w:lineRule="auto"/>
        <w:rPr>
          <w:rFonts w:ascii="Times New Roman" w:hAnsi="Times New Roman" w:cs="Times New Roman"/>
          <w:b/>
          <w:color w:val="000000"/>
          <w:sz w:val="20"/>
          <w:szCs w:val="20"/>
        </w:rPr>
      </w:pPr>
    </w:p>
    <w:p w:rsidR="00731092" w:rsidRDefault="00731092" w:rsidP="00EF6C0A">
      <w:pPr>
        <w:spacing w:after="0" w:line="240" w:lineRule="auto"/>
        <w:rPr>
          <w:rFonts w:ascii="Times New Roman" w:hAnsi="Times New Roman" w:cs="Times New Roman"/>
          <w:b/>
          <w:color w:val="000000"/>
          <w:sz w:val="20"/>
          <w:szCs w:val="20"/>
        </w:rPr>
      </w:pPr>
    </w:p>
    <w:p w:rsidR="00731092" w:rsidRDefault="00731092" w:rsidP="00EF6C0A">
      <w:pPr>
        <w:spacing w:after="0" w:line="240" w:lineRule="auto"/>
        <w:rPr>
          <w:rFonts w:ascii="Times New Roman" w:hAnsi="Times New Roman" w:cs="Times New Roman"/>
          <w:b/>
          <w:color w:val="000000"/>
          <w:sz w:val="20"/>
          <w:szCs w:val="20"/>
        </w:rPr>
      </w:pPr>
    </w:p>
    <w:p w:rsidR="00731092" w:rsidRDefault="00731092" w:rsidP="00EF6C0A">
      <w:pPr>
        <w:spacing w:after="0" w:line="240" w:lineRule="auto"/>
        <w:rPr>
          <w:rFonts w:ascii="Times New Roman" w:hAnsi="Times New Roman" w:cs="Times New Roman"/>
          <w:b/>
          <w:color w:val="000000"/>
          <w:sz w:val="20"/>
          <w:szCs w:val="20"/>
        </w:rPr>
      </w:pPr>
    </w:p>
    <w:p w:rsidR="00731092" w:rsidRDefault="00731092" w:rsidP="00EF6C0A">
      <w:pPr>
        <w:spacing w:after="0" w:line="240" w:lineRule="auto"/>
        <w:rPr>
          <w:rFonts w:ascii="Times New Roman" w:hAnsi="Times New Roman" w:cs="Times New Roman"/>
          <w:b/>
          <w:color w:val="000000"/>
          <w:sz w:val="20"/>
          <w:szCs w:val="20"/>
        </w:rPr>
      </w:pPr>
    </w:p>
    <w:p w:rsidR="00731092" w:rsidRDefault="00731092" w:rsidP="00EF6C0A">
      <w:pPr>
        <w:spacing w:after="0" w:line="240" w:lineRule="auto"/>
        <w:rPr>
          <w:rFonts w:ascii="Times New Roman" w:hAnsi="Times New Roman" w:cs="Times New Roman"/>
          <w:b/>
          <w:color w:val="000000"/>
          <w:sz w:val="20"/>
          <w:szCs w:val="20"/>
        </w:rPr>
      </w:pPr>
    </w:p>
    <w:p w:rsidR="00731092" w:rsidRDefault="00731092" w:rsidP="00EF6C0A">
      <w:pPr>
        <w:spacing w:after="0" w:line="240" w:lineRule="auto"/>
        <w:rPr>
          <w:rFonts w:ascii="Times New Roman" w:hAnsi="Times New Roman" w:cs="Times New Roman"/>
          <w:b/>
          <w:color w:val="000000"/>
          <w:sz w:val="20"/>
          <w:szCs w:val="20"/>
        </w:rPr>
      </w:pPr>
    </w:p>
    <w:p w:rsidR="00731092" w:rsidRDefault="00731092" w:rsidP="00EF6C0A">
      <w:pPr>
        <w:spacing w:after="0" w:line="240" w:lineRule="auto"/>
        <w:rPr>
          <w:rFonts w:ascii="Times New Roman" w:hAnsi="Times New Roman" w:cs="Times New Roman"/>
          <w:b/>
          <w:color w:val="000000"/>
          <w:sz w:val="20"/>
          <w:szCs w:val="20"/>
        </w:rPr>
      </w:pPr>
    </w:p>
    <w:p w:rsidR="00731092" w:rsidRDefault="00731092" w:rsidP="00EF6C0A">
      <w:pPr>
        <w:spacing w:after="0" w:line="240" w:lineRule="auto"/>
        <w:rPr>
          <w:rFonts w:ascii="Times New Roman" w:hAnsi="Times New Roman" w:cs="Times New Roman"/>
          <w:b/>
          <w:color w:val="000000"/>
          <w:sz w:val="20"/>
          <w:szCs w:val="20"/>
        </w:rPr>
      </w:pPr>
    </w:p>
    <w:p w:rsidR="00731092" w:rsidRDefault="00731092" w:rsidP="00EF6C0A">
      <w:pPr>
        <w:spacing w:after="0" w:line="240" w:lineRule="auto"/>
        <w:rPr>
          <w:rFonts w:ascii="Times New Roman" w:hAnsi="Times New Roman" w:cs="Times New Roman"/>
          <w:b/>
          <w:color w:val="000000"/>
          <w:sz w:val="20"/>
          <w:szCs w:val="20"/>
        </w:rPr>
      </w:pPr>
    </w:p>
    <w:p w:rsidR="00731092" w:rsidRDefault="00731092" w:rsidP="00EF6C0A">
      <w:pPr>
        <w:spacing w:after="0" w:line="240" w:lineRule="auto"/>
        <w:rPr>
          <w:rFonts w:ascii="Times New Roman" w:hAnsi="Times New Roman" w:cs="Times New Roman"/>
          <w:b/>
          <w:color w:val="000000"/>
          <w:sz w:val="20"/>
          <w:szCs w:val="20"/>
        </w:rPr>
      </w:pPr>
    </w:p>
    <w:p w:rsidR="00731092" w:rsidRDefault="00731092" w:rsidP="00EF6C0A">
      <w:pPr>
        <w:spacing w:after="0" w:line="240" w:lineRule="auto"/>
        <w:rPr>
          <w:rFonts w:ascii="Times New Roman" w:hAnsi="Times New Roman" w:cs="Times New Roman"/>
          <w:b/>
          <w:color w:val="000000"/>
          <w:sz w:val="20"/>
          <w:szCs w:val="20"/>
        </w:rPr>
      </w:pPr>
    </w:p>
    <w:p w:rsidR="00731092" w:rsidRPr="00EF6C0A" w:rsidRDefault="00731092" w:rsidP="00EF6C0A">
      <w:pPr>
        <w:spacing w:after="0" w:line="240" w:lineRule="auto"/>
        <w:rPr>
          <w:rFonts w:ascii="Times New Roman" w:hAnsi="Times New Roman" w:cs="Times New Roman"/>
          <w:b/>
          <w:color w:val="000000"/>
          <w:sz w:val="20"/>
          <w:szCs w:val="20"/>
        </w:rPr>
      </w:pPr>
    </w:p>
    <w:p w:rsidR="00013DD4" w:rsidRPr="00013DD4" w:rsidRDefault="00013DD4" w:rsidP="00EF6C0A">
      <w:pPr>
        <w:spacing w:after="0" w:line="240" w:lineRule="auto"/>
        <w:jc w:val="center"/>
        <w:rPr>
          <w:rFonts w:ascii="Times New Roman" w:hAnsi="Times New Roman" w:cs="Times New Roman"/>
          <w:b/>
          <w:color w:val="000000"/>
          <w:sz w:val="20"/>
          <w:szCs w:val="20"/>
        </w:rPr>
      </w:pPr>
      <w:r w:rsidRPr="00013DD4">
        <w:rPr>
          <w:rFonts w:ascii="Times New Roman" w:hAnsi="Times New Roman" w:cs="Times New Roman"/>
          <w:b/>
          <w:color w:val="000000"/>
          <w:sz w:val="20"/>
          <w:szCs w:val="20"/>
        </w:rPr>
        <w:lastRenderedPageBreak/>
        <w:t>Список литературы</w:t>
      </w:r>
    </w:p>
    <w:p w:rsidR="00013DD4" w:rsidRPr="00D86CC6" w:rsidRDefault="00013DD4" w:rsidP="00D86CC6">
      <w:pPr>
        <w:spacing w:after="0" w:line="240" w:lineRule="auto"/>
        <w:ind w:left="709" w:hanging="709"/>
        <w:jc w:val="center"/>
        <w:rPr>
          <w:rFonts w:ascii="Times New Roman" w:hAnsi="Times New Roman" w:cs="Times New Roman"/>
          <w:b/>
          <w:color w:val="000000"/>
          <w:sz w:val="20"/>
          <w:szCs w:val="20"/>
        </w:rPr>
      </w:pPr>
    </w:p>
    <w:p w:rsidR="00D86CC6" w:rsidRPr="00D86CC6" w:rsidRDefault="00D86CC6" w:rsidP="00D86C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709"/>
        <w:jc w:val="both"/>
        <w:rPr>
          <w:rFonts w:ascii="Times New Roman" w:hAnsi="Times New Roman" w:cs="Times New Roman"/>
          <w:b/>
          <w:bCs/>
          <w:sz w:val="20"/>
          <w:szCs w:val="20"/>
        </w:rPr>
      </w:pPr>
      <w:r w:rsidRPr="00D86CC6">
        <w:rPr>
          <w:rFonts w:ascii="Times New Roman" w:hAnsi="Times New Roman" w:cs="Times New Roman"/>
          <w:b/>
          <w:bCs/>
          <w:sz w:val="20"/>
          <w:szCs w:val="20"/>
        </w:rPr>
        <w:t xml:space="preserve">Основная литература: </w:t>
      </w:r>
    </w:p>
    <w:p w:rsidR="00D86CC6" w:rsidRPr="00D86CC6" w:rsidRDefault="00D86CC6" w:rsidP="00D86C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709"/>
        <w:jc w:val="both"/>
        <w:rPr>
          <w:rFonts w:ascii="Times New Roman" w:hAnsi="Times New Roman" w:cs="Times New Roman"/>
          <w:b/>
          <w:bCs/>
          <w:sz w:val="20"/>
          <w:szCs w:val="20"/>
        </w:rPr>
      </w:pPr>
    </w:p>
    <w:p w:rsidR="00D86CC6" w:rsidRPr="00D86CC6" w:rsidRDefault="00D86CC6" w:rsidP="00D86CC6">
      <w:pPr>
        <w:numPr>
          <w:ilvl w:val="1"/>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709"/>
        <w:jc w:val="both"/>
        <w:rPr>
          <w:rFonts w:ascii="Times New Roman" w:hAnsi="Times New Roman" w:cs="Times New Roman"/>
          <w:bCs/>
          <w:sz w:val="20"/>
          <w:szCs w:val="20"/>
        </w:rPr>
      </w:pPr>
      <w:r w:rsidRPr="00D86CC6">
        <w:rPr>
          <w:rFonts w:ascii="Times New Roman" w:hAnsi="Times New Roman" w:cs="Times New Roman"/>
          <w:sz w:val="20"/>
          <w:szCs w:val="20"/>
        </w:rPr>
        <w:t xml:space="preserve">Певцова Е. А. Право: учебник.-1-е изд.- М.: Академия, 2011.- 400 </w:t>
      </w:r>
      <w:proofErr w:type="gramStart"/>
      <w:r w:rsidRPr="00D86CC6">
        <w:rPr>
          <w:rFonts w:ascii="Times New Roman" w:hAnsi="Times New Roman" w:cs="Times New Roman"/>
          <w:sz w:val="20"/>
          <w:szCs w:val="20"/>
        </w:rPr>
        <w:t>с</w:t>
      </w:r>
      <w:proofErr w:type="gramEnd"/>
      <w:r w:rsidRPr="00D86CC6">
        <w:rPr>
          <w:rFonts w:ascii="Times New Roman" w:hAnsi="Times New Roman" w:cs="Times New Roman"/>
          <w:sz w:val="20"/>
          <w:szCs w:val="20"/>
        </w:rPr>
        <w:t>.</w:t>
      </w:r>
    </w:p>
    <w:p w:rsidR="00D86CC6" w:rsidRPr="00D86CC6" w:rsidRDefault="00D86CC6" w:rsidP="00D86C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709"/>
        <w:jc w:val="both"/>
        <w:rPr>
          <w:rFonts w:ascii="Times New Roman" w:hAnsi="Times New Roman" w:cs="Times New Roman"/>
          <w:bCs/>
          <w:sz w:val="20"/>
          <w:szCs w:val="20"/>
        </w:rPr>
      </w:pPr>
    </w:p>
    <w:p w:rsidR="00D86CC6" w:rsidRPr="00D86CC6" w:rsidRDefault="00D86CC6" w:rsidP="00D86CC6">
      <w:pPr>
        <w:spacing w:after="0" w:line="240" w:lineRule="auto"/>
        <w:ind w:left="709" w:hanging="709"/>
        <w:rPr>
          <w:rFonts w:ascii="Times New Roman" w:hAnsi="Times New Roman" w:cs="Times New Roman"/>
          <w:b/>
          <w:sz w:val="20"/>
          <w:szCs w:val="20"/>
        </w:rPr>
      </w:pPr>
      <w:r w:rsidRPr="00D86CC6">
        <w:rPr>
          <w:rFonts w:ascii="Times New Roman" w:hAnsi="Times New Roman" w:cs="Times New Roman"/>
          <w:b/>
          <w:sz w:val="20"/>
          <w:szCs w:val="20"/>
        </w:rPr>
        <w:t>Дополнительная литература:</w:t>
      </w:r>
    </w:p>
    <w:p w:rsidR="00D86CC6" w:rsidRPr="00D86CC6" w:rsidRDefault="00D86CC6" w:rsidP="00D86CC6">
      <w:pPr>
        <w:spacing w:after="0" w:line="240" w:lineRule="auto"/>
        <w:ind w:left="709" w:hanging="709"/>
        <w:rPr>
          <w:rFonts w:ascii="Times New Roman" w:hAnsi="Times New Roman" w:cs="Times New Roman"/>
          <w:b/>
          <w:sz w:val="20"/>
          <w:szCs w:val="20"/>
        </w:rPr>
      </w:pPr>
    </w:p>
    <w:p w:rsidR="00D86CC6" w:rsidRPr="00D86CC6" w:rsidRDefault="00D86CC6" w:rsidP="00D86CC6">
      <w:pPr>
        <w:numPr>
          <w:ilvl w:val="0"/>
          <w:numId w:val="25"/>
        </w:numPr>
        <w:spacing w:after="0" w:line="240" w:lineRule="auto"/>
        <w:ind w:left="709" w:hanging="709"/>
        <w:rPr>
          <w:rFonts w:ascii="Times New Roman" w:hAnsi="Times New Roman" w:cs="Times New Roman"/>
          <w:sz w:val="20"/>
          <w:szCs w:val="20"/>
          <w:shd w:val="clear" w:color="auto" w:fill="FFFFFF"/>
        </w:rPr>
      </w:pPr>
      <w:r w:rsidRPr="00D86CC6">
        <w:rPr>
          <w:rFonts w:ascii="Times New Roman" w:hAnsi="Times New Roman" w:cs="Times New Roman"/>
          <w:sz w:val="20"/>
          <w:szCs w:val="20"/>
        </w:rPr>
        <w:t>Семейный кодекс РФ</w:t>
      </w:r>
      <w:proofErr w:type="gramStart"/>
      <w:r w:rsidRPr="00D86CC6">
        <w:rPr>
          <w:rFonts w:ascii="Times New Roman" w:hAnsi="Times New Roman" w:cs="Times New Roman"/>
          <w:sz w:val="20"/>
          <w:szCs w:val="20"/>
        </w:rPr>
        <w:t xml:space="preserve"> :</w:t>
      </w:r>
      <w:proofErr w:type="gramEnd"/>
      <w:r w:rsidRPr="00D86CC6">
        <w:rPr>
          <w:rFonts w:ascii="Times New Roman" w:hAnsi="Times New Roman" w:cs="Times New Roman"/>
          <w:sz w:val="20"/>
          <w:szCs w:val="20"/>
        </w:rPr>
        <w:t xml:space="preserve"> текст с </w:t>
      </w:r>
      <w:proofErr w:type="spellStart"/>
      <w:r w:rsidRPr="00D86CC6">
        <w:rPr>
          <w:rFonts w:ascii="Times New Roman" w:hAnsi="Times New Roman" w:cs="Times New Roman"/>
          <w:sz w:val="20"/>
          <w:szCs w:val="20"/>
        </w:rPr>
        <w:t>изм</w:t>
      </w:r>
      <w:proofErr w:type="spellEnd"/>
      <w:r w:rsidRPr="00D86CC6">
        <w:rPr>
          <w:rFonts w:ascii="Times New Roman" w:hAnsi="Times New Roman" w:cs="Times New Roman"/>
          <w:sz w:val="20"/>
          <w:szCs w:val="20"/>
        </w:rPr>
        <w:t xml:space="preserve">. и доп. на 25.02.2012 г.- М. : </w:t>
      </w:r>
      <w:proofErr w:type="spellStart"/>
      <w:r w:rsidRPr="00D86CC6">
        <w:rPr>
          <w:rFonts w:ascii="Times New Roman" w:hAnsi="Times New Roman" w:cs="Times New Roman"/>
          <w:sz w:val="20"/>
          <w:szCs w:val="20"/>
        </w:rPr>
        <w:t>Эксмо</w:t>
      </w:r>
      <w:proofErr w:type="spellEnd"/>
      <w:r w:rsidRPr="00D86CC6">
        <w:rPr>
          <w:rFonts w:ascii="Times New Roman" w:hAnsi="Times New Roman" w:cs="Times New Roman"/>
          <w:sz w:val="20"/>
          <w:szCs w:val="20"/>
        </w:rPr>
        <w:t>, 2012.- 64 с.</w:t>
      </w:r>
    </w:p>
    <w:p w:rsidR="00D86CC6" w:rsidRPr="00D86CC6" w:rsidRDefault="00D86CC6" w:rsidP="00D86CC6">
      <w:pPr>
        <w:numPr>
          <w:ilvl w:val="0"/>
          <w:numId w:val="25"/>
        </w:numPr>
        <w:spacing w:after="0" w:line="240" w:lineRule="auto"/>
        <w:ind w:left="709" w:hanging="709"/>
        <w:rPr>
          <w:rFonts w:ascii="Times New Roman" w:hAnsi="Times New Roman" w:cs="Times New Roman"/>
          <w:sz w:val="20"/>
          <w:szCs w:val="20"/>
        </w:rPr>
      </w:pPr>
      <w:r w:rsidRPr="00D86CC6">
        <w:rPr>
          <w:rFonts w:ascii="Times New Roman" w:hAnsi="Times New Roman" w:cs="Times New Roman"/>
          <w:sz w:val="20"/>
          <w:szCs w:val="20"/>
          <w:shd w:val="clear" w:color="auto" w:fill="FFFFFF"/>
        </w:rPr>
        <w:t>Гражданский процессуальный кодекс Российской Федерации</w:t>
      </w:r>
      <w:proofErr w:type="gramStart"/>
      <w:r w:rsidRPr="00D86CC6">
        <w:rPr>
          <w:rFonts w:ascii="Times New Roman" w:hAnsi="Times New Roman" w:cs="Times New Roman"/>
          <w:sz w:val="20"/>
          <w:szCs w:val="20"/>
          <w:shd w:val="clear" w:color="auto" w:fill="FFFFFF"/>
        </w:rPr>
        <w:t xml:space="preserve"> :</w:t>
      </w:r>
      <w:proofErr w:type="gramEnd"/>
      <w:r w:rsidRPr="00D86CC6">
        <w:rPr>
          <w:rFonts w:ascii="Times New Roman" w:hAnsi="Times New Roman" w:cs="Times New Roman"/>
          <w:sz w:val="20"/>
          <w:szCs w:val="20"/>
          <w:shd w:val="clear" w:color="auto" w:fill="FFFFFF"/>
        </w:rPr>
        <w:t xml:space="preserve"> текст с </w:t>
      </w:r>
      <w:proofErr w:type="spellStart"/>
      <w:r w:rsidRPr="00D86CC6">
        <w:rPr>
          <w:rFonts w:ascii="Times New Roman" w:hAnsi="Times New Roman" w:cs="Times New Roman"/>
          <w:sz w:val="20"/>
          <w:szCs w:val="20"/>
          <w:shd w:val="clear" w:color="auto" w:fill="FFFFFF"/>
        </w:rPr>
        <w:t>изм</w:t>
      </w:r>
      <w:proofErr w:type="spellEnd"/>
      <w:r w:rsidRPr="00D86CC6">
        <w:rPr>
          <w:rFonts w:ascii="Times New Roman" w:hAnsi="Times New Roman" w:cs="Times New Roman"/>
          <w:sz w:val="20"/>
          <w:szCs w:val="20"/>
          <w:shd w:val="clear" w:color="auto" w:fill="FFFFFF"/>
        </w:rPr>
        <w:t xml:space="preserve">. и доп. на  15 января 2014 г. - М : </w:t>
      </w:r>
      <w:proofErr w:type="spellStart"/>
      <w:r w:rsidRPr="00D86CC6">
        <w:rPr>
          <w:rFonts w:ascii="Times New Roman" w:hAnsi="Times New Roman" w:cs="Times New Roman"/>
          <w:sz w:val="20"/>
          <w:szCs w:val="20"/>
          <w:shd w:val="clear" w:color="auto" w:fill="FFFFFF"/>
        </w:rPr>
        <w:t>Эксмо</w:t>
      </w:r>
      <w:proofErr w:type="spellEnd"/>
      <w:r w:rsidRPr="00D86CC6">
        <w:rPr>
          <w:rFonts w:ascii="Times New Roman" w:hAnsi="Times New Roman" w:cs="Times New Roman"/>
          <w:sz w:val="20"/>
          <w:szCs w:val="20"/>
          <w:shd w:val="clear" w:color="auto" w:fill="FFFFFF"/>
        </w:rPr>
        <w:t>, 2014.- 224 с.</w:t>
      </w:r>
    </w:p>
    <w:p w:rsidR="00D86CC6" w:rsidRPr="00D86CC6" w:rsidRDefault="00D86CC6" w:rsidP="00D86CC6">
      <w:pPr>
        <w:numPr>
          <w:ilvl w:val="0"/>
          <w:numId w:val="25"/>
        </w:numPr>
        <w:spacing w:after="0" w:line="240" w:lineRule="auto"/>
        <w:ind w:left="709" w:hanging="709"/>
        <w:rPr>
          <w:rFonts w:ascii="Times New Roman" w:hAnsi="Times New Roman" w:cs="Times New Roman"/>
          <w:sz w:val="20"/>
          <w:szCs w:val="20"/>
        </w:rPr>
      </w:pPr>
      <w:r w:rsidRPr="00D86CC6">
        <w:rPr>
          <w:rFonts w:ascii="Times New Roman" w:hAnsi="Times New Roman" w:cs="Times New Roman"/>
          <w:sz w:val="20"/>
          <w:szCs w:val="20"/>
          <w:shd w:val="clear" w:color="auto" w:fill="FFFFFF"/>
        </w:rPr>
        <w:t>Кодекс Российской Федерации об административных правонарушениях. - М.</w:t>
      </w:r>
      <w:proofErr w:type="gramStart"/>
      <w:r w:rsidRPr="00D86CC6">
        <w:rPr>
          <w:rFonts w:ascii="Times New Roman" w:hAnsi="Times New Roman" w:cs="Times New Roman"/>
          <w:sz w:val="20"/>
          <w:szCs w:val="20"/>
          <w:shd w:val="clear" w:color="auto" w:fill="FFFFFF"/>
        </w:rPr>
        <w:t xml:space="preserve"> :</w:t>
      </w:r>
      <w:proofErr w:type="gramEnd"/>
      <w:r w:rsidRPr="00D86CC6">
        <w:rPr>
          <w:rFonts w:ascii="Times New Roman" w:hAnsi="Times New Roman" w:cs="Times New Roman"/>
          <w:sz w:val="20"/>
          <w:szCs w:val="20"/>
          <w:shd w:val="clear" w:color="auto" w:fill="FFFFFF"/>
        </w:rPr>
        <w:t xml:space="preserve"> проспект, </w:t>
      </w:r>
      <w:proofErr w:type="spellStart"/>
      <w:r w:rsidRPr="00D86CC6">
        <w:rPr>
          <w:rFonts w:ascii="Times New Roman" w:hAnsi="Times New Roman" w:cs="Times New Roman"/>
          <w:sz w:val="20"/>
          <w:szCs w:val="20"/>
          <w:shd w:val="clear" w:color="auto" w:fill="FFFFFF"/>
        </w:rPr>
        <w:t>КноРус</w:t>
      </w:r>
      <w:proofErr w:type="spellEnd"/>
      <w:r w:rsidRPr="00D86CC6">
        <w:rPr>
          <w:rFonts w:ascii="Times New Roman" w:hAnsi="Times New Roman" w:cs="Times New Roman"/>
          <w:sz w:val="20"/>
          <w:szCs w:val="20"/>
          <w:shd w:val="clear" w:color="auto" w:fill="FFFFFF"/>
        </w:rPr>
        <w:t>, 2013.- 496 с.</w:t>
      </w:r>
    </w:p>
    <w:p w:rsidR="00D86CC6" w:rsidRPr="00D86CC6" w:rsidRDefault="00D86CC6" w:rsidP="00D86CC6">
      <w:pPr>
        <w:numPr>
          <w:ilvl w:val="0"/>
          <w:numId w:val="25"/>
        </w:numPr>
        <w:spacing w:after="0" w:line="240" w:lineRule="auto"/>
        <w:ind w:left="709" w:hanging="709"/>
        <w:rPr>
          <w:rFonts w:ascii="Times New Roman" w:hAnsi="Times New Roman" w:cs="Times New Roman"/>
          <w:sz w:val="20"/>
          <w:szCs w:val="20"/>
        </w:rPr>
      </w:pPr>
      <w:proofErr w:type="spellStart"/>
      <w:r w:rsidRPr="00D86CC6">
        <w:rPr>
          <w:rFonts w:ascii="Times New Roman" w:hAnsi="Times New Roman" w:cs="Times New Roman"/>
          <w:sz w:val="20"/>
          <w:szCs w:val="20"/>
        </w:rPr>
        <w:t>Абашин</w:t>
      </w:r>
      <w:proofErr w:type="spellEnd"/>
      <w:r w:rsidRPr="00D86CC6">
        <w:rPr>
          <w:rFonts w:ascii="Times New Roman" w:hAnsi="Times New Roman" w:cs="Times New Roman"/>
          <w:sz w:val="20"/>
          <w:szCs w:val="20"/>
        </w:rPr>
        <w:t>, Э. А. Семейное право</w:t>
      </w:r>
      <w:proofErr w:type="gramStart"/>
      <w:r w:rsidRPr="00D86CC6">
        <w:rPr>
          <w:rFonts w:ascii="Times New Roman" w:hAnsi="Times New Roman" w:cs="Times New Roman"/>
          <w:sz w:val="20"/>
          <w:szCs w:val="20"/>
        </w:rPr>
        <w:t xml:space="preserve"> :</w:t>
      </w:r>
      <w:proofErr w:type="gramEnd"/>
      <w:r w:rsidRPr="00D86CC6">
        <w:rPr>
          <w:rFonts w:ascii="Times New Roman" w:hAnsi="Times New Roman" w:cs="Times New Roman"/>
          <w:sz w:val="20"/>
          <w:szCs w:val="20"/>
        </w:rPr>
        <w:t xml:space="preserve"> учебное пособие. - М.</w:t>
      </w:r>
      <w:proofErr w:type="gramStart"/>
      <w:r w:rsidRPr="00D86CC6">
        <w:rPr>
          <w:rFonts w:ascii="Times New Roman" w:hAnsi="Times New Roman" w:cs="Times New Roman"/>
          <w:sz w:val="20"/>
          <w:szCs w:val="20"/>
        </w:rPr>
        <w:t xml:space="preserve"> :</w:t>
      </w:r>
      <w:proofErr w:type="gramEnd"/>
      <w:r w:rsidRPr="00D86CC6">
        <w:rPr>
          <w:rFonts w:ascii="Times New Roman" w:hAnsi="Times New Roman" w:cs="Times New Roman"/>
          <w:sz w:val="20"/>
          <w:szCs w:val="20"/>
        </w:rPr>
        <w:t xml:space="preserve"> ИД «ФОРУМ» : ИНФРА-М, 2008. -128 с.</w:t>
      </w:r>
    </w:p>
    <w:p w:rsidR="00D86CC6" w:rsidRPr="00D86CC6" w:rsidRDefault="00D86CC6" w:rsidP="00D86CC6">
      <w:pPr>
        <w:numPr>
          <w:ilvl w:val="0"/>
          <w:numId w:val="25"/>
        </w:numPr>
        <w:spacing w:after="0" w:line="240" w:lineRule="auto"/>
        <w:ind w:left="709" w:hanging="709"/>
        <w:rPr>
          <w:rFonts w:ascii="Times New Roman" w:hAnsi="Times New Roman" w:cs="Times New Roman"/>
          <w:sz w:val="20"/>
          <w:szCs w:val="20"/>
        </w:rPr>
      </w:pPr>
      <w:proofErr w:type="spellStart"/>
      <w:r w:rsidRPr="00D86CC6">
        <w:rPr>
          <w:rFonts w:ascii="Times New Roman" w:hAnsi="Times New Roman" w:cs="Times New Roman"/>
          <w:sz w:val="20"/>
          <w:szCs w:val="20"/>
        </w:rPr>
        <w:t>Шкатулла</w:t>
      </w:r>
      <w:proofErr w:type="spellEnd"/>
      <w:r w:rsidRPr="00D86CC6">
        <w:rPr>
          <w:rFonts w:ascii="Times New Roman" w:hAnsi="Times New Roman" w:cs="Times New Roman"/>
          <w:sz w:val="20"/>
          <w:szCs w:val="20"/>
        </w:rPr>
        <w:t xml:space="preserve"> В.И. Правоведение: учебное пособие.-/ В.И. </w:t>
      </w:r>
      <w:proofErr w:type="spellStart"/>
      <w:r w:rsidRPr="00D86CC6">
        <w:rPr>
          <w:rFonts w:ascii="Times New Roman" w:hAnsi="Times New Roman" w:cs="Times New Roman"/>
          <w:sz w:val="20"/>
          <w:szCs w:val="20"/>
        </w:rPr>
        <w:t>Шкатулла</w:t>
      </w:r>
      <w:proofErr w:type="spellEnd"/>
      <w:r w:rsidRPr="00D86CC6">
        <w:rPr>
          <w:rFonts w:ascii="Times New Roman" w:hAnsi="Times New Roman" w:cs="Times New Roman"/>
          <w:sz w:val="20"/>
          <w:szCs w:val="20"/>
        </w:rPr>
        <w:t xml:space="preserve">, В.В. </w:t>
      </w:r>
      <w:proofErr w:type="spellStart"/>
      <w:r w:rsidRPr="00D86CC6">
        <w:rPr>
          <w:rFonts w:ascii="Times New Roman" w:hAnsi="Times New Roman" w:cs="Times New Roman"/>
          <w:sz w:val="20"/>
          <w:szCs w:val="20"/>
        </w:rPr>
        <w:t>Надвикова</w:t>
      </w:r>
      <w:proofErr w:type="spellEnd"/>
      <w:r w:rsidRPr="00D86CC6">
        <w:rPr>
          <w:rFonts w:ascii="Times New Roman" w:hAnsi="Times New Roman" w:cs="Times New Roman"/>
          <w:sz w:val="20"/>
          <w:szCs w:val="20"/>
        </w:rPr>
        <w:t xml:space="preserve">, М.В. </w:t>
      </w:r>
      <w:proofErr w:type="spellStart"/>
      <w:r w:rsidRPr="00D86CC6">
        <w:rPr>
          <w:rFonts w:ascii="Times New Roman" w:hAnsi="Times New Roman" w:cs="Times New Roman"/>
          <w:sz w:val="20"/>
          <w:szCs w:val="20"/>
        </w:rPr>
        <w:t>Сытинская</w:t>
      </w:r>
      <w:proofErr w:type="spellEnd"/>
      <w:r w:rsidRPr="00D86CC6">
        <w:rPr>
          <w:rFonts w:ascii="Times New Roman" w:hAnsi="Times New Roman" w:cs="Times New Roman"/>
          <w:sz w:val="20"/>
          <w:szCs w:val="20"/>
        </w:rPr>
        <w:t xml:space="preserve">.- 7-е изд., </w:t>
      </w:r>
      <w:proofErr w:type="spellStart"/>
      <w:r w:rsidRPr="00D86CC6">
        <w:rPr>
          <w:rFonts w:ascii="Times New Roman" w:hAnsi="Times New Roman" w:cs="Times New Roman"/>
          <w:sz w:val="20"/>
          <w:szCs w:val="20"/>
        </w:rPr>
        <w:t>испр</w:t>
      </w:r>
      <w:proofErr w:type="spellEnd"/>
      <w:r w:rsidRPr="00D86CC6">
        <w:rPr>
          <w:rFonts w:ascii="Times New Roman" w:hAnsi="Times New Roman" w:cs="Times New Roman"/>
          <w:sz w:val="20"/>
          <w:szCs w:val="20"/>
        </w:rPr>
        <w:t xml:space="preserve">. и доп., М.: Академия, 2008.-528 </w:t>
      </w:r>
      <w:proofErr w:type="gramStart"/>
      <w:r w:rsidRPr="00D86CC6">
        <w:rPr>
          <w:rFonts w:ascii="Times New Roman" w:hAnsi="Times New Roman" w:cs="Times New Roman"/>
          <w:sz w:val="20"/>
          <w:szCs w:val="20"/>
        </w:rPr>
        <w:t>с</w:t>
      </w:r>
      <w:proofErr w:type="gramEnd"/>
      <w:r w:rsidRPr="00D86CC6">
        <w:rPr>
          <w:rFonts w:ascii="Times New Roman" w:hAnsi="Times New Roman" w:cs="Times New Roman"/>
          <w:sz w:val="20"/>
          <w:szCs w:val="20"/>
        </w:rPr>
        <w:t>.</w:t>
      </w:r>
    </w:p>
    <w:p w:rsidR="00D86CC6" w:rsidRPr="00D86CC6" w:rsidRDefault="00D86CC6" w:rsidP="00D86CC6">
      <w:pPr>
        <w:numPr>
          <w:ilvl w:val="0"/>
          <w:numId w:val="25"/>
        </w:numPr>
        <w:spacing w:after="0" w:line="240" w:lineRule="auto"/>
        <w:ind w:left="709" w:hanging="709"/>
        <w:rPr>
          <w:rFonts w:ascii="Times New Roman" w:hAnsi="Times New Roman" w:cs="Times New Roman"/>
          <w:sz w:val="20"/>
          <w:szCs w:val="20"/>
        </w:rPr>
      </w:pPr>
      <w:r w:rsidRPr="00D86CC6">
        <w:rPr>
          <w:rFonts w:ascii="Times New Roman" w:hAnsi="Times New Roman" w:cs="Times New Roman"/>
          <w:sz w:val="20"/>
          <w:szCs w:val="20"/>
        </w:rPr>
        <w:t>Яковлев А.И. Основы правоведения: учебник для студ. сред</w:t>
      </w:r>
      <w:proofErr w:type="gramStart"/>
      <w:r w:rsidRPr="00D86CC6">
        <w:rPr>
          <w:rFonts w:ascii="Times New Roman" w:hAnsi="Times New Roman" w:cs="Times New Roman"/>
          <w:sz w:val="20"/>
          <w:szCs w:val="20"/>
        </w:rPr>
        <w:t>.</w:t>
      </w:r>
      <w:proofErr w:type="gramEnd"/>
      <w:r w:rsidRPr="00D86CC6">
        <w:rPr>
          <w:rFonts w:ascii="Times New Roman" w:hAnsi="Times New Roman" w:cs="Times New Roman"/>
          <w:sz w:val="20"/>
          <w:szCs w:val="20"/>
        </w:rPr>
        <w:t xml:space="preserve"> </w:t>
      </w:r>
      <w:proofErr w:type="gramStart"/>
      <w:r w:rsidRPr="00D86CC6">
        <w:rPr>
          <w:rFonts w:ascii="Times New Roman" w:hAnsi="Times New Roman" w:cs="Times New Roman"/>
          <w:sz w:val="20"/>
          <w:szCs w:val="20"/>
        </w:rPr>
        <w:t>п</w:t>
      </w:r>
      <w:proofErr w:type="gramEnd"/>
      <w:r w:rsidRPr="00D86CC6">
        <w:rPr>
          <w:rFonts w:ascii="Times New Roman" w:hAnsi="Times New Roman" w:cs="Times New Roman"/>
          <w:sz w:val="20"/>
          <w:szCs w:val="20"/>
        </w:rPr>
        <w:t xml:space="preserve">роф. учеб. заведения.- 7-е изд., стер.- М.: Академия, 2008.- 336 </w:t>
      </w:r>
      <w:proofErr w:type="gramStart"/>
      <w:r w:rsidRPr="00D86CC6">
        <w:rPr>
          <w:rFonts w:ascii="Times New Roman" w:hAnsi="Times New Roman" w:cs="Times New Roman"/>
          <w:sz w:val="20"/>
          <w:szCs w:val="20"/>
        </w:rPr>
        <w:t>с</w:t>
      </w:r>
      <w:proofErr w:type="gramEnd"/>
      <w:r w:rsidRPr="00D86CC6">
        <w:rPr>
          <w:rFonts w:ascii="Times New Roman" w:hAnsi="Times New Roman" w:cs="Times New Roman"/>
          <w:sz w:val="20"/>
          <w:szCs w:val="20"/>
        </w:rPr>
        <w:t>.</w:t>
      </w:r>
    </w:p>
    <w:p w:rsidR="00D86CC6" w:rsidRPr="00D86CC6" w:rsidRDefault="00D86CC6" w:rsidP="00D86CC6">
      <w:pPr>
        <w:spacing w:after="0" w:line="240" w:lineRule="auto"/>
        <w:ind w:left="709" w:hanging="709"/>
        <w:jc w:val="center"/>
        <w:rPr>
          <w:rFonts w:ascii="Times New Roman" w:hAnsi="Times New Roman" w:cs="Times New Roman"/>
          <w:b/>
          <w:color w:val="000000"/>
          <w:sz w:val="20"/>
          <w:szCs w:val="20"/>
        </w:rPr>
      </w:pPr>
    </w:p>
    <w:p w:rsidR="00D86CC6" w:rsidRPr="00D86CC6" w:rsidRDefault="00D86CC6" w:rsidP="00D86CC6">
      <w:p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709"/>
        <w:jc w:val="both"/>
        <w:rPr>
          <w:rFonts w:ascii="Times New Roman" w:hAnsi="Times New Roman" w:cs="Times New Roman"/>
          <w:b/>
          <w:bCs/>
          <w:sz w:val="20"/>
          <w:szCs w:val="20"/>
        </w:rPr>
      </w:pPr>
      <w:r w:rsidRPr="00D86CC6">
        <w:rPr>
          <w:rFonts w:ascii="Times New Roman" w:hAnsi="Times New Roman" w:cs="Times New Roman"/>
          <w:b/>
          <w:bCs/>
          <w:sz w:val="20"/>
          <w:szCs w:val="20"/>
        </w:rPr>
        <w:t xml:space="preserve">Дополнительные источники: </w:t>
      </w:r>
    </w:p>
    <w:p w:rsidR="00D86CC6" w:rsidRPr="00D86CC6" w:rsidRDefault="00D86CC6" w:rsidP="00D86CC6">
      <w:p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709"/>
        <w:jc w:val="both"/>
        <w:rPr>
          <w:rFonts w:ascii="Times New Roman" w:hAnsi="Times New Roman" w:cs="Times New Roman"/>
          <w:b/>
          <w:bCs/>
          <w:sz w:val="20"/>
          <w:szCs w:val="20"/>
        </w:rPr>
      </w:pPr>
    </w:p>
    <w:p w:rsidR="00D86CC6" w:rsidRPr="00D86CC6" w:rsidRDefault="00D86CC6" w:rsidP="00D86CC6">
      <w:pPr>
        <w:numPr>
          <w:ilvl w:val="0"/>
          <w:numId w:val="23"/>
        </w:numPr>
        <w:spacing w:after="0" w:line="240" w:lineRule="auto"/>
        <w:ind w:left="709" w:hanging="709"/>
        <w:jc w:val="both"/>
        <w:rPr>
          <w:rFonts w:ascii="Times New Roman" w:hAnsi="Times New Roman" w:cs="Times New Roman"/>
          <w:sz w:val="20"/>
          <w:szCs w:val="20"/>
        </w:rPr>
      </w:pPr>
      <w:r w:rsidRPr="00D86CC6">
        <w:rPr>
          <w:rFonts w:ascii="Times New Roman" w:hAnsi="Times New Roman" w:cs="Times New Roman"/>
          <w:sz w:val="20"/>
          <w:szCs w:val="20"/>
        </w:rPr>
        <w:t xml:space="preserve">Астафьев Н.Е. Информатика и ИКТ: практикум для профессий и специальностей технического и социально-экономического профилей: учебное пособие.-2-е изд., стер.- М.: Академия, 2013.- 272 </w:t>
      </w:r>
      <w:proofErr w:type="gramStart"/>
      <w:r w:rsidRPr="00D86CC6">
        <w:rPr>
          <w:rFonts w:ascii="Times New Roman" w:hAnsi="Times New Roman" w:cs="Times New Roman"/>
          <w:sz w:val="20"/>
          <w:szCs w:val="20"/>
        </w:rPr>
        <w:t>с</w:t>
      </w:r>
      <w:proofErr w:type="gramEnd"/>
      <w:r w:rsidRPr="00D86CC6">
        <w:rPr>
          <w:rFonts w:ascii="Times New Roman" w:hAnsi="Times New Roman" w:cs="Times New Roman"/>
          <w:sz w:val="20"/>
          <w:szCs w:val="20"/>
        </w:rPr>
        <w:t>.</w:t>
      </w:r>
    </w:p>
    <w:p w:rsidR="00D86CC6" w:rsidRPr="00D86CC6" w:rsidRDefault="00D86CC6" w:rsidP="00D86CC6">
      <w:pPr>
        <w:shd w:val="clear" w:color="auto" w:fill="FFFFFF"/>
        <w:spacing w:after="0" w:line="240" w:lineRule="auto"/>
        <w:ind w:left="709" w:hanging="709"/>
        <w:jc w:val="both"/>
        <w:rPr>
          <w:rFonts w:ascii="Times New Roman" w:hAnsi="Times New Roman" w:cs="Times New Roman"/>
          <w:sz w:val="20"/>
          <w:szCs w:val="20"/>
        </w:rPr>
      </w:pPr>
    </w:p>
    <w:p w:rsidR="00D86CC6" w:rsidRPr="00D86CC6" w:rsidRDefault="00D86CC6" w:rsidP="00D86C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709"/>
        <w:rPr>
          <w:rFonts w:ascii="Times New Roman" w:hAnsi="Times New Roman" w:cs="Times New Roman"/>
          <w:b/>
          <w:sz w:val="20"/>
          <w:szCs w:val="20"/>
        </w:rPr>
      </w:pPr>
      <w:r w:rsidRPr="00D86CC6">
        <w:rPr>
          <w:rFonts w:ascii="Times New Roman" w:hAnsi="Times New Roman" w:cs="Times New Roman"/>
          <w:b/>
          <w:sz w:val="20"/>
          <w:szCs w:val="20"/>
        </w:rPr>
        <w:t>Интернет-ресурсы:</w:t>
      </w:r>
    </w:p>
    <w:p w:rsidR="00D86CC6" w:rsidRPr="00D86CC6" w:rsidRDefault="00D86CC6" w:rsidP="00D86C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709"/>
        <w:rPr>
          <w:rFonts w:ascii="Times New Roman" w:hAnsi="Times New Roman" w:cs="Times New Roman"/>
          <w:b/>
          <w:sz w:val="20"/>
          <w:szCs w:val="20"/>
        </w:rPr>
      </w:pPr>
    </w:p>
    <w:p w:rsidR="00D86CC6" w:rsidRPr="00D86CC6" w:rsidRDefault="00D86CC6" w:rsidP="00D86CC6">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709"/>
        <w:jc w:val="both"/>
        <w:rPr>
          <w:rFonts w:ascii="Times New Roman" w:hAnsi="Times New Roman" w:cs="Times New Roman"/>
          <w:b/>
          <w:sz w:val="20"/>
          <w:szCs w:val="20"/>
        </w:rPr>
      </w:pPr>
      <w:r w:rsidRPr="00D86CC6">
        <w:rPr>
          <w:rFonts w:ascii="Times New Roman" w:hAnsi="Times New Roman" w:cs="Times New Roman"/>
          <w:sz w:val="20"/>
          <w:szCs w:val="20"/>
        </w:rPr>
        <w:t xml:space="preserve">Бесплатная электронная библиотека </w:t>
      </w:r>
      <w:proofErr w:type="spellStart"/>
      <w:r w:rsidRPr="00D86CC6">
        <w:rPr>
          <w:rFonts w:ascii="Times New Roman" w:hAnsi="Times New Roman" w:cs="Times New Roman"/>
          <w:sz w:val="20"/>
          <w:szCs w:val="20"/>
        </w:rPr>
        <w:t>онлайн</w:t>
      </w:r>
      <w:proofErr w:type="spellEnd"/>
      <w:r w:rsidRPr="00D86CC6">
        <w:rPr>
          <w:rFonts w:ascii="Times New Roman" w:hAnsi="Times New Roman" w:cs="Times New Roman"/>
          <w:sz w:val="20"/>
          <w:szCs w:val="20"/>
        </w:rPr>
        <w:t xml:space="preserve"> "Единое окно доступа к образовательным ресурсам </w:t>
      </w:r>
      <w:proofErr w:type="spellStart"/>
      <w:r w:rsidRPr="00D86CC6">
        <w:rPr>
          <w:rFonts w:ascii="Times New Roman" w:hAnsi="Times New Roman" w:cs="Times New Roman"/>
          <w:sz w:val="20"/>
          <w:szCs w:val="20"/>
        </w:rPr>
        <w:t>windo</w:t>
      </w:r>
      <w:proofErr w:type="spellEnd"/>
      <w:r w:rsidRPr="00D86CC6">
        <w:rPr>
          <w:rFonts w:ascii="Times New Roman" w:hAnsi="Times New Roman" w:cs="Times New Roman"/>
          <w:sz w:val="20"/>
          <w:szCs w:val="20"/>
        </w:rPr>
        <w:t>.</w:t>
      </w:r>
      <w:proofErr w:type="spellStart"/>
      <w:r w:rsidRPr="00D86CC6">
        <w:rPr>
          <w:rFonts w:ascii="Times New Roman" w:hAnsi="Times New Roman" w:cs="Times New Roman"/>
          <w:sz w:val="20"/>
          <w:szCs w:val="20"/>
          <w:lang w:val="en-US"/>
        </w:rPr>
        <w:t>edu</w:t>
      </w:r>
      <w:proofErr w:type="spellEnd"/>
      <w:r w:rsidRPr="00D86CC6">
        <w:rPr>
          <w:rFonts w:ascii="Times New Roman" w:hAnsi="Times New Roman" w:cs="Times New Roman"/>
          <w:sz w:val="20"/>
          <w:szCs w:val="20"/>
        </w:rPr>
        <w:t>.</w:t>
      </w:r>
      <w:proofErr w:type="spellStart"/>
      <w:r w:rsidRPr="00D86CC6">
        <w:rPr>
          <w:rFonts w:ascii="Times New Roman" w:hAnsi="Times New Roman" w:cs="Times New Roman"/>
          <w:sz w:val="20"/>
          <w:szCs w:val="20"/>
          <w:lang w:val="en-US"/>
        </w:rPr>
        <w:t>ru</w:t>
      </w:r>
      <w:proofErr w:type="spellEnd"/>
      <w:r w:rsidRPr="00D86CC6">
        <w:rPr>
          <w:rFonts w:ascii="Times New Roman" w:hAnsi="Times New Roman" w:cs="Times New Roman"/>
          <w:sz w:val="20"/>
          <w:szCs w:val="20"/>
        </w:rPr>
        <w:t xml:space="preserve"> - свободный доступ к каталогу образовательных интерне</w:t>
      </w:r>
      <w:proofErr w:type="gramStart"/>
      <w:r w:rsidRPr="00D86CC6">
        <w:rPr>
          <w:rFonts w:ascii="Times New Roman" w:hAnsi="Times New Roman" w:cs="Times New Roman"/>
          <w:sz w:val="20"/>
          <w:szCs w:val="20"/>
        </w:rPr>
        <w:t>т-</w:t>
      </w:r>
      <w:proofErr w:type="gramEnd"/>
      <w:r w:rsidRPr="00D86CC6">
        <w:rPr>
          <w:rFonts w:ascii="Times New Roman" w:hAnsi="Times New Roman" w:cs="Times New Roman"/>
          <w:sz w:val="20"/>
          <w:szCs w:val="20"/>
        </w:rPr>
        <w:t xml:space="preserve"> ресурсов и полнотекстовой электронной </w:t>
      </w:r>
      <w:proofErr w:type="spellStart"/>
      <w:r w:rsidRPr="00D86CC6">
        <w:rPr>
          <w:rFonts w:ascii="Times New Roman" w:hAnsi="Times New Roman" w:cs="Times New Roman"/>
          <w:sz w:val="20"/>
          <w:szCs w:val="20"/>
        </w:rPr>
        <w:t>учебно</w:t>
      </w:r>
      <w:proofErr w:type="spellEnd"/>
      <w:r w:rsidRPr="00D86CC6">
        <w:rPr>
          <w:rFonts w:ascii="Times New Roman" w:hAnsi="Times New Roman" w:cs="Times New Roman"/>
          <w:sz w:val="20"/>
          <w:szCs w:val="20"/>
        </w:rPr>
        <w:t>- методической библиотеке для общего и профессионального образования.</w:t>
      </w:r>
    </w:p>
    <w:p w:rsidR="00D86CC6" w:rsidRPr="00D86CC6" w:rsidRDefault="00D86CC6" w:rsidP="00D86CC6">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709"/>
        <w:jc w:val="both"/>
        <w:rPr>
          <w:rFonts w:ascii="Times New Roman" w:hAnsi="Times New Roman" w:cs="Times New Roman"/>
          <w:b/>
          <w:sz w:val="20"/>
          <w:szCs w:val="20"/>
        </w:rPr>
      </w:pPr>
      <w:r w:rsidRPr="00D86CC6">
        <w:rPr>
          <w:rFonts w:ascii="Times New Roman" w:hAnsi="Times New Roman" w:cs="Times New Roman"/>
          <w:sz w:val="20"/>
          <w:szCs w:val="20"/>
        </w:rPr>
        <w:t xml:space="preserve">Единая коллекция Цифровых Образовательных Ресурсов </w:t>
      </w:r>
      <w:proofErr w:type="spellStart"/>
      <w:r w:rsidRPr="00D86CC6">
        <w:rPr>
          <w:rFonts w:ascii="Times New Roman" w:hAnsi="Times New Roman" w:cs="Times New Roman"/>
          <w:sz w:val="20"/>
          <w:szCs w:val="20"/>
        </w:rPr>
        <w:t>sc</w:t>
      </w:r>
      <w:r w:rsidRPr="00D86CC6">
        <w:rPr>
          <w:rFonts w:ascii="Times New Roman" w:hAnsi="Times New Roman" w:cs="Times New Roman"/>
          <w:sz w:val="20"/>
          <w:szCs w:val="20"/>
          <w:lang w:val="en-US"/>
        </w:rPr>
        <w:t>hool</w:t>
      </w:r>
      <w:proofErr w:type="spellEnd"/>
      <w:r w:rsidRPr="00D86CC6">
        <w:rPr>
          <w:rFonts w:ascii="Times New Roman" w:hAnsi="Times New Roman" w:cs="Times New Roman"/>
          <w:sz w:val="20"/>
          <w:szCs w:val="20"/>
        </w:rPr>
        <w:t xml:space="preserve">. </w:t>
      </w:r>
      <w:r w:rsidRPr="00D86CC6">
        <w:rPr>
          <w:rFonts w:ascii="Times New Roman" w:hAnsi="Times New Roman" w:cs="Times New Roman"/>
          <w:sz w:val="20"/>
          <w:szCs w:val="20"/>
          <w:lang w:val="en-US"/>
        </w:rPr>
        <w:t>collection</w:t>
      </w:r>
      <w:r w:rsidRPr="00D86CC6">
        <w:rPr>
          <w:rFonts w:ascii="Times New Roman" w:hAnsi="Times New Roman" w:cs="Times New Roman"/>
          <w:sz w:val="20"/>
          <w:szCs w:val="20"/>
        </w:rPr>
        <w:t xml:space="preserve">. </w:t>
      </w:r>
      <w:proofErr w:type="spellStart"/>
      <w:r w:rsidRPr="00D86CC6">
        <w:rPr>
          <w:rFonts w:ascii="Times New Roman" w:hAnsi="Times New Roman" w:cs="Times New Roman"/>
          <w:sz w:val="20"/>
          <w:szCs w:val="20"/>
          <w:lang w:val="en-US"/>
        </w:rPr>
        <w:t>edu</w:t>
      </w:r>
      <w:proofErr w:type="spellEnd"/>
      <w:r w:rsidRPr="00D86CC6">
        <w:rPr>
          <w:rFonts w:ascii="Times New Roman" w:hAnsi="Times New Roman" w:cs="Times New Roman"/>
          <w:sz w:val="20"/>
          <w:szCs w:val="20"/>
        </w:rPr>
        <w:t>.</w:t>
      </w:r>
      <w:proofErr w:type="spellStart"/>
      <w:r w:rsidRPr="00D86CC6">
        <w:rPr>
          <w:rFonts w:ascii="Times New Roman" w:hAnsi="Times New Roman" w:cs="Times New Roman"/>
          <w:sz w:val="20"/>
          <w:szCs w:val="20"/>
          <w:lang w:val="en-US"/>
        </w:rPr>
        <w:t>ru</w:t>
      </w:r>
      <w:proofErr w:type="spellEnd"/>
    </w:p>
    <w:p w:rsidR="00D86CC6" w:rsidRPr="00D86CC6" w:rsidRDefault="00D86CC6" w:rsidP="00D86CC6">
      <w:pPr>
        <w:numPr>
          <w:ilvl w:val="0"/>
          <w:numId w:val="24"/>
        </w:num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709"/>
        <w:jc w:val="both"/>
        <w:rPr>
          <w:rFonts w:ascii="Times New Roman" w:hAnsi="Times New Roman" w:cs="Times New Roman"/>
          <w:b/>
          <w:sz w:val="20"/>
          <w:szCs w:val="20"/>
        </w:rPr>
      </w:pPr>
      <w:r w:rsidRPr="00D86CC6">
        <w:rPr>
          <w:rFonts w:ascii="Times New Roman" w:hAnsi="Times New Roman" w:cs="Times New Roman"/>
          <w:sz w:val="20"/>
          <w:szCs w:val="20"/>
        </w:rPr>
        <w:t xml:space="preserve">Федеральный центр информационно - образовательных ресурсов (ФЦИОР) </w:t>
      </w:r>
      <w:proofErr w:type="spellStart"/>
      <w:r w:rsidRPr="00D86CC6">
        <w:rPr>
          <w:rFonts w:ascii="Times New Roman" w:hAnsi="Times New Roman" w:cs="Times New Roman"/>
          <w:sz w:val="20"/>
          <w:szCs w:val="20"/>
        </w:rPr>
        <w:t>fcior</w:t>
      </w:r>
      <w:proofErr w:type="spellEnd"/>
      <w:r w:rsidRPr="00D86CC6">
        <w:rPr>
          <w:rFonts w:ascii="Times New Roman" w:hAnsi="Times New Roman" w:cs="Times New Roman"/>
          <w:sz w:val="20"/>
          <w:szCs w:val="20"/>
        </w:rPr>
        <w:t xml:space="preserve">. </w:t>
      </w:r>
      <w:proofErr w:type="spellStart"/>
      <w:r w:rsidRPr="00D86CC6">
        <w:rPr>
          <w:rFonts w:ascii="Times New Roman" w:hAnsi="Times New Roman" w:cs="Times New Roman"/>
          <w:sz w:val="20"/>
          <w:szCs w:val="20"/>
          <w:lang w:val="en-US"/>
        </w:rPr>
        <w:t>edu</w:t>
      </w:r>
      <w:proofErr w:type="spellEnd"/>
      <w:r w:rsidRPr="00D86CC6">
        <w:rPr>
          <w:rFonts w:ascii="Times New Roman" w:hAnsi="Times New Roman" w:cs="Times New Roman"/>
          <w:sz w:val="20"/>
          <w:szCs w:val="20"/>
        </w:rPr>
        <w:t>.</w:t>
      </w:r>
      <w:proofErr w:type="spellStart"/>
      <w:r w:rsidRPr="00D86CC6">
        <w:rPr>
          <w:rFonts w:ascii="Times New Roman" w:hAnsi="Times New Roman" w:cs="Times New Roman"/>
          <w:sz w:val="20"/>
          <w:szCs w:val="20"/>
          <w:lang w:val="en-US"/>
        </w:rPr>
        <w:t>ru</w:t>
      </w:r>
      <w:proofErr w:type="spellEnd"/>
    </w:p>
    <w:p w:rsidR="00D86CC6" w:rsidRPr="00D86CC6" w:rsidRDefault="00D86CC6" w:rsidP="00D86CC6">
      <w:pPr>
        <w:tabs>
          <w:tab w:val="left" w:pos="900"/>
        </w:tabs>
        <w:spacing w:after="0" w:line="240" w:lineRule="auto"/>
        <w:ind w:left="709" w:hanging="709"/>
        <w:jc w:val="both"/>
        <w:rPr>
          <w:rFonts w:ascii="Times New Roman" w:hAnsi="Times New Roman" w:cs="Times New Roman"/>
          <w:sz w:val="20"/>
          <w:szCs w:val="20"/>
        </w:rPr>
      </w:pPr>
    </w:p>
    <w:p w:rsidR="00D86CC6" w:rsidRPr="00D86CC6" w:rsidRDefault="00D86CC6" w:rsidP="00D86C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709"/>
        <w:rPr>
          <w:rFonts w:ascii="Times New Roman" w:hAnsi="Times New Roman" w:cs="Times New Roman"/>
          <w:b/>
          <w:sz w:val="20"/>
          <w:szCs w:val="20"/>
        </w:rPr>
      </w:pPr>
    </w:p>
    <w:p w:rsidR="00D86CC6" w:rsidRPr="00D86CC6" w:rsidRDefault="00D86CC6" w:rsidP="00D86CC6">
      <w:pPr>
        <w:spacing w:after="0" w:line="240" w:lineRule="auto"/>
        <w:ind w:left="709" w:hanging="709"/>
        <w:rPr>
          <w:rFonts w:ascii="Times New Roman" w:hAnsi="Times New Roman" w:cs="Times New Roman"/>
          <w:sz w:val="20"/>
          <w:szCs w:val="20"/>
        </w:rPr>
      </w:pPr>
    </w:p>
    <w:p w:rsidR="00013DD4" w:rsidRPr="00D86CC6" w:rsidRDefault="00013DD4" w:rsidP="00D86CC6">
      <w:pPr>
        <w:spacing w:after="0" w:line="240" w:lineRule="auto"/>
        <w:ind w:left="709" w:hanging="709"/>
        <w:rPr>
          <w:rFonts w:ascii="Times New Roman" w:hAnsi="Times New Roman" w:cs="Times New Roman"/>
          <w:sz w:val="20"/>
          <w:szCs w:val="20"/>
        </w:rPr>
      </w:pPr>
    </w:p>
    <w:sectPr w:rsidR="00013DD4" w:rsidRPr="00D86CC6" w:rsidSect="00EF6C0A">
      <w:footerReference w:type="default" r:id="rId16"/>
      <w:pgSz w:w="8419" w:h="11906" w:orient="landscape"/>
      <w:pgMar w:top="851" w:right="851" w:bottom="851" w:left="851" w:header="709" w:footer="34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2AAC" w:rsidRDefault="004E2AAC" w:rsidP="00013DD4">
      <w:pPr>
        <w:spacing w:after="0" w:line="240" w:lineRule="auto"/>
      </w:pPr>
      <w:r>
        <w:separator/>
      </w:r>
    </w:p>
  </w:endnote>
  <w:endnote w:type="continuationSeparator" w:id="0">
    <w:p w:rsidR="004E2AAC" w:rsidRDefault="004E2AAC" w:rsidP="00013D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NewtonC">
    <w:altName w:val="Courier New"/>
    <w:charset w:val="00"/>
    <w:family w:val="swiss"/>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14578"/>
      <w:docPartObj>
        <w:docPartGallery w:val="Page Numbers (Bottom of Page)"/>
        <w:docPartUnique/>
      </w:docPartObj>
    </w:sdtPr>
    <w:sdtEndPr>
      <w:rPr>
        <w:rFonts w:ascii="Times New Roman" w:hAnsi="Times New Roman" w:cs="Times New Roman"/>
        <w:sz w:val="20"/>
        <w:szCs w:val="20"/>
      </w:rPr>
    </w:sdtEndPr>
    <w:sdtContent>
      <w:p w:rsidR="00D86CC6" w:rsidRPr="00EF6C0A" w:rsidRDefault="00F15F3E">
        <w:pPr>
          <w:pStyle w:val="a5"/>
          <w:jc w:val="center"/>
          <w:rPr>
            <w:rFonts w:ascii="Times New Roman" w:hAnsi="Times New Roman" w:cs="Times New Roman"/>
            <w:sz w:val="20"/>
            <w:szCs w:val="20"/>
          </w:rPr>
        </w:pPr>
        <w:r w:rsidRPr="00EF6C0A">
          <w:rPr>
            <w:rFonts w:ascii="Times New Roman" w:hAnsi="Times New Roman" w:cs="Times New Roman"/>
            <w:sz w:val="20"/>
            <w:szCs w:val="20"/>
          </w:rPr>
          <w:fldChar w:fldCharType="begin"/>
        </w:r>
        <w:r w:rsidR="00D86CC6" w:rsidRPr="00EF6C0A">
          <w:rPr>
            <w:rFonts w:ascii="Times New Roman" w:hAnsi="Times New Roman" w:cs="Times New Roman"/>
            <w:sz w:val="20"/>
            <w:szCs w:val="20"/>
          </w:rPr>
          <w:instrText xml:space="preserve"> PAGE   \* MERGEFORMAT </w:instrText>
        </w:r>
        <w:r w:rsidRPr="00EF6C0A">
          <w:rPr>
            <w:rFonts w:ascii="Times New Roman" w:hAnsi="Times New Roman" w:cs="Times New Roman"/>
            <w:sz w:val="20"/>
            <w:szCs w:val="20"/>
          </w:rPr>
          <w:fldChar w:fldCharType="separate"/>
        </w:r>
        <w:r w:rsidR="006F0343">
          <w:rPr>
            <w:rFonts w:ascii="Times New Roman" w:hAnsi="Times New Roman" w:cs="Times New Roman"/>
            <w:noProof/>
            <w:sz w:val="20"/>
            <w:szCs w:val="20"/>
          </w:rPr>
          <w:t>2</w:t>
        </w:r>
        <w:r w:rsidRPr="00EF6C0A">
          <w:rPr>
            <w:rFonts w:ascii="Times New Roman" w:hAnsi="Times New Roman" w:cs="Times New Roman"/>
            <w:sz w:val="20"/>
            <w:szCs w:val="20"/>
          </w:rPr>
          <w:fldChar w:fldCharType="end"/>
        </w:r>
      </w:p>
    </w:sdtContent>
  </w:sdt>
  <w:p w:rsidR="00D86CC6" w:rsidRDefault="00D86CC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2AAC" w:rsidRDefault="004E2AAC" w:rsidP="00013DD4">
      <w:pPr>
        <w:spacing w:after="0" w:line="240" w:lineRule="auto"/>
      </w:pPr>
      <w:r>
        <w:separator/>
      </w:r>
    </w:p>
  </w:footnote>
  <w:footnote w:type="continuationSeparator" w:id="0">
    <w:p w:rsidR="004E2AAC" w:rsidRDefault="004E2AAC" w:rsidP="00013DD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C1D77"/>
    <w:multiLevelType w:val="hybridMultilevel"/>
    <w:tmpl w:val="2DBCEBF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3B85C84"/>
    <w:multiLevelType w:val="hybridMultilevel"/>
    <w:tmpl w:val="C5DAE59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54C53B8"/>
    <w:multiLevelType w:val="hybridMultilevel"/>
    <w:tmpl w:val="6308A9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5240C9"/>
    <w:multiLevelType w:val="hybridMultilevel"/>
    <w:tmpl w:val="8B0AA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5A1956"/>
    <w:multiLevelType w:val="hybridMultilevel"/>
    <w:tmpl w:val="44D8698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10C2A4B"/>
    <w:multiLevelType w:val="hybridMultilevel"/>
    <w:tmpl w:val="CEBECBB6"/>
    <w:lvl w:ilvl="0" w:tplc="E6D8B450">
      <w:start w:val="1"/>
      <w:numFmt w:val="decimal"/>
      <w:lvlText w:val="%1."/>
      <w:lvlJc w:val="left"/>
      <w:pPr>
        <w:ind w:left="1128" w:hanging="36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6">
    <w:nsid w:val="189C60C6"/>
    <w:multiLevelType w:val="hybridMultilevel"/>
    <w:tmpl w:val="EDAEF462"/>
    <w:lvl w:ilvl="0" w:tplc="CB285CE0">
      <w:start w:val="3"/>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7">
    <w:nsid w:val="1BC86E67"/>
    <w:multiLevelType w:val="hybridMultilevel"/>
    <w:tmpl w:val="8A64BF1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4ED42FC"/>
    <w:multiLevelType w:val="multilevel"/>
    <w:tmpl w:val="124A19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A0D72CC"/>
    <w:multiLevelType w:val="multilevel"/>
    <w:tmpl w:val="8D989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E2A48E7"/>
    <w:multiLevelType w:val="hybridMultilevel"/>
    <w:tmpl w:val="05DE7B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6B2AAF"/>
    <w:multiLevelType w:val="multilevel"/>
    <w:tmpl w:val="D5104E9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07703C0"/>
    <w:multiLevelType w:val="multilevel"/>
    <w:tmpl w:val="34C02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A3245F0"/>
    <w:multiLevelType w:val="hybridMultilevel"/>
    <w:tmpl w:val="41583A66"/>
    <w:lvl w:ilvl="0" w:tplc="EEDC046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AFF7A70"/>
    <w:multiLevelType w:val="hybridMultilevel"/>
    <w:tmpl w:val="01102CC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0B76A72"/>
    <w:multiLevelType w:val="hybridMultilevel"/>
    <w:tmpl w:val="C518E654"/>
    <w:lvl w:ilvl="0" w:tplc="0419000F">
      <w:start w:val="1"/>
      <w:numFmt w:val="decimal"/>
      <w:lvlText w:val="%1."/>
      <w:lvlJc w:val="left"/>
      <w:pPr>
        <w:tabs>
          <w:tab w:val="num" w:pos="1014"/>
        </w:tabs>
        <w:ind w:left="101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44942C7F"/>
    <w:multiLevelType w:val="hybridMultilevel"/>
    <w:tmpl w:val="2996EC34"/>
    <w:lvl w:ilvl="0" w:tplc="11309B0A">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C48204E"/>
    <w:multiLevelType w:val="hybridMultilevel"/>
    <w:tmpl w:val="39F61A5E"/>
    <w:lvl w:ilvl="0" w:tplc="B816BA24">
      <w:start w:val="1"/>
      <w:numFmt w:val="decimal"/>
      <w:lvlText w:val="%1."/>
      <w:lvlJc w:val="left"/>
      <w:pPr>
        <w:tabs>
          <w:tab w:val="num" w:pos="360"/>
        </w:tabs>
        <w:ind w:left="360" w:hanging="360"/>
      </w:pPr>
      <w:rPr>
        <w:rFonts w:cs="Times New Roman" w:hint="default"/>
      </w:rPr>
    </w:lvl>
    <w:lvl w:ilvl="1" w:tplc="0419000F">
      <w:start w:val="1"/>
      <w:numFmt w:val="decimal"/>
      <w:lvlText w:val="%2."/>
      <w:lvlJc w:val="left"/>
      <w:pPr>
        <w:tabs>
          <w:tab w:val="num" w:pos="1080"/>
        </w:tabs>
        <w:ind w:left="1080" w:hanging="360"/>
      </w:pPr>
      <w:rPr>
        <w:rFonts w:cs="Times New Roman"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8">
    <w:nsid w:val="5C2D0571"/>
    <w:multiLevelType w:val="multilevel"/>
    <w:tmpl w:val="FA426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D7C2D1E"/>
    <w:multiLevelType w:val="hybridMultilevel"/>
    <w:tmpl w:val="0C56A8A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74A24A9E"/>
    <w:multiLevelType w:val="hybridMultilevel"/>
    <w:tmpl w:val="91E20804"/>
    <w:lvl w:ilvl="0" w:tplc="FBA23BC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8D558B8"/>
    <w:multiLevelType w:val="hybridMultilevel"/>
    <w:tmpl w:val="A0242328"/>
    <w:lvl w:ilvl="0" w:tplc="2AA8D8C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99C396A"/>
    <w:multiLevelType w:val="hybridMultilevel"/>
    <w:tmpl w:val="8632A68C"/>
    <w:lvl w:ilvl="0" w:tplc="30B03EB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3">
    <w:nsid w:val="7CFF0437"/>
    <w:multiLevelType w:val="multilevel"/>
    <w:tmpl w:val="CB726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D881873"/>
    <w:multiLevelType w:val="hybridMultilevel"/>
    <w:tmpl w:val="2CB0E8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3"/>
  </w:num>
  <w:num w:numId="4">
    <w:abstractNumId w:val="20"/>
  </w:num>
  <w:num w:numId="5">
    <w:abstractNumId w:val="22"/>
  </w:num>
  <w:num w:numId="6">
    <w:abstractNumId w:val="5"/>
  </w:num>
  <w:num w:numId="7">
    <w:abstractNumId w:val="2"/>
  </w:num>
  <w:num w:numId="8">
    <w:abstractNumId w:val="12"/>
  </w:num>
  <w:num w:numId="9">
    <w:abstractNumId w:val="11"/>
  </w:num>
  <w:num w:numId="10">
    <w:abstractNumId w:val="8"/>
  </w:num>
  <w:num w:numId="11">
    <w:abstractNumId w:val="9"/>
  </w:num>
  <w:num w:numId="12">
    <w:abstractNumId w:val="6"/>
  </w:num>
  <w:num w:numId="13">
    <w:abstractNumId w:val="3"/>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8"/>
  </w:num>
  <w:num w:numId="22">
    <w:abstractNumId w:val="17"/>
  </w:num>
  <w:num w:numId="23">
    <w:abstractNumId w:val="10"/>
  </w:num>
  <w:num w:numId="24">
    <w:abstractNumId w:val="21"/>
  </w:num>
  <w:num w:numId="2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bookFoldPrinting/>
  <w:drawingGridHorizontalSpacing w:val="110"/>
  <w:displayHorizontalDrawingGridEvery w:val="2"/>
  <w:characterSpacingControl w:val="doNotCompress"/>
  <w:footnotePr>
    <w:footnote w:id="-1"/>
    <w:footnote w:id="0"/>
  </w:footnotePr>
  <w:endnotePr>
    <w:endnote w:id="-1"/>
    <w:endnote w:id="0"/>
  </w:endnotePr>
  <w:compat>
    <w:useFELayout/>
  </w:compat>
  <w:rsids>
    <w:rsidRoot w:val="00013DD4"/>
    <w:rsid w:val="00005523"/>
    <w:rsid w:val="00013DD4"/>
    <w:rsid w:val="00212E8D"/>
    <w:rsid w:val="00266121"/>
    <w:rsid w:val="00302BC0"/>
    <w:rsid w:val="00340D74"/>
    <w:rsid w:val="003C6181"/>
    <w:rsid w:val="003F0A03"/>
    <w:rsid w:val="004A225E"/>
    <w:rsid w:val="004E2AAC"/>
    <w:rsid w:val="00677262"/>
    <w:rsid w:val="006F0343"/>
    <w:rsid w:val="00731092"/>
    <w:rsid w:val="0073493E"/>
    <w:rsid w:val="008C61A6"/>
    <w:rsid w:val="008F6858"/>
    <w:rsid w:val="009D70C7"/>
    <w:rsid w:val="009F1CEA"/>
    <w:rsid w:val="00BD00E3"/>
    <w:rsid w:val="00D3058F"/>
    <w:rsid w:val="00D71770"/>
    <w:rsid w:val="00D86CC6"/>
    <w:rsid w:val="00D871CF"/>
    <w:rsid w:val="00EF6C0A"/>
    <w:rsid w:val="00F15F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0D74"/>
  </w:style>
  <w:style w:type="paragraph" w:styleId="1">
    <w:name w:val="heading 1"/>
    <w:basedOn w:val="a"/>
    <w:next w:val="a"/>
    <w:link w:val="10"/>
    <w:qFormat/>
    <w:rsid w:val="00013DD4"/>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013DD4"/>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013DD4"/>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013DD4"/>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013DD4"/>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013DD4"/>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013DD4"/>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013DD4"/>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013DD4"/>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013DD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013DD4"/>
  </w:style>
  <w:style w:type="paragraph" w:styleId="a5">
    <w:name w:val="footer"/>
    <w:basedOn w:val="a"/>
    <w:link w:val="a6"/>
    <w:uiPriority w:val="99"/>
    <w:unhideWhenUsed/>
    <w:rsid w:val="00013DD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13DD4"/>
  </w:style>
  <w:style w:type="character" w:customStyle="1" w:styleId="10">
    <w:name w:val="Заголовок 1 Знак"/>
    <w:basedOn w:val="a0"/>
    <w:link w:val="1"/>
    <w:rsid w:val="00013DD4"/>
    <w:rPr>
      <w:rFonts w:ascii="Arial" w:eastAsia="Times New Roman" w:hAnsi="Arial" w:cs="Arial"/>
      <w:b/>
      <w:bCs/>
      <w:kern w:val="32"/>
      <w:sz w:val="32"/>
      <w:szCs w:val="32"/>
    </w:rPr>
  </w:style>
  <w:style w:type="character" w:customStyle="1" w:styleId="20">
    <w:name w:val="Заголовок 2 Знак"/>
    <w:basedOn w:val="a0"/>
    <w:link w:val="2"/>
    <w:rsid w:val="00013DD4"/>
    <w:rPr>
      <w:rFonts w:ascii="Arial" w:eastAsia="Times New Roman" w:hAnsi="Arial" w:cs="Arial"/>
      <w:b/>
      <w:bCs/>
      <w:i/>
      <w:iCs/>
      <w:sz w:val="28"/>
      <w:szCs w:val="28"/>
    </w:rPr>
  </w:style>
  <w:style w:type="character" w:customStyle="1" w:styleId="30">
    <w:name w:val="Заголовок 3 Знак"/>
    <w:basedOn w:val="a0"/>
    <w:link w:val="3"/>
    <w:rsid w:val="00013DD4"/>
    <w:rPr>
      <w:rFonts w:ascii="Arial" w:eastAsia="Times New Roman" w:hAnsi="Arial" w:cs="Arial"/>
      <w:b/>
      <w:bCs/>
      <w:sz w:val="26"/>
      <w:szCs w:val="26"/>
    </w:rPr>
  </w:style>
  <w:style w:type="character" w:customStyle="1" w:styleId="40">
    <w:name w:val="Заголовок 4 Знак"/>
    <w:basedOn w:val="a0"/>
    <w:link w:val="4"/>
    <w:rsid w:val="00013DD4"/>
    <w:rPr>
      <w:rFonts w:ascii="Times New Roman" w:eastAsia="Times New Roman" w:hAnsi="Times New Roman" w:cs="Times New Roman"/>
      <w:b/>
      <w:bCs/>
      <w:sz w:val="28"/>
      <w:szCs w:val="28"/>
    </w:rPr>
  </w:style>
  <w:style w:type="character" w:customStyle="1" w:styleId="50">
    <w:name w:val="Заголовок 5 Знак"/>
    <w:basedOn w:val="a0"/>
    <w:link w:val="5"/>
    <w:rsid w:val="00013DD4"/>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13DD4"/>
    <w:rPr>
      <w:rFonts w:ascii="Times New Roman" w:eastAsia="Times New Roman" w:hAnsi="Times New Roman" w:cs="Times New Roman"/>
      <w:b/>
      <w:bCs/>
    </w:rPr>
  </w:style>
  <w:style w:type="character" w:customStyle="1" w:styleId="70">
    <w:name w:val="Заголовок 7 Знак"/>
    <w:basedOn w:val="a0"/>
    <w:link w:val="7"/>
    <w:rsid w:val="00013DD4"/>
    <w:rPr>
      <w:rFonts w:ascii="Times New Roman" w:eastAsia="Times New Roman" w:hAnsi="Times New Roman" w:cs="Times New Roman"/>
      <w:sz w:val="24"/>
      <w:szCs w:val="24"/>
    </w:rPr>
  </w:style>
  <w:style w:type="character" w:customStyle="1" w:styleId="80">
    <w:name w:val="Заголовок 8 Знак"/>
    <w:basedOn w:val="a0"/>
    <w:link w:val="8"/>
    <w:rsid w:val="00013DD4"/>
    <w:rPr>
      <w:rFonts w:ascii="Times New Roman" w:eastAsia="Times New Roman" w:hAnsi="Times New Roman" w:cs="Times New Roman"/>
      <w:i/>
      <w:iCs/>
      <w:sz w:val="24"/>
      <w:szCs w:val="24"/>
    </w:rPr>
  </w:style>
  <w:style w:type="character" w:customStyle="1" w:styleId="90">
    <w:name w:val="Заголовок 9 Знак"/>
    <w:basedOn w:val="a0"/>
    <w:link w:val="9"/>
    <w:rsid w:val="00013DD4"/>
    <w:rPr>
      <w:rFonts w:ascii="Arial" w:eastAsia="Times New Roman" w:hAnsi="Arial" w:cs="Arial"/>
    </w:rPr>
  </w:style>
  <w:style w:type="character" w:styleId="a7">
    <w:name w:val="Hyperlink"/>
    <w:basedOn w:val="a0"/>
    <w:rsid w:val="00013DD4"/>
    <w:rPr>
      <w:color w:val="0000FF"/>
      <w:u w:val="single"/>
    </w:rPr>
  </w:style>
  <w:style w:type="character" w:customStyle="1" w:styleId="HTML">
    <w:name w:val="Стандартный HTML Знак"/>
    <w:basedOn w:val="a0"/>
    <w:link w:val="HTML0"/>
    <w:locked/>
    <w:rsid w:val="00013DD4"/>
    <w:rPr>
      <w:rFonts w:ascii="Courier New" w:hAnsi="Courier New" w:cs="Courier New"/>
      <w:sz w:val="26"/>
      <w:szCs w:val="26"/>
    </w:rPr>
  </w:style>
  <w:style w:type="paragraph" w:styleId="HTML0">
    <w:name w:val="HTML Preformatted"/>
    <w:basedOn w:val="a"/>
    <w:link w:val="HTML"/>
    <w:rsid w:val="00013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6"/>
      <w:szCs w:val="26"/>
    </w:rPr>
  </w:style>
  <w:style w:type="character" w:customStyle="1" w:styleId="HTML1">
    <w:name w:val="Стандартный HTML Знак1"/>
    <w:basedOn w:val="a0"/>
    <w:link w:val="HTML0"/>
    <w:uiPriority w:val="99"/>
    <w:semiHidden/>
    <w:rsid w:val="00013DD4"/>
    <w:rPr>
      <w:rFonts w:ascii="Consolas" w:hAnsi="Consolas"/>
      <w:sz w:val="20"/>
      <w:szCs w:val="20"/>
    </w:rPr>
  </w:style>
  <w:style w:type="paragraph" w:styleId="a8">
    <w:name w:val="Normal (Web)"/>
    <w:basedOn w:val="a"/>
    <w:rsid w:val="00013DD4"/>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caption"/>
    <w:basedOn w:val="a"/>
    <w:next w:val="a"/>
    <w:qFormat/>
    <w:rsid w:val="00013DD4"/>
    <w:pPr>
      <w:spacing w:before="120" w:after="120" w:line="240" w:lineRule="auto"/>
    </w:pPr>
    <w:rPr>
      <w:rFonts w:ascii="Times New Roman" w:eastAsia="Times New Roman" w:hAnsi="Times New Roman" w:cs="Times New Roman"/>
      <w:b/>
      <w:bCs/>
      <w:sz w:val="20"/>
      <w:szCs w:val="20"/>
    </w:rPr>
  </w:style>
  <w:style w:type="paragraph" w:styleId="aa">
    <w:name w:val="footnote text"/>
    <w:basedOn w:val="a9"/>
    <w:link w:val="ab"/>
    <w:semiHidden/>
    <w:rsid w:val="00013DD4"/>
    <w:pPr>
      <w:widowControl w:val="0"/>
      <w:spacing w:before="0" w:after="0" w:line="360" w:lineRule="auto"/>
      <w:ind w:firstLine="567"/>
      <w:jc w:val="both"/>
    </w:pPr>
    <w:rPr>
      <w:b w:val="0"/>
      <w:bCs w:val="0"/>
      <w:sz w:val="24"/>
    </w:rPr>
  </w:style>
  <w:style w:type="character" w:customStyle="1" w:styleId="ab">
    <w:name w:val="Текст сноски Знак"/>
    <w:basedOn w:val="a0"/>
    <w:link w:val="aa"/>
    <w:semiHidden/>
    <w:rsid w:val="00013DD4"/>
    <w:rPr>
      <w:rFonts w:ascii="Times New Roman" w:eastAsia="Times New Roman" w:hAnsi="Times New Roman" w:cs="Times New Roman"/>
      <w:sz w:val="24"/>
      <w:szCs w:val="20"/>
    </w:rPr>
  </w:style>
  <w:style w:type="character" w:customStyle="1" w:styleId="ac">
    <w:name w:val="Список Знак"/>
    <w:basedOn w:val="a0"/>
    <w:link w:val="ad"/>
    <w:locked/>
    <w:rsid w:val="00013DD4"/>
    <w:rPr>
      <w:sz w:val="28"/>
      <w:szCs w:val="24"/>
    </w:rPr>
  </w:style>
  <w:style w:type="paragraph" w:styleId="ad">
    <w:name w:val="List"/>
    <w:basedOn w:val="a"/>
    <w:link w:val="ac"/>
    <w:rsid w:val="00013DD4"/>
    <w:pPr>
      <w:snapToGrid w:val="0"/>
      <w:spacing w:after="0" w:line="240" w:lineRule="auto"/>
    </w:pPr>
    <w:rPr>
      <w:sz w:val="28"/>
      <w:szCs w:val="24"/>
    </w:rPr>
  </w:style>
  <w:style w:type="paragraph" w:styleId="ae">
    <w:name w:val="Title"/>
    <w:basedOn w:val="a"/>
    <w:link w:val="af"/>
    <w:qFormat/>
    <w:rsid w:val="00013DD4"/>
    <w:pPr>
      <w:autoSpaceDE w:val="0"/>
      <w:autoSpaceDN w:val="0"/>
      <w:adjustRightInd w:val="0"/>
      <w:spacing w:after="0" w:line="240" w:lineRule="auto"/>
      <w:ind w:firstLine="284"/>
      <w:jc w:val="center"/>
    </w:pPr>
    <w:rPr>
      <w:rFonts w:ascii="Arial" w:eastAsia="Times New Roman" w:hAnsi="Arial" w:cs="Times New Roman"/>
      <w:b/>
      <w:sz w:val="20"/>
      <w:szCs w:val="20"/>
    </w:rPr>
  </w:style>
  <w:style w:type="character" w:customStyle="1" w:styleId="af">
    <w:name w:val="Название Знак"/>
    <w:basedOn w:val="a0"/>
    <w:link w:val="ae"/>
    <w:rsid w:val="00013DD4"/>
    <w:rPr>
      <w:rFonts w:ascii="Arial" w:eastAsia="Times New Roman" w:hAnsi="Arial" w:cs="Times New Roman"/>
      <w:b/>
      <w:sz w:val="20"/>
      <w:szCs w:val="20"/>
    </w:rPr>
  </w:style>
  <w:style w:type="paragraph" w:styleId="af0">
    <w:name w:val="Body Text"/>
    <w:basedOn w:val="a"/>
    <w:link w:val="af1"/>
    <w:rsid w:val="00013DD4"/>
    <w:pPr>
      <w:widowControl w:val="0"/>
      <w:autoSpaceDE w:val="0"/>
      <w:autoSpaceDN w:val="0"/>
      <w:adjustRightInd w:val="0"/>
      <w:spacing w:after="0" w:line="248" w:lineRule="atLeast"/>
      <w:ind w:firstLine="283"/>
      <w:jc w:val="both"/>
    </w:pPr>
    <w:rPr>
      <w:rFonts w:ascii="Times New Roman" w:eastAsia="Times New Roman" w:hAnsi="Times New Roman" w:cs="NewtonC"/>
      <w:color w:val="000000"/>
      <w:sz w:val="21"/>
      <w:szCs w:val="21"/>
    </w:rPr>
  </w:style>
  <w:style w:type="character" w:customStyle="1" w:styleId="af1">
    <w:name w:val="Основной текст Знак"/>
    <w:basedOn w:val="a0"/>
    <w:link w:val="af0"/>
    <w:rsid w:val="00013DD4"/>
    <w:rPr>
      <w:rFonts w:ascii="Times New Roman" w:eastAsia="Times New Roman" w:hAnsi="Times New Roman" w:cs="NewtonC"/>
      <w:color w:val="000000"/>
      <w:sz w:val="21"/>
      <w:szCs w:val="21"/>
    </w:rPr>
  </w:style>
  <w:style w:type="character" w:customStyle="1" w:styleId="af2">
    <w:name w:val="Основной текст с отступом Знак"/>
    <w:basedOn w:val="a0"/>
    <w:link w:val="af3"/>
    <w:locked/>
    <w:rsid w:val="00013DD4"/>
    <w:rPr>
      <w:rFonts w:ascii="Calibri" w:eastAsia="Calibri" w:hAnsi="Calibri"/>
      <w:sz w:val="24"/>
      <w:szCs w:val="24"/>
      <w:lang w:eastAsia="ar-SA"/>
    </w:rPr>
  </w:style>
  <w:style w:type="paragraph" w:styleId="af3">
    <w:name w:val="Body Text Indent"/>
    <w:basedOn w:val="a"/>
    <w:link w:val="af2"/>
    <w:rsid w:val="00013DD4"/>
    <w:pPr>
      <w:suppressAutoHyphens/>
      <w:spacing w:after="120" w:line="240" w:lineRule="auto"/>
      <w:ind w:left="283"/>
    </w:pPr>
    <w:rPr>
      <w:rFonts w:ascii="Calibri" w:eastAsia="Calibri" w:hAnsi="Calibri"/>
      <w:sz w:val="24"/>
      <w:szCs w:val="24"/>
      <w:lang w:eastAsia="ar-SA"/>
    </w:rPr>
  </w:style>
  <w:style w:type="character" w:customStyle="1" w:styleId="11">
    <w:name w:val="Основной текст с отступом Знак1"/>
    <w:basedOn w:val="a0"/>
    <w:link w:val="af3"/>
    <w:uiPriority w:val="99"/>
    <w:semiHidden/>
    <w:rsid w:val="00013DD4"/>
  </w:style>
  <w:style w:type="paragraph" w:styleId="af4">
    <w:name w:val="Subtitle"/>
    <w:basedOn w:val="a"/>
    <w:link w:val="af5"/>
    <w:qFormat/>
    <w:rsid w:val="00013DD4"/>
    <w:pPr>
      <w:autoSpaceDE w:val="0"/>
      <w:autoSpaceDN w:val="0"/>
      <w:adjustRightInd w:val="0"/>
      <w:spacing w:after="0" w:line="240" w:lineRule="auto"/>
      <w:jc w:val="center"/>
    </w:pPr>
    <w:rPr>
      <w:rFonts w:ascii="Times New Roman" w:eastAsia="Times New Roman" w:hAnsi="Times New Roman" w:cs="Times New Roman"/>
      <w:b/>
      <w:sz w:val="24"/>
      <w:szCs w:val="20"/>
    </w:rPr>
  </w:style>
  <w:style w:type="character" w:customStyle="1" w:styleId="af5">
    <w:name w:val="Подзаголовок Знак"/>
    <w:basedOn w:val="a0"/>
    <w:link w:val="af4"/>
    <w:rsid w:val="00013DD4"/>
    <w:rPr>
      <w:rFonts w:ascii="Times New Roman" w:eastAsia="Times New Roman" w:hAnsi="Times New Roman" w:cs="Times New Roman"/>
      <w:b/>
      <w:sz w:val="24"/>
      <w:szCs w:val="20"/>
    </w:rPr>
  </w:style>
  <w:style w:type="paragraph" w:styleId="21">
    <w:name w:val="Body Text 2"/>
    <w:basedOn w:val="a"/>
    <w:link w:val="22"/>
    <w:rsid w:val="00013DD4"/>
    <w:pPr>
      <w:spacing w:after="120" w:line="480" w:lineRule="auto"/>
    </w:pPr>
    <w:rPr>
      <w:rFonts w:ascii="Times New Roman" w:eastAsia="Times New Roman" w:hAnsi="Times New Roman" w:cs="Times New Roman"/>
      <w:sz w:val="20"/>
      <w:szCs w:val="20"/>
    </w:rPr>
  </w:style>
  <w:style w:type="character" w:customStyle="1" w:styleId="22">
    <w:name w:val="Основной текст 2 Знак"/>
    <w:basedOn w:val="a0"/>
    <w:link w:val="21"/>
    <w:rsid w:val="00013DD4"/>
    <w:rPr>
      <w:rFonts w:ascii="Times New Roman" w:eastAsia="Times New Roman" w:hAnsi="Times New Roman" w:cs="Times New Roman"/>
      <w:sz w:val="20"/>
      <w:szCs w:val="20"/>
    </w:rPr>
  </w:style>
  <w:style w:type="character" w:customStyle="1" w:styleId="31">
    <w:name w:val="Основной текст 3 Знак"/>
    <w:basedOn w:val="a0"/>
    <w:link w:val="32"/>
    <w:locked/>
    <w:rsid w:val="00013DD4"/>
    <w:rPr>
      <w:sz w:val="16"/>
      <w:szCs w:val="16"/>
    </w:rPr>
  </w:style>
  <w:style w:type="paragraph" w:styleId="32">
    <w:name w:val="Body Text 3"/>
    <w:basedOn w:val="a"/>
    <w:link w:val="31"/>
    <w:rsid w:val="00013DD4"/>
    <w:pPr>
      <w:spacing w:after="120" w:line="240" w:lineRule="auto"/>
    </w:pPr>
    <w:rPr>
      <w:sz w:val="16"/>
      <w:szCs w:val="16"/>
    </w:rPr>
  </w:style>
  <w:style w:type="character" w:customStyle="1" w:styleId="310">
    <w:name w:val="Основной текст 3 Знак1"/>
    <w:basedOn w:val="a0"/>
    <w:link w:val="32"/>
    <w:uiPriority w:val="99"/>
    <w:semiHidden/>
    <w:rsid w:val="00013DD4"/>
    <w:rPr>
      <w:sz w:val="16"/>
      <w:szCs w:val="16"/>
    </w:rPr>
  </w:style>
  <w:style w:type="character" w:customStyle="1" w:styleId="23">
    <w:name w:val="Основной текст с отступом 2 Знак"/>
    <w:basedOn w:val="a0"/>
    <w:link w:val="24"/>
    <w:locked/>
    <w:rsid w:val="00013DD4"/>
    <w:rPr>
      <w:sz w:val="24"/>
      <w:szCs w:val="24"/>
    </w:rPr>
  </w:style>
  <w:style w:type="paragraph" w:styleId="24">
    <w:name w:val="Body Text Indent 2"/>
    <w:basedOn w:val="a"/>
    <w:link w:val="23"/>
    <w:rsid w:val="00013DD4"/>
    <w:pPr>
      <w:spacing w:after="120" w:line="480" w:lineRule="auto"/>
      <w:ind w:left="283"/>
    </w:pPr>
    <w:rPr>
      <w:sz w:val="24"/>
      <w:szCs w:val="24"/>
    </w:rPr>
  </w:style>
  <w:style w:type="character" w:customStyle="1" w:styleId="210">
    <w:name w:val="Основной текст с отступом 2 Знак1"/>
    <w:basedOn w:val="a0"/>
    <w:link w:val="24"/>
    <w:uiPriority w:val="99"/>
    <w:semiHidden/>
    <w:rsid w:val="00013DD4"/>
  </w:style>
  <w:style w:type="paragraph" w:styleId="33">
    <w:name w:val="Body Text Indent 3"/>
    <w:basedOn w:val="a"/>
    <w:link w:val="34"/>
    <w:rsid w:val="00013DD4"/>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0"/>
    <w:link w:val="33"/>
    <w:rsid w:val="00013DD4"/>
    <w:rPr>
      <w:rFonts w:ascii="Times New Roman" w:eastAsia="Times New Roman" w:hAnsi="Times New Roman" w:cs="Times New Roman"/>
      <w:sz w:val="16"/>
      <w:szCs w:val="16"/>
    </w:rPr>
  </w:style>
  <w:style w:type="paragraph" w:styleId="af6">
    <w:name w:val="Block Text"/>
    <w:basedOn w:val="a"/>
    <w:rsid w:val="00013DD4"/>
    <w:pPr>
      <w:autoSpaceDE w:val="0"/>
      <w:autoSpaceDN w:val="0"/>
      <w:adjustRightInd w:val="0"/>
      <w:spacing w:after="0" w:line="240" w:lineRule="auto"/>
      <w:ind w:left="500" w:right="631" w:firstLine="300"/>
    </w:pPr>
    <w:rPr>
      <w:rFonts w:ascii="Arial" w:eastAsia="Times New Roman" w:hAnsi="Arial" w:cs="Times New Roman"/>
      <w:sz w:val="20"/>
      <w:szCs w:val="20"/>
    </w:rPr>
  </w:style>
  <w:style w:type="paragraph" w:customStyle="1" w:styleId="12">
    <w:name w:val="Подзаг. 1"/>
    <w:basedOn w:val="af0"/>
    <w:rsid w:val="00013DD4"/>
    <w:pPr>
      <w:ind w:firstLine="0"/>
      <w:jc w:val="center"/>
    </w:pPr>
    <w:rPr>
      <w:b/>
      <w:bCs/>
      <w:color w:val="auto"/>
    </w:rPr>
  </w:style>
  <w:style w:type="paragraph" w:customStyle="1" w:styleId="menu">
    <w:name w:val="menu"/>
    <w:basedOn w:val="a"/>
    <w:rsid w:val="00013D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013DD4"/>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western">
    <w:name w:val="western"/>
    <w:basedOn w:val="a"/>
    <w:rsid w:val="00013D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1">
    <w:name w:val="FR1"/>
    <w:rsid w:val="00013DD4"/>
    <w:pPr>
      <w:widowControl w:val="0"/>
      <w:snapToGrid w:val="0"/>
      <w:spacing w:after="0" w:line="240" w:lineRule="auto"/>
      <w:jc w:val="center"/>
    </w:pPr>
    <w:rPr>
      <w:rFonts w:ascii="Times New Roman" w:eastAsia="Times New Roman" w:hAnsi="Times New Roman" w:cs="Times New Roman"/>
      <w:b/>
      <w:sz w:val="24"/>
      <w:szCs w:val="20"/>
    </w:rPr>
  </w:style>
  <w:style w:type="paragraph" w:customStyle="1" w:styleId="13">
    <w:name w:val="Обычный1"/>
    <w:rsid w:val="00013DD4"/>
    <w:pPr>
      <w:snapToGrid w:val="0"/>
      <w:spacing w:after="0" w:line="240" w:lineRule="auto"/>
    </w:pPr>
    <w:rPr>
      <w:rFonts w:ascii="Times New Roman" w:eastAsia="Times New Roman" w:hAnsi="Times New Roman" w:cs="Times New Roman"/>
      <w:sz w:val="20"/>
      <w:szCs w:val="20"/>
    </w:rPr>
  </w:style>
  <w:style w:type="paragraph" w:customStyle="1" w:styleId="211">
    <w:name w:val="Основной текст 21"/>
    <w:basedOn w:val="a"/>
    <w:rsid w:val="00013DD4"/>
    <w:pPr>
      <w:overflowPunct w:val="0"/>
      <w:autoSpaceDE w:val="0"/>
      <w:autoSpaceDN w:val="0"/>
      <w:adjustRightInd w:val="0"/>
      <w:spacing w:after="120" w:line="240" w:lineRule="auto"/>
      <w:ind w:left="283"/>
    </w:pPr>
    <w:rPr>
      <w:rFonts w:ascii="Times New Roman" w:eastAsia="Times New Roman" w:hAnsi="Times New Roman" w:cs="Times New Roman"/>
      <w:sz w:val="20"/>
      <w:szCs w:val="20"/>
      <w:lang w:val="en-GB"/>
    </w:rPr>
  </w:style>
  <w:style w:type="paragraph" w:customStyle="1" w:styleId="Heading">
    <w:name w:val="Heading"/>
    <w:rsid w:val="00013DD4"/>
    <w:pPr>
      <w:autoSpaceDE w:val="0"/>
      <w:autoSpaceDN w:val="0"/>
      <w:adjustRightInd w:val="0"/>
      <w:spacing w:after="0" w:line="240" w:lineRule="auto"/>
    </w:pPr>
    <w:rPr>
      <w:rFonts w:ascii="Arial" w:eastAsia="Times New Roman" w:hAnsi="Arial" w:cs="Arial"/>
      <w:b/>
      <w:bCs/>
    </w:rPr>
  </w:style>
  <w:style w:type="paragraph" w:customStyle="1" w:styleId="c3">
    <w:name w:val="c3"/>
    <w:basedOn w:val="a"/>
    <w:rsid w:val="00013D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rsid w:val="00013DD4"/>
    <w:pPr>
      <w:autoSpaceDE w:val="0"/>
      <w:autoSpaceDN w:val="0"/>
      <w:spacing w:after="0" w:line="240" w:lineRule="auto"/>
    </w:pPr>
    <w:rPr>
      <w:rFonts w:ascii="Times New Roman" w:eastAsia="Times New Roman" w:hAnsi="Times New Roman" w:cs="Times New Roman"/>
      <w:sz w:val="24"/>
      <w:szCs w:val="24"/>
    </w:rPr>
  </w:style>
  <w:style w:type="paragraph" w:customStyle="1" w:styleId="Standard">
    <w:name w:val="Standard"/>
    <w:rsid w:val="00013DD4"/>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styleId="af7">
    <w:name w:val="footnote reference"/>
    <w:basedOn w:val="a0"/>
    <w:semiHidden/>
    <w:rsid w:val="00013DD4"/>
    <w:rPr>
      <w:vertAlign w:val="superscript"/>
    </w:rPr>
  </w:style>
  <w:style w:type="character" w:customStyle="1" w:styleId="c4">
    <w:name w:val="c4"/>
    <w:basedOn w:val="a0"/>
    <w:rsid w:val="00013DD4"/>
  </w:style>
  <w:style w:type="character" w:customStyle="1" w:styleId="c2">
    <w:name w:val="c2"/>
    <w:basedOn w:val="a0"/>
    <w:rsid w:val="00013DD4"/>
  </w:style>
  <w:style w:type="character" w:customStyle="1" w:styleId="c0">
    <w:name w:val="c0"/>
    <w:basedOn w:val="a0"/>
    <w:rsid w:val="00013DD4"/>
  </w:style>
  <w:style w:type="table" w:styleId="af8">
    <w:name w:val="Table Grid"/>
    <w:basedOn w:val="a1"/>
    <w:rsid w:val="00013DD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Strong"/>
    <w:basedOn w:val="a0"/>
    <w:qFormat/>
    <w:rsid w:val="00013DD4"/>
    <w:rPr>
      <w:b/>
      <w:bCs/>
    </w:rPr>
  </w:style>
  <w:style w:type="paragraph" w:customStyle="1" w:styleId="14">
    <w:name w:val="Абзац списка1"/>
    <w:basedOn w:val="a"/>
    <w:rsid w:val="00013DD4"/>
    <w:pPr>
      <w:spacing w:after="0" w:line="240" w:lineRule="auto"/>
      <w:ind w:left="720"/>
      <w:contextualSpacing/>
    </w:pPr>
    <w:rPr>
      <w:rFonts w:ascii="Times New Roman" w:eastAsia="Calibri" w:hAnsi="Times New Roman" w:cs="Times New Roman"/>
      <w:sz w:val="24"/>
      <w:szCs w:val="24"/>
    </w:rPr>
  </w:style>
  <w:style w:type="character" w:customStyle="1" w:styleId="apple-converted-space">
    <w:name w:val="apple-converted-space"/>
    <w:basedOn w:val="a0"/>
    <w:rsid w:val="00013DD4"/>
  </w:style>
  <w:style w:type="character" w:customStyle="1" w:styleId="apple-style-span">
    <w:name w:val="apple-style-span"/>
    <w:rsid w:val="00013DD4"/>
    <w:rPr>
      <w:rFonts w:cs="Times New Roman"/>
    </w:rPr>
  </w:style>
  <w:style w:type="paragraph" w:customStyle="1" w:styleId="afa">
    <w:name w:val="Знак Знак Знак Знак"/>
    <w:basedOn w:val="a"/>
    <w:rsid w:val="00013DD4"/>
    <w:pPr>
      <w:spacing w:after="160" w:line="240" w:lineRule="exact"/>
    </w:pPr>
    <w:rPr>
      <w:rFonts w:ascii="Verdana" w:eastAsia="Times New Roman" w:hAnsi="Verdana" w:cs="Verdana"/>
      <w:sz w:val="20"/>
      <w:szCs w:val="20"/>
      <w:lang w:val="en-US" w:eastAsia="en-US"/>
    </w:rPr>
  </w:style>
  <w:style w:type="paragraph" w:customStyle="1" w:styleId="c6">
    <w:name w:val="c6"/>
    <w:basedOn w:val="a"/>
    <w:rsid w:val="00013D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013DD4"/>
  </w:style>
  <w:style w:type="paragraph" w:customStyle="1" w:styleId="c10">
    <w:name w:val="c10"/>
    <w:basedOn w:val="a"/>
    <w:rsid w:val="00013D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013DD4"/>
  </w:style>
  <w:style w:type="character" w:customStyle="1" w:styleId="nobr">
    <w:name w:val="nobr"/>
    <w:basedOn w:val="a0"/>
    <w:rsid w:val="00013DD4"/>
  </w:style>
  <w:style w:type="paragraph" w:customStyle="1" w:styleId="s1">
    <w:name w:val="s_1"/>
    <w:basedOn w:val="a"/>
    <w:rsid w:val="00013D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22">
    <w:name w:val="s_22"/>
    <w:basedOn w:val="a"/>
    <w:rsid w:val="00013D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9">
    <w:name w:val="s_9"/>
    <w:basedOn w:val="a"/>
    <w:rsid w:val="00013D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section">
    <w:name w:val="psection"/>
    <w:basedOn w:val="a"/>
    <w:rsid w:val="00013D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
    <w:rsid w:val="00013DD4"/>
    <w:pPr>
      <w:spacing w:before="100" w:beforeAutospacing="1" w:after="100" w:afterAutospacing="1" w:line="240" w:lineRule="auto"/>
    </w:pPr>
    <w:rPr>
      <w:rFonts w:ascii="Times New Roman" w:eastAsia="Times New Roman" w:hAnsi="Times New Roman" w:cs="Times New Roman"/>
      <w:sz w:val="24"/>
      <w:szCs w:val="24"/>
    </w:rPr>
  </w:style>
  <w:style w:type="character" w:styleId="afb">
    <w:name w:val="Emphasis"/>
    <w:basedOn w:val="a0"/>
    <w:qFormat/>
    <w:rsid w:val="00013DD4"/>
    <w:rPr>
      <w:i/>
      <w:iCs/>
    </w:rPr>
  </w:style>
  <w:style w:type="character" w:customStyle="1" w:styleId="bold14">
    <w:name w:val="bold14"/>
    <w:basedOn w:val="a0"/>
    <w:rsid w:val="00013DD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seiski.ru/vosstanovlenie-sroka-iskovoj-davnosti" TargetMode="External"/><Relationship Id="rId13" Type="http://schemas.openxmlformats.org/officeDocument/2006/relationships/hyperlink" Target="http://www.un.org/ru/documents/ods.asp?m=A/RES/44/2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vseiski.ru/gosposhlina-v-su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seiski.ru/grazhdanskij-processualnyj-kodeks-gpk-rf.html" TargetMode="External"/><Relationship Id="rId5" Type="http://schemas.openxmlformats.org/officeDocument/2006/relationships/webSettings" Target="webSettings.xml"/><Relationship Id="rId15" Type="http://schemas.openxmlformats.org/officeDocument/2006/relationships/hyperlink" Target="http://www.pandia.ru/58838/" TargetMode="External"/><Relationship Id="rId10" Type="http://schemas.openxmlformats.org/officeDocument/2006/relationships/hyperlink" Target="http://vseiski.ru/opredelenie-ceny-iska" TargetMode="External"/><Relationship Id="rId4" Type="http://schemas.openxmlformats.org/officeDocument/2006/relationships/settings" Target="settings.xml"/><Relationship Id="rId9" Type="http://schemas.openxmlformats.org/officeDocument/2006/relationships/hyperlink" Target="http://vseiski.ru/podsudnost-iskov" TargetMode="External"/><Relationship Id="rId14" Type="http://schemas.openxmlformats.org/officeDocument/2006/relationships/hyperlink" Target="http://www.pandia.ru/1138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1B49D-551F-41AD-8054-AAD42D59F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42</Pages>
  <Words>12723</Words>
  <Characters>72524</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2015-01-12T10:46:00Z</cp:lastPrinted>
  <dcterms:created xsi:type="dcterms:W3CDTF">2020-03-12T01:00:00Z</dcterms:created>
  <dcterms:modified xsi:type="dcterms:W3CDTF">2020-03-20T07:55:00Z</dcterms:modified>
</cp:coreProperties>
</file>