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49" w:rsidRPr="00EF2749" w:rsidRDefault="003D1649" w:rsidP="003D1649">
      <w:pPr>
        <w:ind w:firstLine="284"/>
        <w:jc w:val="center"/>
        <w:rPr>
          <w:sz w:val="28"/>
          <w:szCs w:val="28"/>
        </w:rPr>
      </w:pPr>
      <w:r w:rsidRPr="00EF2749">
        <w:rPr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3D1649" w:rsidRPr="00EF2749" w:rsidRDefault="003D1649" w:rsidP="003D1649">
      <w:pPr>
        <w:ind w:firstLine="284"/>
        <w:jc w:val="center"/>
        <w:rPr>
          <w:sz w:val="28"/>
          <w:szCs w:val="28"/>
        </w:rPr>
      </w:pPr>
      <w:r w:rsidRPr="00EF2749">
        <w:rPr>
          <w:sz w:val="28"/>
          <w:szCs w:val="28"/>
        </w:rPr>
        <w:t xml:space="preserve">Тульской области </w:t>
      </w:r>
    </w:p>
    <w:p w:rsidR="003D1649" w:rsidRPr="00EF2749" w:rsidRDefault="003D1649" w:rsidP="003D1649">
      <w:pPr>
        <w:ind w:firstLine="284"/>
        <w:jc w:val="center"/>
        <w:rPr>
          <w:sz w:val="28"/>
          <w:szCs w:val="28"/>
        </w:rPr>
      </w:pPr>
      <w:r w:rsidRPr="00EF2749">
        <w:rPr>
          <w:sz w:val="28"/>
          <w:szCs w:val="28"/>
        </w:rPr>
        <w:t>«Тульский колледж профессиональных технологий и сервиса»</w:t>
      </w:r>
    </w:p>
    <w:p w:rsidR="003D1649" w:rsidRPr="00EF2749" w:rsidRDefault="003D1649" w:rsidP="003D1649">
      <w:pPr>
        <w:ind w:firstLine="284"/>
        <w:jc w:val="center"/>
        <w:rPr>
          <w:sz w:val="28"/>
          <w:szCs w:val="28"/>
        </w:rPr>
      </w:pPr>
      <w:r w:rsidRPr="00EF2749">
        <w:rPr>
          <w:sz w:val="28"/>
          <w:szCs w:val="28"/>
        </w:rPr>
        <w:t>(ГПОУ  ТО «ТКПТС»)</w:t>
      </w: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DB13B0" w:rsidRDefault="00DB13B0" w:rsidP="00DB13B0">
      <w:pPr>
        <w:jc w:val="both"/>
      </w:pPr>
    </w:p>
    <w:p w:rsidR="003D1649" w:rsidRPr="00697FD6" w:rsidRDefault="003D1649" w:rsidP="003D1649">
      <w:pPr>
        <w:jc w:val="center"/>
        <w:rPr>
          <w:b/>
          <w:sz w:val="36"/>
          <w:szCs w:val="36"/>
        </w:rPr>
      </w:pPr>
      <w:r w:rsidRPr="00697FD6">
        <w:rPr>
          <w:b/>
          <w:sz w:val="36"/>
          <w:szCs w:val="36"/>
        </w:rPr>
        <w:t xml:space="preserve">Методические </w:t>
      </w:r>
      <w:r>
        <w:rPr>
          <w:b/>
          <w:sz w:val="36"/>
          <w:szCs w:val="36"/>
        </w:rPr>
        <w:t>рекомендации</w:t>
      </w:r>
      <w:r w:rsidRPr="00697FD6">
        <w:rPr>
          <w:b/>
          <w:sz w:val="36"/>
          <w:szCs w:val="36"/>
        </w:rPr>
        <w:t xml:space="preserve"> по выполнению самостоятельной работы по дисциплине </w:t>
      </w:r>
    </w:p>
    <w:p w:rsidR="003D1649" w:rsidRPr="00697FD6" w:rsidRDefault="003D1649" w:rsidP="003D1649">
      <w:pPr>
        <w:jc w:val="center"/>
        <w:rPr>
          <w:b/>
          <w:sz w:val="36"/>
          <w:szCs w:val="36"/>
        </w:rPr>
      </w:pPr>
      <w:r w:rsidRPr="00697FD6">
        <w:rPr>
          <w:b/>
          <w:sz w:val="36"/>
          <w:szCs w:val="36"/>
        </w:rPr>
        <w:t>«</w:t>
      </w:r>
      <w:proofErr w:type="spellStart"/>
      <w:r>
        <w:rPr>
          <w:b/>
          <w:sz w:val="36"/>
          <w:szCs w:val="36"/>
        </w:rPr>
        <w:t>Администативное</w:t>
      </w:r>
      <w:proofErr w:type="spellEnd"/>
      <w:r w:rsidRPr="00697FD6">
        <w:rPr>
          <w:b/>
          <w:sz w:val="36"/>
          <w:szCs w:val="36"/>
        </w:rPr>
        <w:t xml:space="preserve"> право»</w:t>
      </w:r>
    </w:p>
    <w:p w:rsidR="003D1649" w:rsidRPr="00697FD6" w:rsidRDefault="003D1649" w:rsidP="003D1649">
      <w:pPr>
        <w:jc w:val="center"/>
        <w:rPr>
          <w:b/>
          <w:sz w:val="36"/>
          <w:szCs w:val="36"/>
        </w:rPr>
      </w:pPr>
    </w:p>
    <w:p w:rsidR="003D1649" w:rsidRPr="00EF2749" w:rsidRDefault="003D1649" w:rsidP="003D1649">
      <w:pPr>
        <w:spacing w:line="360" w:lineRule="auto"/>
        <w:jc w:val="center"/>
        <w:rPr>
          <w:sz w:val="28"/>
          <w:szCs w:val="28"/>
          <w:shd w:val="clear" w:color="auto" w:fill="FFFFFF"/>
        </w:rPr>
      </w:pPr>
      <w:r w:rsidRPr="00EF2749">
        <w:rPr>
          <w:sz w:val="28"/>
          <w:szCs w:val="28"/>
          <w:shd w:val="clear" w:color="auto" w:fill="FFFFFF"/>
        </w:rPr>
        <w:t xml:space="preserve">для студентов   специальности  </w:t>
      </w:r>
      <w:r w:rsidRPr="00EF2749">
        <w:rPr>
          <w:b/>
          <w:sz w:val="28"/>
          <w:szCs w:val="28"/>
          <w:shd w:val="clear" w:color="auto" w:fill="FFFFFF"/>
        </w:rPr>
        <w:t>40.02.01 Право и организация социального обеспечения</w:t>
      </w:r>
    </w:p>
    <w:p w:rsidR="003D1649" w:rsidRPr="00697FD6" w:rsidRDefault="003D1649" w:rsidP="003D1649"/>
    <w:p w:rsidR="003D1649" w:rsidRDefault="003D1649" w:rsidP="003D1649">
      <w:pPr>
        <w:rPr>
          <w:sz w:val="28"/>
          <w:szCs w:val="28"/>
        </w:rPr>
      </w:pPr>
    </w:p>
    <w:p w:rsidR="003D1649" w:rsidRDefault="003D1649" w:rsidP="003D1649">
      <w:pPr>
        <w:rPr>
          <w:sz w:val="28"/>
          <w:szCs w:val="28"/>
        </w:rPr>
      </w:pPr>
    </w:p>
    <w:p w:rsidR="003D1649" w:rsidRPr="00EF2749" w:rsidRDefault="003D1649" w:rsidP="003D1649">
      <w:pPr>
        <w:rPr>
          <w:sz w:val="28"/>
          <w:szCs w:val="28"/>
        </w:rPr>
      </w:pPr>
      <w:r w:rsidRPr="00EF2749">
        <w:rPr>
          <w:sz w:val="28"/>
          <w:szCs w:val="28"/>
        </w:rPr>
        <w:t xml:space="preserve">Подготовила преподаватель </w:t>
      </w:r>
      <w:r w:rsidRPr="00EF2749">
        <w:rPr>
          <w:b/>
          <w:sz w:val="28"/>
          <w:szCs w:val="28"/>
        </w:rPr>
        <w:t>Терехова Н.Е.</w:t>
      </w:r>
    </w:p>
    <w:p w:rsidR="003D1649" w:rsidRPr="00EF2749" w:rsidRDefault="003D1649" w:rsidP="003D1649">
      <w:pPr>
        <w:rPr>
          <w:sz w:val="28"/>
          <w:szCs w:val="28"/>
        </w:rPr>
      </w:pPr>
      <w:r w:rsidRPr="00EF2749">
        <w:rPr>
          <w:sz w:val="28"/>
          <w:szCs w:val="28"/>
        </w:rPr>
        <w:t>Рассмотрены и утверждены</w:t>
      </w:r>
    </w:p>
    <w:p w:rsidR="003D1649" w:rsidRPr="00EF2749" w:rsidRDefault="003D1649" w:rsidP="003D1649">
      <w:pPr>
        <w:rPr>
          <w:sz w:val="28"/>
          <w:szCs w:val="28"/>
        </w:rPr>
      </w:pPr>
      <w:r w:rsidRPr="00EF2749">
        <w:rPr>
          <w:sz w:val="28"/>
          <w:szCs w:val="28"/>
        </w:rPr>
        <w:t>Предметной цикловой комиссией</w:t>
      </w:r>
    </w:p>
    <w:p w:rsidR="003D1649" w:rsidRPr="00EF2749" w:rsidRDefault="003D1649" w:rsidP="003D1649">
      <w:pPr>
        <w:rPr>
          <w:sz w:val="28"/>
          <w:szCs w:val="28"/>
          <w:u w:val="single"/>
        </w:rPr>
      </w:pPr>
      <w:r w:rsidRPr="00EF2749">
        <w:rPr>
          <w:sz w:val="28"/>
          <w:szCs w:val="28"/>
        </w:rPr>
        <w:t>«</w:t>
      </w:r>
      <w:r w:rsidRPr="00EF2749">
        <w:rPr>
          <w:sz w:val="28"/>
          <w:szCs w:val="28"/>
          <w:u w:val="single"/>
        </w:rPr>
        <w:tab/>
        <w:t xml:space="preserve">      </w:t>
      </w:r>
      <w:r w:rsidRPr="00EF2749">
        <w:rPr>
          <w:sz w:val="28"/>
          <w:szCs w:val="28"/>
        </w:rPr>
        <w:t>»</w:t>
      </w:r>
      <w:r w:rsidRPr="00EF2749">
        <w:rPr>
          <w:sz w:val="28"/>
          <w:szCs w:val="28"/>
          <w:u w:val="single"/>
        </w:rPr>
        <w:tab/>
      </w:r>
      <w:r w:rsidRPr="00EF2749">
        <w:rPr>
          <w:sz w:val="28"/>
          <w:szCs w:val="28"/>
          <w:u w:val="single"/>
        </w:rPr>
        <w:tab/>
      </w:r>
      <w:r w:rsidRPr="00EF2749">
        <w:rPr>
          <w:sz w:val="28"/>
          <w:szCs w:val="28"/>
        </w:rPr>
        <w:t xml:space="preserve">___________201__ г.  </w:t>
      </w:r>
    </w:p>
    <w:p w:rsidR="003D1649" w:rsidRPr="00EF2749" w:rsidRDefault="003D1649" w:rsidP="003D1649">
      <w:pPr>
        <w:rPr>
          <w:sz w:val="28"/>
          <w:szCs w:val="28"/>
        </w:rPr>
      </w:pPr>
      <w:r w:rsidRPr="00EF2749">
        <w:rPr>
          <w:sz w:val="28"/>
          <w:szCs w:val="28"/>
        </w:rPr>
        <w:t xml:space="preserve">Протокол № </w:t>
      </w:r>
      <w:r w:rsidRPr="00EF2749">
        <w:rPr>
          <w:sz w:val="28"/>
          <w:szCs w:val="28"/>
          <w:u w:val="single"/>
        </w:rPr>
        <w:tab/>
      </w:r>
      <w:r w:rsidRPr="00EF2749">
        <w:rPr>
          <w:sz w:val="28"/>
          <w:szCs w:val="28"/>
          <w:u w:val="single"/>
        </w:rPr>
        <w:tab/>
      </w:r>
      <w:r w:rsidRPr="00EF2749">
        <w:rPr>
          <w:sz w:val="28"/>
          <w:szCs w:val="28"/>
        </w:rPr>
        <w:t xml:space="preserve">  </w:t>
      </w:r>
    </w:p>
    <w:p w:rsidR="003D1649" w:rsidRPr="00EF2749" w:rsidRDefault="003D1649" w:rsidP="003D1649">
      <w:pPr>
        <w:rPr>
          <w:sz w:val="28"/>
          <w:szCs w:val="28"/>
        </w:rPr>
      </w:pPr>
      <w:r w:rsidRPr="00EF2749">
        <w:rPr>
          <w:sz w:val="28"/>
          <w:szCs w:val="28"/>
        </w:rPr>
        <w:t>Председатель ПЦК</w:t>
      </w:r>
    </w:p>
    <w:p w:rsidR="003D1649" w:rsidRPr="00EF2749" w:rsidRDefault="003D1649" w:rsidP="003D1649">
      <w:pPr>
        <w:rPr>
          <w:sz w:val="28"/>
          <w:szCs w:val="28"/>
          <w:u w:val="single"/>
        </w:rPr>
      </w:pPr>
      <w:r w:rsidRPr="00EF2749">
        <w:rPr>
          <w:sz w:val="28"/>
          <w:szCs w:val="28"/>
          <w:u w:val="single"/>
        </w:rPr>
        <w:tab/>
      </w:r>
      <w:r w:rsidRPr="00EF2749">
        <w:rPr>
          <w:sz w:val="28"/>
          <w:szCs w:val="28"/>
          <w:u w:val="single"/>
        </w:rPr>
        <w:tab/>
        <w:t>/Стёпин В.А.</w:t>
      </w:r>
    </w:p>
    <w:p w:rsidR="003D1649" w:rsidRPr="00697FD6" w:rsidRDefault="003D1649" w:rsidP="003D1649">
      <w:pPr>
        <w:jc w:val="center"/>
      </w:pPr>
    </w:p>
    <w:p w:rsidR="003D1649" w:rsidRPr="00697FD6" w:rsidRDefault="003D1649" w:rsidP="003D1649">
      <w:pPr>
        <w:jc w:val="center"/>
      </w:pPr>
    </w:p>
    <w:p w:rsidR="003D1649" w:rsidRPr="00697FD6" w:rsidRDefault="003D1649" w:rsidP="003D1649">
      <w:pPr>
        <w:jc w:val="center"/>
      </w:pPr>
    </w:p>
    <w:p w:rsidR="003D1649" w:rsidRPr="00697FD6" w:rsidRDefault="003D1649" w:rsidP="003D1649">
      <w:pPr>
        <w:jc w:val="center"/>
        <w:rPr>
          <w:i/>
        </w:rPr>
      </w:pPr>
    </w:p>
    <w:p w:rsidR="003D1649" w:rsidRPr="00697FD6" w:rsidRDefault="003D1649" w:rsidP="003D1649">
      <w:pPr>
        <w:spacing w:line="360" w:lineRule="auto"/>
        <w:ind w:left="159" w:firstLine="578"/>
        <w:contextualSpacing/>
        <w:jc w:val="center"/>
      </w:pPr>
    </w:p>
    <w:p w:rsidR="003D1649" w:rsidRPr="00697FD6" w:rsidRDefault="003D1649" w:rsidP="003D1649">
      <w:pPr>
        <w:spacing w:line="360" w:lineRule="auto"/>
        <w:ind w:left="159" w:firstLine="578"/>
        <w:contextualSpacing/>
        <w:jc w:val="center"/>
      </w:pPr>
    </w:p>
    <w:p w:rsidR="003D1649" w:rsidRPr="00697FD6" w:rsidRDefault="003D1649" w:rsidP="003D1649">
      <w:pPr>
        <w:spacing w:line="360" w:lineRule="auto"/>
        <w:contextualSpacing/>
      </w:pPr>
    </w:p>
    <w:p w:rsidR="00DA0FBC" w:rsidRPr="003D1649" w:rsidRDefault="003D1649" w:rsidP="003D1649">
      <w:pPr>
        <w:spacing w:before="240" w:after="120"/>
        <w:jc w:val="center"/>
        <w:rPr>
          <w:spacing w:val="30"/>
          <w:sz w:val="28"/>
          <w:szCs w:val="28"/>
        </w:rPr>
      </w:pPr>
      <w:r w:rsidRPr="00EF2749">
        <w:rPr>
          <w:spacing w:val="30"/>
          <w:sz w:val="28"/>
          <w:szCs w:val="28"/>
        </w:rPr>
        <w:t>г</w:t>
      </w:r>
      <w:proofErr w:type="gramStart"/>
      <w:r w:rsidRPr="00EF2749">
        <w:rPr>
          <w:spacing w:val="30"/>
          <w:sz w:val="28"/>
          <w:szCs w:val="28"/>
        </w:rPr>
        <w:t>.Т</w:t>
      </w:r>
      <w:proofErr w:type="gramEnd"/>
      <w:r w:rsidRPr="00EF2749">
        <w:rPr>
          <w:spacing w:val="30"/>
          <w:sz w:val="28"/>
          <w:szCs w:val="28"/>
        </w:rPr>
        <w:t>ула, 2019</w:t>
      </w:r>
    </w:p>
    <w:p w:rsidR="00DB13B0" w:rsidRPr="00B55033" w:rsidRDefault="00DB13B0" w:rsidP="00DB13B0">
      <w:pPr>
        <w:jc w:val="center"/>
        <w:rPr>
          <w:sz w:val="28"/>
          <w:szCs w:val="28"/>
        </w:rPr>
      </w:pPr>
      <w:r>
        <w:lastRenderedPageBreak/>
        <w:t xml:space="preserve"> </w:t>
      </w:r>
    </w:p>
    <w:p w:rsidR="00DB13B0" w:rsidRPr="00B55033" w:rsidRDefault="00DB13B0" w:rsidP="00DB13B0">
      <w:pPr>
        <w:ind w:left="360"/>
        <w:jc w:val="center"/>
        <w:rPr>
          <w:b/>
          <w:sz w:val="28"/>
          <w:szCs w:val="28"/>
        </w:rPr>
      </w:pPr>
      <w:r w:rsidRPr="00B55033">
        <w:rPr>
          <w:b/>
          <w:sz w:val="28"/>
          <w:szCs w:val="28"/>
        </w:rPr>
        <w:t>Пояснительная записка</w:t>
      </w:r>
    </w:p>
    <w:p w:rsidR="00DB13B0" w:rsidRDefault="00DB13B0" w:rsidP="00DB13B0">
      <w:pPr>
        <w:ind w:left="360"/>
        <w:jc w:val="both"/>
      </w:pPr>
    </w:p>
    <w:p w:rsidR="00B55033" w:rsidRDefault="00B55033" w:rsidP="00B55033">
      <w:pPr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55033">
        <w:rPr>
          <w:b/>
          <w:sz w:val="28"/>
          <w:szCs w:val="28"/>
        </w:rPr>
        <w:t>Внеаудиторная самостоятельная работа</w:t>
      </w:r>
      <w:r w:rsidRPr="00B55033">
        <w:rPr>
          <w:sz w:val="28"/>
          <w:szCs w:val="28"/>
        </w:rPr>
        <w:t xml:space="preserve"> - это планируемая работа студентов, выполняемая по заданию и при методическом руководстве преподавателя, но без его непосредственного участия.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Данные методические указания по организации внеаудиторной самостоятельной работы предназначены для глубокого, полного усвоения учебного материала и развития навыков самообразования, закрепления теоретических знаний и приобретения необходимых практических умений по дисциплине «Административное право» для студентов специальности 40.02.01 Право и организация социального обеспечения. Объем внеаудиторной самостоятельной работы рассчитан на </w:t>
      </w:r>
      <w:r w:rsidR="005C2B2C">
        <w:rPr>
          <w:sz w:val="28"/>
          <w:szCs w:val="28"/>
        </w:rPr>
        <w:t>2</w:t>
      </w:r>
      <w:r w:rsidRPr="00B55033">
        <w:rPr>
          <w:sz w:val="28"/>
          <w:szCs w:val="28"/>
        </w:rPr>
        <w:t xml:space="preserve">4 часа.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Внеаудиторная самостоятельная работа проводится в виде выполнения конкретных заданий: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работа с нормативными актами и справочно-правовой системой </w:t>
      </w:r>
      <w:proofErr w:type="spellStart"/>
      <w:r w:rsidRPr="00B55033">
        <w:rPr>
          <w:sz w:val="28"/>
          <w:szCs w:val="28"/>
        </w:rPr>
        <w:t>КонсультантПлюс</w:t>
      </w:r>
      <w:proofErr w:type="spellEnd"/>
      <w:r w:rsidRPr="00B55033">
        <w:rPr>
          <w:sz w:val="28"/>
          <w:szCs w:val="28"/>
        </w:rPr>
        <w:t xml:space="preserve"> (самостоятельное изучение законодательной базы, конспектирование отдельных положений, решение задач, тестовых заданий); - систематическая проработка учебной и специальной литературы (подготовка конспекта, эссе, сообщений, рефератов, ответов на контрольные вопросы, решение кроссворда);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- поиск информации в сети Интернет. </w:t>
      </w:r>
    </w:p>
    <w:p w:rsidR="005C2B2C" w:rsidRPr="005C2B2C" w:rsidRDefault="00B55033" w:rsidP="00B55033">
      <w:pPr>
        <w:ind w:firstLine="708"/>
        <w:jc w:val="both"/>
        <w:rPr>
          <w:b/>
          <w:sz w:val="28"/>
          <w:szCs w:val="28"/>
        </w:rPr>
      </w:pPr>
      <w:r w:rsidRPr="005C2B2C">
        <w:rPr>
          <w:b/>
          <w:sz w:val="28"/>
          <w:szCs w:val="28"/>
        </w:rPr>
        <w:t xml:space="preserve">При выполнении заданий для самостоятельной работы необходимо соблюдать следующие правила: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1. Студент должен выполнить задание по указанной в содержании теме занятия.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>2. Работа должна выполняться студентом в срок, установленный преподавателем, в полном объеме в соответствии с заданием.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 3. Выполненная работа сдается на проверку преподавателю или подлежит защите на занятии.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4. Работа должна выполняться самостоятельно, недопустимо списывание.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5. Презентация представляется в электронной форме, сообщение на листах формата А-4, иные работы оформляется в рабочей тетради. </w:t>
      </w:r>
    </w:p>
    <w:p w:rsidR="005C2B2C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 xml:space="preserve">6. После проверки выполненной работы преподаватель оценивает работу в соответствии с разработанными критериями оценки по каждому виду задания с использованием пятибалльной системы. </w:t>
      </w:r>
    </w:p>
    <w:p w:rsidR="00DB13B0" w:rsidRPr="00B55033" w:rsidRDefault="00B55033" w:rsidP="00B55033">
      <w:pPr>
        <w:ind w:firstLine="708"/>
        <w:jc w:val="both"/>
        <w:rPr>
          <w:sz w:val="28"/>
          <w:szCs w:val="28"/>
        </w:rPr>
      </w:pPr>
      <w:r w:rsidRPr="00B55033">
        <w:rPr>
          <w:sz w:val="28"/>
          <w:szCs w:val="28"/>
        </w:rPr>
        <w:t>7. Оценки по всем заданиям для внеаудиторной самостоятельной работы учитываются при выставлении итоговой оценки за семестр.</w:t>
      </w:r>
    </w:p>
    <w:p w:rsidR="00DB13B0" w:rsidRPr="00B55033" w:rsidRDefault="00DB13B0" w:rsidP="00B55033">
      <w:pPr>
        <w:jc w:val="both"/>
        <w:rPr>
          <w:sz w:val="28"/>
          <w:szCs w:val="28"/>
        </w:rPr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5C2B2C" w:rsidRDefault="005C2B2C" w:rsidP="00DB13B0">
      <w:pPr>
        <w:jc w:val="center"/>
      </w:pPr>
      <w:r w:rsidRPr="005C2B2C">
        <w:rPr>
          <w:b/>
        </w:rPr>
        <w:lastRenderedPageBreak/>
        <w:t>1.Тематический план внеаудиторной самостоятельной работы</w:t>
      </w:r>
      <w:r>
        <w:t xml:space="preserve"> </w:t>
      </w:r>
    </w:p>
    <w:p w:rsidR="005C2B2C" w:rsidRDefault="005C2B2C" w:rsidP="00DB13B0">
      <w:pPr>
        <w:jc w:val="center"/>
      </w:pPr>
      <w:r w:rsidRPr="005C2B2C">
        <w:rPr>
          <w:b/>
        </w:rPr>
        <w:t>Тема 1.1. Понятие, содержание и основные принципы исполнительной власти</w:t>
      </w:r>
      <w:r>
        <w:t xml:space="preserve"> </w:t>
      </w:r>
    </w:p>
    <w:p w:rsidR="005C2B2C" w:rsidRDefault="005C2B2C" w:rsidP="005C2B2C">
      <w:pPr>
        <w:jc w:val="both"/>
      </w:pPr>
      <w:r w:rsidRPr="005C2B2C">
        <w:rPr>
          <w:b/>
        </w:rPr>
        <w:t>Вид внеаудиторной самостоятельной работы (2часа):</w:t>
      </w:r>
      <w:r>
        <w:t xml:space="preserve"> подготовка эссе. </w:t>
      </w:r>
    </w:p>
    <w:p w:rsidR="005C2B2C" w:rsidRDefault="005C2B2C" w:rsidP="005C2B2C">
      <w:pPr>
        <w:jc w:val="both"/>
      </w:pPr>
      <w:r w:rsidRPr="005C2B2C">
        <w:rPr>
          <w:b/>
        </w:rPr>
        <w:t>Задание:</w:t>
      </w:r>
      <w:r>
        <w:t xml:space="preserve"> написать эссе «Соотношение исполнительной власти и государственного управления» </w:t>
      </w:r>
    </w:p>
    <w:p w:rsidR="005C2B2C" w:rsidRDefault="005C2B2C" w:rsidP="005C2B2C">
      <w:pPr>
        <w:ind w:firstLine="708"/>
        <w:jc w:val="both"/>
      </w:pPr>
      <w:r>
        <w:t xml:space="preserve">Методические указания по подготовке эссе и критерии оценивания изложены на стр. 31. </w:t>
      </w:r>
    </w:p>
    <w:p w:rsidR="005C2B2C" w:rsidRDefault="005C2B2C" w:rsidP="005C2B2C">
      <w:pPr>
        <w:ind w:firstLine="708"/>
        <w:jc w:val="both"/>
      </w:pPr>
      <w:r w:rsidRPr="005C2B2C">
        <w:rPr>
          <w:b/>
        </w:rPr>
        <w:t>Форма контроля:</w:t>
      </w:r>
      <w:r>
        <w:t xml:space="preserve"> оценивание выступления, проверка эссе. </w:t>
      </w:r>
    </w:p>
    <w:p w:rsidR="005C2B2C" w:rsidRDefault="005C2B2C" w:rsidP="005C2B2C">
      <w:pPr>
        <w:ind w:firstLine="708"/>
        <w:jc w:val="both"/>
      </w:pPr>
      <w:r w:rsidRPr="005C2B2C">
        <w:rPr>
          <w:b/>
        </w:rPr>
        <w:t>Рекомендуемые источники:</w:t>
      </w:r>
      <w:r>
        <w:t xml:space="preserve"> </w:t>
      </w:r>
    </w:p>
    <w:p w:rsidR="005C2B2C" w:rsidRDefault="005C2B2C" w:rsidP="005C2B2C">
      <w:pPr>
        <w:ind w:firstLine="708"/>
        <w:jc w:val="both"/>
      </w:pPr>
      <w:r>
        <w:t xml:space="preserve">1. Миронов А.Н. Административное право. - М.: ИД "ФОРУМ", 2011 г. </w:t>
      </w:r>
    </w:p>
    <w:p w:rsidR="005C2B2C" w:rsidRDefault="005C2B2C" w:rsidP="005C2B2C">
      <w:pPr>
        <w:ind w:firstLine="708"/>
        <w:jc w:val="both"/>
      </w:pPr>
      <w:r>
        <w:t xml:space="preserve">2. </w:t>
      </w:r>
      <w:proofErr w:type="spellStart"/>
      <w:r>
        <w:t>Бахрах</w:t>
      </w:r>
      <w:proofErr w:type="spellEnd"/>
      <w:r>
        <w:t xml:space="preserve"> Д.Н. Административное право России. - М.: Норма, 2008 г. </w:t>
      </w:r>
    </w:p>
    <w:p w:rsidR="005C2B2C" w:rsidRDefault="005C2B2C" w:rsidP="005C2B2C">
      <w:pPr>
        <w:ind w:firstLine="708"/>
        <w:jc w:val="both"/>
      </w:pPr>
    </w:p>
    <w:p w:rsidR="005C2B2C" w:rsidRDefault="005C2B2C" w:rsidP="005C2B2C">
      <w:pPr>
        <w:ind w:firstLine="708"/>
        <w:jc w:val="center"/>
      </w:pPr>
      <w:r w:rsidRPr="005C2B2C">
        <w:rPr>
          <w:b/>
        </w:rPr>
        <w:t>Тема 1.2. Административное право как отрасль права</w:t>
      </w:r>
      <w:r>
        <w:t xml:space="preserve"> </w:t>
      </w:r>
    </w:p>
    <w:p w:rsidR="005C2B2C" w:rsidRDefault="005C2B2C" w:rsidP="005C2B2C">
      <w:r w:rsidRPr="005C2B2C">
        <w:rPr>
          <w:b/>
        </w:rPr>
        <w:t>Вид внеаудиторной самостоятельной работы (2часа):</w:t>
      </w:r>
      <w:r>
        <w:t xml:space="preserve"> подготовка конспекта </w:t>
      </w:r>
    </w:p>
    <w:p w:rsidR="005C2B2C" w:rsidRDefault="005C2B2C" w:rsidP="005C2B2C">
      <w:r w:rsidRPr="005C2B2C">
        <w:rPr>
          <w:b/>
        </w:rPr>
        <w:t>Задание:</w:t>
      </w:r>
      <w:r>
        <w:t xml:space="preserve"> написать конспект «Административное право как наука и учебная дисциплина»      Методические указания по написанию конспекта и критерии оценивания изложены на стр. 24. </w:t>
      </w:r>
    </w:p>
    <w:p w:rsidR="005C2B2C" w:rsidRDefault="005C2B2C" w:rsidP="005C2B2C">
      <w:r w:rsidRPr="005C2B2C">
        <w:rPr>
          <w:b/>
        </w:rPr>
        <w:t>Форма контроля</w:t>
      </w:r>
      <w:r>
        <w:t xml:space="preserve">: проверка конспекта. </w:t>
      </w:r>
    </w:p>
    <w:p w:rsidR="005C2B2C" w:rsidRDefault="005C2B2C" w:rsidP="005C2B2C">
      <w:r w:rsidRPr="005C2B2C">
        <w:rPr>
          <w:b/>
        </w:rPr>
        <w:t>Рекомендуемые источники</w:t>
      </w:r>
      <w:r>
        <w:t xml:space="preserve">: </w:t>
      </w:r>
    </w:p>
    <w:p w:rsidR="005C2B2C" w:rsidRDefault="005C2B2C" w:rsidP="005C2B2C">
      <w:r>
        <w:t xml:space="preserve">1. Миронов А.Н. Административное право. - М.: ИД "ФОРУМ", 2011 г. </w:t>
      </w:r>
    </w:p>
    <w:p w:rsidR="005C2B2C" w:rsidRDefault="005C2B2C" w:rsidP="005C2B2C">
      <w:r>
        <w:t xml:space="preserve">2. </w:t>
      </w:r>
      <w:proofErr w:type="spellStart"/>
      <w:r>
        <w:t>Бахрах</w:t>
      </w:r>
      <w:proofErr w:type="spellEnd"/>
      <w:r>
        <w:t xml:space="preserve"> Д.Н. Административное право России. - М.: Норма, 2008 г. </w:t>
      </w:r>
    </w:p>
    <w:p w:rsidR="005C2B2C" w:rsidRDefault="005C2B2C" w:rsidP="005C2B2C"/>
    <w:p w:rsidR="005C2B2C" w:rsidRPr="005C2B2C" w:rsidRDefault="005C2B2C" w:rsidP="005C2B2C">
      <w:pPr>
        <w:jc w:val="center"/>
        <w:rPr>
          <w:b/>
        </w:rPr>
      </w:pPr>
      <w:r w:rsidRPr="005C2B2C">
        <w:rPr>
          <w:b/>
        </w:rPr>
        <w:t>Тема 2.1. Физические лица как субъекты административного права</w:t>
      </w:r>
    </w:p>
    <w:p w:rsidR="005C2B2C" w:rsidRDefault="005C2B2C" w:rsidP="005C2B2C">
      <w:r w:rsidRPr="005C2B2C">
        <w:rPr>
          <w:b/>
        </w:rPr>
        <w:t>Вид внеаудиторной самостоятельной работы (2часа)</w:t>
      </w:r>
      <w:r>
        <w:t xml:space="preserve">: решение ситуационных задач. </w:t>
      </w:r>
      <w:r w:rsidRPr="005C2B2C">
        <w:rPr>
          <w:b/>
        </w:rPr>
        <w:t>Задание:</w:t>
      </w:r>
      <w:r>
        <w:t xml:space="preserve"> решить практические ситуации </w:t>
      </w:r>
    </w:p>
    <w:p w:rsidR="005C2B2C" w:rsidRDefault="005C2B2C" w:rsidP="005C2B2C">
      <w:pPr>
        <w:jc w:val="both"/>
      </w:pPr>
      <w:r>
        <w:t xml:space="preserve">        Изучите вопросы темы по лекции, найдите необходимые правовые нормы. Методические указания по решению ситуационных задач (ситуаций) и критерии оценивания изложены на стр. 30. </w:t>
      </w:r>
    </w:p>
    <w:p w:rsidR="005C2B2C" w:rsidRDefault="005C2B2C" w:rsidP="005C2B2C">
      <w:pPr>
        <w:jc w:val="both"/>
      </w:pPr>
      <w:r>
        <w:rPr>
          <w:b/>
        </w:rPr>
        <w:t xml:space="preserve">         </w:t>
      </w:r>
      <w:r w:rsidRPr="005C2B2C">
        <w:rPr>
          <w:b/>
        </w:rPr>
        <w:t>Задачи для ВСР:</w:t>
      </w:r>
      <w:r>
        <w:t xml:space="preserve"> </w:t>
      </w:r>
    </w:p>
    <w:p w:rsidR="005C2B2C" w:rsidRDefault="005C2B2C" w:rsidP="005C2B2C">
      <w:pPr>
        <w:jc w:val="both"/>
      </w:pPr>
      <w:r>
        <w:t xml:space="preserve">1. Гражданин Швеции </w:t>
      </w:r>
      <w:proofErr w:type="spellStart"/>
      <w:r>
        <w:t>Нильсон</w:t>
      </w:r>
      <w:proofErr w:type="spellEnd"/>
      <w:r>
        <w:t xml:space="preserve">, являющийся транзитным пассажиром, направляющимся в Дели, сделал остановку в аэропорту "Шереметьево-2" в Москве. В аэропорту у него был похищен чемодан с книгами. </w:t>
      </w:r>
      <w:proofErr w:type="spellStart"/>
      <w:r>
        <w:t>Нильсон</w:t>
      </w:r>
      <w:proofErr w:type="spellEnd"/>
      <w:r>
        <w:t xml:space="preserve"> немедленно обратился в ОВД, где ему </w:t>
      </w:r>
      <w:proofErr w:type="spellStart"/>
      <w:proofErr w:type="gramStart"/>
      <w:r>
        <w:t>пообещали-провести</w:t>
      </w:r>
      <w:proofErr w:type="spellEnd"/>
      <w:proofErr w:type="gramEnd"/>
      <w:r>
        <w:t xml:space="preserve"> срочные оперативно-розыскные мероприятия и несколько дней возвратить книги. В связи с этим он удлинил время пребывания в Москве на три дня. Этот факт был установлен правоохранительными органами, и </w:t>
      </w:r>
      <w:proofErr w:type="spellStart"/>
      <w:r>
        <w:t>Нильсон</w:t>
      </w:r>
      <w:proofErr w:type="spellEnd"/>
      <w:r>
        <w:t xml:space="preserve"> был выдворен из России, так и не получив похищенные вещи. Узнав через две недели после этого, что его вещи найдены, </w:t>
      </w:r>
      <w:proofErr w:type="spellStart"/>
      <w:r>
        <w:t>Нильсон</w:t>
      </w:r>
      <w:proofErr w:type="spellEnd"/>
      <w:r>
        <w:t xml:space="preserve"> обратился в МИД РФ с просьбой предоставить ему визу на въезд, но в этом ему было отказано по причине совершения правонарушения в РФ. Причем в отказе срок действия этого ограничения не был указан. 5</w:t>
      </w:r>
      <w:proofErr w:type="gramStart"/>
      <w:r>
        <w:t xml:space="preserve"> К</w:t>
      </w:r>
      <w:proofErr w:type="gramEnd"/>
      <w:r>
        <w:t xml:space="preserve">акие нарушения были допущены сторонами? </w:t>
      </w:r>
    </w:p>
    <w:p w:rsidR="005C2B2C" w:rsidRDefault="005C2B2C" w:rsidP="005C2B2C">
      <w:pPr>
        <w:jc w:val="both"/>
      </w:pPr>
      <w:r>
        <w:t xml:space="preserve">2. Гражданка Погосян прибыла в Москву из Баку в связи с тем, что по месту своего предыдущего проживания она неоднократно подвергалась преследованию со стороны азербайджанских националистов. До отъезда из Баку Погосян обратилась в посольство РФ в Азербайджане с ходатайством о получении российского гражданства. По приезде в Москву она обратилась в орган миграционной службы города с ходатайством о признании ее вынужденным переселенцем. Можно ли признать Погосян вынужденным переселенцем в соответствии с Законом РФ «О вынужденных переселенцах»? Форма контроля: проверка решения задач. Рекомендуемые источники: 1. Федеральный закон от 25.07.2002г. №115 «О правовом положении иностранных граждан в РФ». 2. Закон РФ от 19.02.93г. №4528-1 «О беженцах». </w:t>
      </w:r>
    </w:p>
    <w:p w:rsidR="005C2B2C" w:rsidRDefault="005C2B2C" w:rsidP="005C2B2C">
      <w:pPr>
        <w:jc w:val="both"/>
      </w:pPr>
      <w:r>
        <w:t xml:space="preserve">3. Закон РФ от 19.02.93г. №4530-1 «О вынужденных переселенцах». </w:t>
      </w:r>
    </w:p>
    <w:p w:rsidR="005C2B2C" w:rsidRDefault="005C2B2C" w:rsidP="005C2B2C">
      <w:pPr>
        <w:jc w:val="center"/>
      </w:pPr>
      <w:r w:rsidRPr="005C2B2C">
        <w:rPr>
          <w:b/>
        </w:rPr>
        <w:lastRenderedPageBreak/>
        <w:t>Тема 2.2. Коммерческие и некоммерческие организации как субъекты административного права</w:t>
      </w:r>
    </w:p>
    <w:p w:rsidR="005C2B2C" w:rsidRDefault="005C2B2C" w:rsidP="005C2B2C">
      <w:pPr>
        <w:jc w:val="both"/>
      </w:pPr>
      <w:r w:rsidRPr="005C2B2C">
        <w:rPr>
          <w:b/>
        </w:rPr>
        <w:t>Вид внеаудиторной самостоятельной работы (2часа)</w:t>
      </w:r>
      <w:r>
        <w:t>: подготовка сообщения.</w:t>
      </w:r>
    </w:p>
    <w:p w:rsidR="005C2B2C" w:rsidRDefault="005C2B2C" w:rsidP="005C2B2C">
      <w:pPr>
        <w:jc w:val="both"/>
      </w:pPr>
      <w:r>
        <w:t xml:space="preserve"> </w:t>
      </w:r>
      <w:r w:rsidRPr="005C2B2C">
        <w:rPr>
          <w:b/>
        </w:rPr>
        <w:t>Задание:</w:t>
      </w:r>
      <w:r>
        <w:t xml:space="preserve"> подготовить сообщение «Общественные объединения как субъекты административного права» </w:t>
      </w:r>
    </w:p>
    <w:p w:rsidR="005C2B2C" w:rsidRDefault="005C2B2C" w:rsidP="005C2B2C">
      <w:pPr>
        <w:jc w:val="both"/>
      </w:pPr>
      <w:r>
        <w:t xml:space="preserve">         Методические указания по подготовке сообщения и критерии оценивания изложены на стр. 27. В сообщении должны быть освещены следующие аспекты: понятие общественных объединений, виды, признаки, </w:t>
      </w:r>
      <w:proofErr w:type="gramStart"/>
      <w:r>
        <w:t>административная</w:t>
      </w:r>
      <w:proofErr w:type="gramEnd"/>
      <w:r>
        <w:t xml:space="preserve"> </w:t>
      </w:r>
      <w:proofErr w:type="spellStart"/>
      <w:r>
        <w:t>правосубъектность</w:t>
      </w:r>
      <w:proofErr w:type="spellEnd"/>
      <w:r>
        <w:t xml:space="preserve">.                    </w:t>
      </w:r>
      <w:r w:rsidRPr="005C2B2C">
        <w:rPr>
          <w:b/>
        </w:rPr>
        <w:t>Форма контроля</w:t>
      </w:r>
      <w:r>
        <w:t xml:space="preserve">: оценивание выступления, проверка сообщения. </w:t>
      </w:r>
    </w:p>
    <w:p w:rsidR="005C2B2C" w:rsidRDefault="005C2B2C" w:rsidP="005C2B2C">
      <w:pPr>
        <w:jc w:val="both"/>
      </w:pPr>
      <w:r w:rsidRPr="005C2B2C">
        <w:rPr>
          <w:b/>
        </w:rPr>
        <w:t>Рекомендуемые источники</w:t>
      </w:r>
      <w:r>
        <w:t xml:space="preserve">:  </w:t>
      </w:r>
    </w:p>
    <w:p w:rsidR="005C2B2C" w:rsidRDefault="005C2B2C" w:rsidP="005C2B2C">
      <w:pPr>
        <w:jc w:val="both"/>
      </w:pPr>
      <w:r>
        <w:t xml:space="preserve">1. </w:t>
      </w:r>
      <w:proofErr w:type="spellStart"/>
      <w:r>
        <w:t>Гречина</w:t>
      </w:r>
      <w:proofErr w:type="spellEnd"/>
      <w:r>
        <w:t xml:space="preserve"> Л.А. Административное право РФ. Курс лекций: учебное пособие. - М.: Р</w:t>
      </w:r>
      <w:proofErr w:type="gramStart"/>
      <w:r>
        <w:t>Г-</w:t>
      </w:r>
      <w:proofErr w:type="gramEnd"/>
      <w:r>
        <w:t xml:space="preserve"> Пресс, 2015 г </w:t>
      </w:r>
    </w:p>
    <w:p w:rsidR="005C2B2C" w:rsidRDefault="005C2B2C" w:rsidP="005C2B2C">
      <w:pPr>
        <w:jc w:val="both"/>
      </w:pPr>
      <w:r>
        <w:t xml:space="preserve">2. Конин Н.М. Административное право. - М.: Проспект, 2009 г </w:t>
      </w:r>
    </w:p>
    <w:p w:rsidR="005C2B2C" w:rsidRDefault="005C2B2C" w:rsidP="005C2B2C">
      <w:pPr>
        <w:jc w:val="both"/>
      </w:pPr>
    </w:p>
    <w:p w:rsidR="005C2B2C" w:rsidRPr="005C2B2C" w:rsidRDefault="005C2B2C" w:rsidP="005C2B2C">
      <w:pPr>
        <w:jc w:val="center"/>
        <w:rPr>
          <w:b/>
        </w:rPr>
      </w:pPr>
      <w:r w:rsidRPr="005C2B2C">
        <w:rPr>
          <w:b/>
        </w:rPr>
        <w:t>Тема 2.3. Органы исполнительной власти как субъекты административного права</w:t>
      </w:r>
    </w:p>
    <w:p w:rsidR="005C2B2C" w:rsidRDefault="005C2B2C" w:rsidP="005C2B2C">
      <w:pPr>
        <w:jc w:val="both"/>
      </w:pPr>
      <w:r>
        <w:rPr>
          <w:b/>
        </w:rPr>
        <w:t xml:space="preserve">   </w:t>
      </w:r>
      <w:r w:rsidRPr="005C2B2C">
        <w:rPr>
          <w:b/>
        </w:rPr>
        <w:t>Вид внеаудиторной самостоятельной работы (</w:t>
      </w:r>
      <w:r>
        <w:rPr>
          <w:b/>
        </w:rPr>
        <w:t>2</w:t>
      </w:r>
      <w:r w:rsidRPr="005C2B2C">
        <w:rPr>
          <w:b/>
        </w:rPr>
        <w:t>часа):</w:t>
      </w:r>
      <w:r>
        <w:t xml:space="preserve"> подготовка реферата. </w:t>
      </w:r>
    </w:p>
    <w:p w:rsidR="005C2B2C" w:rsidRDefault="005C2B2C" w:rsidP="005C2B2C">
      <w:pPr>
        <w:jc w:val="both"/>
      </w:pPr>
      <w:r>
        <w:rPr>
          <w:b/>
        </w:rPr>
        <w:t xml:space="preserve">   </w:t>
      </w:r>
      <w:r w:rsidRPr="005C2B2C">
        <w:rPr>
          <w:b/>
        </w:rPr>
        <w:t>Задание:</w:t>
      </w:r>
      <w:r>
        <w:t xml:space="preserve"> подготовить реферат «Административно-правовой статус органов местного самоуправления». </w:t>
      </w:r>
    </w:p>
    <w:p w:rsidR="005C2B2C" w:rsidRDefault="005C2B2C" w:rsidP="005C2B2C">
      <w:pPr>
        <w:jc w:val="both"/>
      </w:pPr>
      <w:r>
        <w:t xml:space="preserve">       Методические указания по подготовке реферата и критерии оценивания изложены на стр.28. Форма контроля: проверка реферата. </w:t>
      </w:r>
    </w:p>
    <w:p w:rsidR="005C2B2C" w:rsidRDefault="005C2B2C" w:rsidP="005C2B2C">
      <w:pPr>
        <w:jc w:val="both"/>
      </w:pPr>
      <w:r w:rsidRPr="005C2B2C">
        <w:rPr>
          <w:b/>
        </w:rPr>
        <w:t>Рекомендуемые источники:</w:t>
      </w:r>
      <w:r>
        <w:t xml:space="preserve"> </w:t>
      </w:r>
    </w:p>
    <w:p w:rsidR="005C2B2C" w:rsidRDefault="005C2B2C" w:rsidP="005C2B2C">
      <w:pPr>
        <w:jc w:val="both"/>
      </w:pPr>
      <w:r>
        <w:t xml:space="preserve">1. </w:t>
      </w:r>
      <w:proofErr w:type="spellStart"/>
      <w:r>
        <w:t>Бахрах</w:t>
      </w:r>
      <w:proofErr w:type="spellEnd"/>
      <w:r>
        <w:t xml:space="preserve"> Д.Н. Административное право России. - М.: Норма, 2008 г. </w:t>
      </w:r>
    </w:p>
    <w:p w:rsidR="005C2B2C" w:rsidRDefault="005C2B2C" w:rsidP="005C2B2C">
      <w:pPr>
        <w:jc w:val="both"/>
      </w:pPr>
      <w:r>
        <w:t xml:space="preserve">2. Федеральный закон от 06.10.2003 N 131-ФЗ "Об общих принципах организации местного самоуправления в Российской Федерации" б </w:t>
      </w:r>
    </w:p>
    <w:p w:rsidR="005C2B2C" w:rsidRDefault="005C2B2C" w:rsidP="005C2B2C">
      <w:pPr>
        <w:jc w:val="both"/>
      </w:pPr>
      <w:r>
        <w:t xml:space="preserve">3. http://www.admin-laws.ru/- сайт административного права </w:t>
      </w:r>
    </w:p>
    <w:p w:rsidR="005C2B2C" w:rsidRDefault="005C2B2C" w:rsidP="005C2B2C">
      <w:pPr>
        <w:jc w:val="both"/>
      </w:pPr>
      <w:r>
        <w:t xml:space="preserve">4. http://www.msk-pravo.ru/-cafiT лекций, пособий по административному праву </w:t>
      </w:r>
    </w:p>
    <w:p w:rsidR="005C2B2C" w:rsidRDefault="005C2B2C" w:rsidP="005C2B2C">
      <w:pPr>
        <w:jc w:val="both"/>
      </w:pPr>
    </w:p>
    <w:p w:rsidR="005C2B2C" w:rsidRDefault="005C2B2C" w:rsidP="005C2B2C">
      <w:pPr>
        <w:jc w:val="center"/>
      </w:pPr>
      <w:r w:rsidRPr="005C2B2C">
        <w:rPr>
          <w:b/>
        </w:rPr>
        <w:t>Тема Правительство РФ как орган исполнительной власти</w:t>
      </w:r>
    </w:p>
    <w:p w:rsidR="005C2B2C" w:rsidRDefault="005C2B2C" w:rsidP="005C2B2C">
      <w:pPr>
        <w:jc w:val="both"/>
      </w:pPr>
      <w:r w:rsidRPr="005C2B2C">
        <w:rPr>
          <w:b/>
        </w:rPr>
        <w:t>Вид внеаудиторной самостоятельной работы (2часа</w:t>
      </w:r>
      <w:r>
        <w:t xml:space="preserve">): подготовка эссе. </w:t>
      </w:r>
    </w:p>
    <w:p w:rsidR="005C2B2C" w:rsidRDefault="005C2B2C" w:rsidP="005C2B2C">
      <w:pPr>
        <w:jc w:val="both"/>
      </w:pPr>
      <w:r w:rsidRPr="005C2B2C">
        <w:rPr>
          <w:b/>
        </w:rPr>
        <w:t>Задание:</w:t>
      </w:r>
      <w:r>
        <w:t xml:space="preserve"> написать эссе «Президент РФ как субъект административного права» * * Методические указания по подготовке эссе и критерии оценивания изложены на стр. 31. Форма контроля: оценивание выступления, проверка эссе. </w:t>
      </w:r>
    </w:p>
    <w:p w:rsidR="005C2B2C" w:rsidRDefault="005C2B2C" w:rsidP="005C2B2C">
      <w:pPr>
        <w:jc w:val="both"/>
      </w:pPr>
      <w:r w:rsidRPr="005C2B2C">
        <w:rPr>
          <w:b/>
        </w:rPr>
        <w:t>Рекомендуемые источники:</w:t>
      </w:r>
      <w:r>
        <w:t xml:space="preserve"> </w:t>
      </w:r>
    </w:p>
    <w:p w:rsidR="005C2B2C" w:rsidRDefault="005C2B2C" w:rsidP="005C2B2C">
      <w:pPr>
        <w:numPr>
          <w:ilvl w:val="0"/>
          <w:numId w:val="6"/>
        </w:numPr>
        <w:jc w:val="both"/>
      </w:pPr>
      <w:r>
        <w:t xml:space="preserve">Конституция Российской Федерации от 12 декабря 1993 г. </w:t>
      </w:r>
    </w:p>
    <w:p w:rsidR="005C2B2C" w:rsidRDefault="005C2B2C" w:rsidP="005C2B2C">
      <w:pPr>
        <w:jc w:val="both"/>
      </w:pPr>
    </w:p>
    <w:p w:rsidR="005C2B2C" w:rsidRPr="005C2B2C" w:rsidRDefault="005C2B2C" w:rsidP="005C2B2C">
      <w:pPr>
        <w:jc w:val="center"/>
        <w:rPr>
          <w:b/>
        </w:rPr>
      </w:pPr>
      <w:r w:rsidRPr="005C2B2C">
        <w:rPr>
          <w:b/>
        </w:rPr>
        <w:t>Тема 2.4. Государственные служащие как субъекты административного права</w:t>
      </w:r>
    </w:p>
    <w:p w:rsidR="005C2B2C" w:rsidRDefault="005C2B2C" w:rsidP="005C2B2C">
      <w:pPr>
        <w:jc w:val="both"/>
      </w:pPr>
      <w:r w:rsidRPr="005C2B2C">
        <w:rPr>
          <w:b/>
        </w:rPr>
        <w:t>Вид внеаудиторной самостоятельной работы (2часа</w:t>
      </w:r>
      <w:r>
        <w:t xml:space="preserve">): подготовка конспекта. </w:t>
      </w:r>
    </w:p>
    <w:p w:rsidR="007521A9" w:rsidRDefault="005C2B2C" w:rsidP="005C2B2C">
      <w:pPr>
        <w:jc w:val="both"/>
      </w:pPr>
      <w:r w:rsidRPr="005C2B2C">
        <w:rPr>
          <w:b/>
        </w:rPr>
        <w:t>Задание:</w:t>
      </w:r>
      <w:r>
        <w:t xml:space="preserve"> написать конспект «Муниципальные служащие как субъекты административного права» Методические указания по написанию конспекта и критерии оценивания изложены на стр. 24. Форма контроля: проверка конспекта. Рекомендуемые источники: 1. Миронов А.Н. Административное право. - М.: ИД "ФОРУМ", 2011 г. </w:t>
      </w:r>
    </w:p>
    <w:p w:rsidR="007521A9" w:rsidRDefault="007521A9" w:rsidP="005C2B2C">
      <w:pPr>
        <w:jc w:val="both"/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t>Тема 2.5. Государственная служба</w:t>
      </w:r>
    </w:p>
    <w:p w:rsidR="007521A9" w:rsidRDefault="005C2B2C" w:rsidP="005C2B2C">
      <w:pPr>
        <w:jc w:val="both"/>
      </w:pPr>
      <w:r w:rsidRPr="007521A9">
        <w:rPr>
          <w:b/>
        </w:rPr>
        <w:t>Вид внеаудиторной самостоятельной работы (</w:t>
      </w:r>
      <w:r w:rsidR="007521A9">
        <w:rPr>
          <w:b/>
        </w:rPr>
        <w:t>2</w:t>
      </w:r>
      <w:r w:rsidRPr="007521A9">
        <w:rPr>
          <w:b/>
        </w:rPr>
        <w:t>час)</w:t>
      </w:r>
      <w:r>
        <w:t xml:space="preserve">: решение тестового задания </w:t>
      </w:r>
      <w:r w:rsidRPr="007521A9">
        <w:rPr>
          <w:b/>
        </w:rPr>
        <w:t>Задание:</w:t>
      </w:r>
      <w:r>
        <w:t xml:space="preserve"> ответить на вопросы теста. Возможно несколько правильных ответов. </w:t>
      </w:r>
    </w:p>
    <w:p w:rsidR="007521A9" w:rsidRDefault="005C2B2C" w:rsidP="005C2B2C">
      <w:pPr>
        <w:jc w:val="both"/>
      </w:pPr>
      <w:r>
        <w:t xml:space="preserve">Тест по теме Государственная служба </w:t>
      </w:r>
    </w:p>
    <w:p w:rsidR="007521A9" w:rsidRDefault="005C2B2C" w:rsidP="005C2B2C">
      <w:pPr>
        <w:jc w:val="both"/>
      </w:pPr>
      <w:r>
        <w:t xml:space="preserve">1. Федеральная государственная служба - это: </w:t>
      </w:r>
    </w:p>
    <w:p w:rsidR="007521A9" w:rsidRDefault="005C2B2C" w:rsidP="005C2B2C">
      <w:pPr>
        <w:jc w:val="both"/>
      </w:pPr>
      <w:r>
        <w:t xml:space="preserve">а) профессиональная служебная деятельность граждан по обеспечению исполнения полномочий РФ; </w:t>
      </w:r>
    </w:p>
    <w:p w:rsidR="007521A9" w:rsidRDefault="005C2B2C" w:rsidP="005C2B2C">
      <w:pPr>
        <w:jc w:val="both"/>
      </w:pPr>
      <w:r>
        <w:t xml:space="preserve">б) профессиональная служебная деятельность граждан по обеспечению исполнения полномочий федеральных государственных органов и лиц, замещающих государственные должности РФ; </w:t>
      </w:r>
    </w:p>
    <w:p w:rsidR="007521A9" w:rsidRDefault="005C2B2C" w:rsidP="005C2B2C">
      <w:pPr>
        <w:jc w:val="both"/>
      </w:pPr>
      <w:r>
        <w:lastRenderedPageBreak/>
        <w:t xml:space="preserve">в) профессиональная служебная деятельность граждан по обеспечению исполнения полномочий РФ, а также полномочий федеральных государственных органов и лиц, замещающих государственные должности РФ. </w:t>
      </w:r>
    </w:p>
    <w:p w:rsidR="007521A9" w:rsidRDefault="005C2B2C" w:rsidP="005C2B2C">
      <w:pPr>
        <w:jc w:val="both"/>
      </w:pPr>
      <w:r>
        <w:t xml:space="preserve">2. Видом государственной службы в РФ не является: </w:t>
      </w:r>
    </w:p>
    <w:p w:rsidR="007521A9" w:rsidRDefault="005C2B2C" w:rsidP="005C2B2C">
      <w:pPr>
        <w:jc w:val="both"/>
      </w:pPr>
      <w:r>
        <w:t xml:space="preserve">а) государственная гражданская служба; </w:t>
      </w:r>
    </w:p>
    <w:p w:rsidR="007521A9" w:rsidRDefault="005C2B2C" w:rsidP="005C2B2C">
      <w:pPr>
        <w:jc w:val="both"/>
      </w:pPr>
      <w:r>
        <w:t xml:space="preserve">б) военная служба; </w:t>
      </w:r>
      <w:r w:rsidR="007521A9">
        <w:t xml:space="preserve"> </w:t>
      </w:r>
      <w:r>
        <w:t xml:space="preserve"> </w:t>
      </w:r>
    </w:p>
    <w:p w:rsidR="007521A9" w:rsidRDefault="005C2B2C" w:rsidP="005C2B2C">
      <w:pPr>
        <w:jc w:val="both"/>
      </w:pPr>
      <w:r>
        <w:t xml:space="preserve">в) муниципальная служба; </w:t>
      </w:r>
    </w:p>
    <w:p w:rsidR="007521A9" w:rsidRDefault="005C2B2C" w:rsidP="005C2B2C">
      <w:pPr>
        <w:jc w:val="both"/>
      </w:pPr>
      <w:r>
        <w:t xml:space="preserve">г) правоохранительная служба. </w:t>
      </w:r>
    </w:p>
    <w:p w:rsidR="007521A9" w:rsidRDefault="005C2B2C" w:rsidP="005C2B2C">
      <w:pPr>
        <w:jc w:val="both"/>
      </w:pPr>
      <w:r>
        <w:t xml:space="preserve">3. Способом поступления на государственную гражданскую службу может быть: </w:t>
      </w:r>
    </w:p>
    <w:p w:rsidR="007521A9" w:rsidRDefault="005C2B2C" w:rsidP="005C2B2C">
      <w:pPr>
        <w:jc w:val="both"/>
      </w:pPr>
      <w:r>
        <w:t xml:space="preserve">а) избрание; </w:t>
      </w:r>
    </w:p>
    <w:p w:rsidR="007521A9" w:rsidRDefault="005C2B2C" w:rsidP="005C2B2C">
      <w:pPr>
        <w:jc w:val="both"/>
      </w:pPr>
      <w:r>
        <w:t xml:space="preserve">б) перевод; </w:t>
      </w:r>
    </w:p>
    <w:p w:rsidR="007521A9" w:rsidRDefault="005C2B2C" w:rsidP="005C2B2C">
      <w:pPr>
        <w:jc w:val="both"/>
      </w:pPr>
      <w:r>
        <w:t xml:space="preserve">в) конкурс; </w:t>
      </w:r>
    </w:p>
    <w:p w:rsidR="007521A9" w:rsidRDefault="005C2B2C" w:rsidP="005C2B2C">
      <w:pPr>
        <w:jc w:val="both"/>
      </w:pPr>
      <w:r>
        <w:t xml:space="preserve">г) местничество. </w:t>
      </w:r>
    </w:p>
    <w:p w:rsidR="007521A9" w:rsidRDefault="005C2B2C" w:rsidP="005C2B2C">
      <w:pPr>
        <w:jc w:val="both"/>
      </w:pPr>
      <w:r>
        <w:t xml:space="preserve">4. Предельный возраст состояния на государственной гражданской службе: </w:t>
      </w:r>
    </w:p>
    <w:p w:rsidR="007521A9" w:rsidRDefault="005C2B2C" w:rsidP="005C2B2C">
      <w:pPr>
        <w:jc w:val="both"/>
      </w:pPr>
      <w:r>
        <w:t xml:space="preserve">а) 55 лет; </w:t>
      </w:r>
    </w:p>
    <w:p w:rsidR="007521A9" w:rsidRDefault="005C2B2C" w:rsidP="005C2B2C">
      <w:pPr>
        <w:jc w:val="both"/>
      </w:pPr>
      <w:r>
        <w:t xml:space="preserve">б) 60 лет; </w:t>
      </w:r>
    </w:p>
    <w:p w:rsidR="007521A9" w:rsidRDefault="005C2B2C" w:rsidP="005C2B2C">
      <w:pPr>
        <w:jc w:val="both"/>
      </w:pPr>
      <w:r>
        <w:t xml:space="preserve">в) 65 лет; </w:t>
      </w:r>
    </w:p>
    <w:p w:rsidR="007521A9" w:rsidRDefault="005C2B2C" w:rsidP="005C2B2C">
      <w:pPr>
        <w:jc w:val="both"/>
      </w:pPr>
      <w:r>
        <w:t xml:space="preserve">г) 70 лет. </w:t>
      </w:r>
    </w:p>
    <w:p w:rsidR="007521A9" w:rsidRDefault="005C2B2C" w:rsidP="005C2B2C">
      <w:pPr>
        <w:jc w:val="both"/>
      </w:pPr>
      <w:r>
        <w:t xml:space="preserve">5. К числу дисциплинированных взысканий государственных гражданских служащих не относится: </w:t>
      </w:r>
    </w:p>
    <w:p w:rsidR="007521A9" w:rsidRDefault="005C2B2C" w:rsidP="005C2B2C">
      <w:pPr>
        <w:jc w:val="both"/>
      </w:pPr>
      <w:r>
        <w:t xml:space="preserve">а) выговор; </w:t>
      </w:r>
    </w:p>
    <w:p w:rsidR="007521A9" w:rsidRDefault="005C2B2C" w:rsidP="005C2B2C">
      <w:pPr>
        <w:jc w:val="both"/>
      </w:pPr>
      <w:r>
        <w:t xml:space="preserve">б) штраф; </w:t>
      </w:r>
    </w:p>
    <w:p w:rsidR="007521A9" w:rsidRDefault="005C2B2C" w:rsidP="005C2B2C">
      <w:pPr>
        <w:jc w:val="both"/>
      </w:pPr>
      <w:r>
        <w:t xml:space="preserve">в) предупреждение о неполном служебном соответствии; </w:t>
      </w:r>
    </w:p>
    <w:p w:rsidR="007521A9" w:rsidRDefault="005C2B2C" w:rsidP="005C2B2C">
      <w:pPr>
        <w:jc w:val="both"/>
      </w:pPr>
      <w:r>
        <w:t xml:space="preserve">г) увольнение. </w:t>
      </w:r>
    </w:p>
    <w:p w:rsidR="007521A9" w:rsidRDefault="005C2B2C" w:rsidP="005C2B2C">
      <w:pPr>
        <w:jc w:val="both"/>
      </w:pPr>
      <w:r>
        <w:t xml:space="preserve">6. Включение гражданского служащего в кадровый резерв государственного органа для замещения должности гражданской службы осуществляется по результатам: </w:t>
      </w:r>
    </w:p>
    <w:p w:rsidR="007521A9" w:rsidRDefault="005C2B2C" w:rsidP="005C2B2C">
      <w:pPr>
        <w:jc w:val="both"/>
      </w:pPr>
      <w:r>
        <w:t xml:space="preserve">а) квалификационного экзамена; </w:t>
      </w:r>
    </w:p>
    <w:p w:rsidR="007521A9" w:rsidRDefault="005C2B2C" w:rsidP="005C2B2C">
      <w:pPr>
        <w:jc w:val="both"/>
      </w:pPr>
      <w:r>
        <w:t xml:space="preserve">б) конкурса; </w:t>
      </w:r>
    </w:p>
    <w:p w:rsidR="007521A9" w:rsidRDefault="005C2B2C" w:rsidP="005C2B2C">
      <w:pPr>
        <w:jc w:val="both"/>
      </w:pPr>
      <w:r>
        <w:t xml:space="preserve">в) аттестации. </w:t>
      </w:r>
    </w:p>
    <w:p w:rsidR="007521A9" w:rsidRDefault="005C2B2C" w:rsidP="005C2B2C">
      <w:pPr>
        <w:jc w:val="both"/>
      </w:pPr>
      <w:r>
        <w:t xml:space="preserve">7. В случае выхода из гражданства РФ или приобретения гражданства другого государства: </w:t>
      </w:r>
    </w:p>
    <w:p w:rsidR="007521A9" w:rsidRDefault="005C2B2C" w:rsidP="005C2B2C">
      <w:pPr>
        <w:jc w:val="both"/>
      </w:pPr>
      <w:r>
        <w:t xml:space="preserve">а) гражданин не может быть принят на гражданскую службу, а служащий не может находиться на гражданской службе; </w:t>
      </w:r>
    </w:p>
    <w:p w:rsidR="007521A9" w:rsidRDefault="005C2B2C" w:rsidP="005C2B2C">
      <w:pPr>
        <w:jc w:val="both"/>
      </w:pPr>
      <w:r>
        <w:t xml:space="preserve">б) гражданин может быть принят на гражданскую службу, а служащий может находиться на гражданской службе; </w:t>
      </w:r>
    </w:p>
    <w:p w:rsidR="007521A9" w:rsidRDefault="005C2B2C" w:rsidP="005C2B2C">
      <w:pPr>
        <w:jc w:val="both"/>
      </w:pPr>
      <w:r>
        <w:t xml:space="preserve">в) оба варианта не верны </w:t>
      </w:r>
    </w:p>
    <w:p w:rsidR="007521A9" w:rsidRDefault="005C2B2C" w:rsidP="005C2B2C">
      <w:pPr>
        <w:jc w:val="both"/>
      </w:pPr>
      <w:r>
        <w:t xml:space="preserve">8. Укажите требования, которым должно соответствовать лицо, поступающее на государственную гражданскую службу: </w:t>
      </w:r>
    </w:p>
    <w:p w:rsidR="007521A9" w:rsidRDefault="005C2B2C" w:rsidP="005C2B2C">
      <w:pPr>
        <w:jc w:val="both"/>
      </w:pPr>
      <w:r>
        <w:t xml:space="preserve">а) достижение возраста 21 год; </w:t>
      </w:r>
    </w:p>
    <w:p w:rsidR="007521A9" w:rsidRDefault="005C2B2C" w:rsidP="005C2B2C">
      <w:pPr>
        <w:jc w:val="both"/>
      </w:pPr>
      <w:r>
        <w:t xml:space="preserve">б) наличие высшего профессионального образования; </w:t>
      </w:r>
    </w:p>
    <w:p w:rsidR="007521A9" w:rsidRDefault="005C2B2C" w:rsidP="005C2B2C">
      <w:pPr>
        <w:jc w:val="both"/>
      </w:pPr>
      <w:r>
        <w:t xml:space="preserve">в) </w:t>
      </w:r>
      <w:proofErr w:type="spellStart"/>
      <w:r>
        <w:t>недостижение</w:t>
      </w:r>
      <w:proofErr w:type="spellEnd"/>
      <w:r>
        <w:t xml:space="preserve"> предельного возраста нахождения на государственной гражданской службе;</w:t>
      </w:r>
    </w:p>
    <w:p w:rsidR="007521A9" w:rsidRDefault="005C2B2C" w:rsidP="005C2B2C">
      <w:pPr>
        <w:jc w:val="both"/>
      </w:pPr>
      <w:r>
        <w:t xml:space="preserve"> г) наличие гражданства РФ; </w:t>
      </w:r>
    </w:p>
    <w:p w:rsidR="007521A9" w:rsidRDefault="005C2B2C" w:rsidP="005C2B2C">
      <w:pPr>
        <w:jc w:val="both"/>
      </w:pPr>
      <w:proofErr w:type="spellStart"/>
      <w:r>
        <w:t>д</w:t>
      </w:r>
      <w:proofErr w:type="spellEnd"/>
      <w:r>
        <w:t xml:space="preserve">) отсутствие снятой или непогашенной судимости; </w:t>
      </w:r>
    </w:p>
    <w:p w:rsidR="007521A9" w:rsidRDefault="005C2B2C" w:rsidP="005C2B2C">
      <w:pPr>
        <w:jc w:val="both"/>
      </w:pPr>
      <w:r>
        <w:t>е) достижение возраста 18 лет.</w:t>
      </w:r>
    </w:p>
    <w:p w:rsidR="007521A9" w:rsidRDefault="005C2B2C" w:rsidP="005C2B2C">
      <w:pPr>
        <w:jc w:val="both"/>
      </w:pPr>
      <w:r>
        <w:t xml:space="preserve"> 9. С какой периодичностью может проводиться аттестация государственных служащих: а) не реже 1 раза в 5 лет и не чаще 1 раза в 2 года; </w:t>
      </w:r>
      <w:r w:rsidR="007521A9">
        <w:t xml:space="preserve"> </w:t>
      </w:r>
      <w:r>
        <w:t xml:space="preserve"> </w:t>
      </w:r>
    </w:p>
    <w:p w:rsidR="007521A9" w:rsidRPr="007521A9" w:rsidRDefault="007521A9" w:rsidP="005C2B2C">
      <w:pPr>
        <w:jc w:val="both"/>
        <w:rPr>
          <w:b/>
        </w:rPr>
      </w:pPr>
      <w:r w:rsidRPr="007521A9">
        <w:rPr>
          <w:b/>
        </w:rPr>
        <w:t xml:space="preserve"> </w:t>
      </w:r>
      <w:r w:rsidR="005C2B2C" w:rsidRPr="007521A9">
        <w:rPr>
          <w:b/>
        </w:rPr>
        <w:t xml:space="preserve"> Форма контроля: проверка теста </w:t>
      </w:r>
    </w:p>
    <w:p w:rsidR="007521A9" w:rsidRDefault="005C2B2C" w:rsidP="005C2B2C">
      <w:pPr>
        <w:jc w:val="both"/>
      </w:pPr>
      <w:r w:rsidRPr="007521A9">
        <w:rPr>
          <w:b/>
        </w:rPr>
        <w:t>Критерии оценки</w:t>
      </w:r>
      <w:r>
        <w:t xml:space="preserve">: </w:t>
      </w:r>
    </w:p>
    <w:p w:rsidR="007521A9" w:rsidRDefault="005C2B2C" w:rsidP="005C2B2C">
      <w:pPr>
        <w:jc w:val="both"/>
      </w:pPr>
      <w:r>
        <w:t xml:space="preserve">«отлично» - даны правильные ответы на 90-100% вопросов </w:t>
      </w:r>
    </w:p>
    <w:p w:rsidR="007521A9" w:rsidRDefault="005C2B2C" w:rsidP="005C2B2C">
      <w:pPr>
        <w:jc w:val="both"/>
      </w:pPr>
      <w:r>
        <w:t xml:space="preserve">«хорошо» - даны правильные ответы на 70-89% вопросов </w:t>
      </w:r>
    </w:p>
    <w:p w:rsidR="007521A9" w:rsidRDefault="005C2B2C" w:rsidP="005C2B2C">
      <w:pPr>
        <w:jc w:val="both"/>
      </w:pPr>
      <w:r>
        <w:lastRenderedPageBreak/>
        <w:t xml:space="preserve">«удовлетворительно» - даны правильные ответы на 50-69% вопросов «неудовлетворительно» - даны правильные ответы </w:t>
      </w:r>
      <w:proofErr w:type="gramStart"/>
      <w:r>
        <w:t>на</w:t>
      </w:r>
      <w:proofErr w:type="gramEnd"/>
      <w:r>
        <w:t xml:space="preserve"> менее 50% </w:t>
      </w:r>
      <w:proofErr w:type="gramStart"/>
      <w:r>
        <w:t>вопросов</w:t>
      </w:r>
      <w:proofErr w:type="gramEnd"/>
      <w:r>
        <w:t xml:space="preserve"> </w:t>
      </w:r>
      <w:r w:rsidRPr="007521A9">
        <w:rPr>
          <w:b/>
        </w:rPr>
        <w:t>Рекомендуемые источники</w:t>
      </w:r>
      <w:r>
        <w:t xml:space="preserve">: </w:t>
      </w:r>
    </w:p>
    <w:p w:rsidR="007521A9" w:rsidRDefault="005C2B2C" w:rsidP="005C2B2C">
      <w:pPr>
        <w:jc w:val="both"/>
      </w:pPr>
      <w:r>
        <w:t xml:space="preserve">1. Федеральный закон от 27.07.2004г. №79-ФЗ «О государственной гражданской службе РФ» </w:t>
      </w:r>
    </w:p>
    <w:p w:rsidR="007521A9" w:rsidRDefault="007521A9" w:rsidP="005C2B2C">
      <w:pPr>
        <w:jc w:val="both"/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t>Тема 3.4. Административно-правовые методы</w:t>
      </w:r>
    </w:p>
    <w:p w:rsidR="007521A9" w:rsidRDefault="005C2B2C" w:rsidP="005C2B2C">
      <w:pPr>
        <w:jc w:val="both"/>
      </w:pPr>
      <w:r w:rsidRPr="007521A9">
        <w:rPr>
          <w:b/>
        </w:rPr>
        <w:t>Вид внеаудиторной самостоятельной работы</w:t>
      </w:r>
      <w:r>
        <w:t xml:space="preserve"> </w:t>
      </w:r>
      <w:r w:rsidRPr="007521A9">
        <w:rPr>
          <w:b/>
        </w:rPr>
        <w:t>(</w:t>
      </w:r>
      <w:r w:rsidR="007521A9" w:rsidRPr="007521A9">
        <w:rPr>
          <w:b/>
        </w:rPr>
        <w:t xml:space="preserve">2 </w:t>
      </w:r>
      <w:r w:rsidRPr="007521A9">
        <w:rPr>
          <w:b/>
        </w:rPr>
        <w:t>час</w:t>
      </w:r>
      <w:r w:rsidR="007521A9" w:rsidRPr="007521A9">
        <w:rPr>
          <w:b/>
        </w:rPr>
        <w:t>а</w:t>
      </w:r>
      <w:r w:rsidRPr="007521A9">
        <w:rPr>
          <w:b/>
        </w:rPr>
        <w:t>):</w:t>
      </w:r>
      <w:r>
        <w:t xml:space="preserve"> решение ситуационных задач. </w:t>
      </w:r>
      <w:r w:rsidRPr="007521A9">
        <w:rPr>
          <w:b/>
        </w:rPr>
        <w:t>Задание:</w:t>
      </w:r>
      <w:r>
        <w:t xml:space="preserve"> решить практическую ситуацию </w:t>
      </w:r>
    </w:p>
    <w:p w:rsidR="007521A9" w:rsidRDefault="007521A9" w:rsidP="005C2B2C">
      <w:pPr>
        <w:jc w:val="both"/>
      </w:pPr>
      <w:r>
        <w:t xml:space="preserve">         </w:t>
      </w:r>
      <w:r w:rsidR="005C2B2C">
        <w:t xml:space="preserve">Изучите вопросы темы по лекции, найдите необходимые правовые нормы. Методические указания по решению ситуационных задач (ситуаций) и критерии оценивания изложены на стр.30. </w:t>
      </w:r>
    </w:p>
    <w:p w:rsidR="007521A9" w:rsidRDefault="007521A9" w:rsidP="005C2B2C">
      <w:pPr>
        <w:jc w:val="both"/>
      </w:pPr>
      <w:r w:rsidRPr="007521A9">
        <w:rPr>
          <w:b/>
        </w:rPr>
        <w:t xml:space="preserve">         </w:t>
      </w:r>
      <w:r w:rsidR="005C2B2C" w:rsidRPr="007521A9">
        <w:rPr>
          <w:b/>
        </w:rPr>
        <w:t>Задача для ВСР:</w:t>
      </w:r>
      <w:r w:rsidR="005C2B2C">
        <w:t xml:space="preserve"> </w:t>
      </w:r>
      <w:proofErr w:type="gramStart"/>
      <w:r w:rsidR="005C2B2C">
        <w:t>После участия в координационном совещании руководящих работников системы МВД России, посвященном вопросам повышения эффективности работы этих органов по обеспечению безопасности дорожного движения и профилактике соответствующих административных правонарушений среди пассажиров и водителей общественного транспорта (транспорта общего пользования), начальник ОГИБДД при городском УВД издал соответствующий приказ о проведении подчиненными ему сотрудниками ряда конкретных мероприятий, направленных на реализацию методических рекомендаций, принятых по результатам</w:t>
      </w:r>
      <w:proofErr w:type="gramEnd"/>
      <w:r w:rsidR="005C2B2C">
        <w:t xml:space="preserve"> упомянутого выше координационного совещания. Так, в частности: </w:t>
      </w:r>
    </w:p>
    <w:p w:rsidR="007521A9" w:rsidRDefault="005C2B2C" w:rsidP="005C2B2C">
      <w:pPr>
        <w:jc w:val="both"/>
      </w:pPr>
      <w:r>
        <w:t xml:space="preserve">а) проведены соответствующие лекции в общеобразовательных школах, расположенных в местах с наибольшей интенсивностью дорожного движения; </w:t>
      </w:r>
    </w:p>
    <w:p w:rsidR="007521A9" w:rsidRDefault="005C2B2C" w:rsidP="005C2B2C">
      <w:pPr>
        <w:jc w:val="both"/>
      </w:pPr>
      <w:r>
        <w:t xml:space="preserve">б) проведен общегородской конкурс среди молодежи на знание правил дорожного движения; </w:t>
      </w:r>
    </w:p>
    <w:p w:rsidR="007521A9" w:rsidRDefault="005C2B2C" w:rsidP="005C2B2C">
      <w:pPr>
        <w:jc w:val="both"/>
      </w:pPr>
      <w:r>
        <w:t xml:space="preserve">в) проведены соответствующие проверки в </w:t>
      </w:r>
      <w:proofErr w:type="gramStart"/>
      <w:r>
        <w:t>автотранспортных</w:t>
      </w:r>
      <w:proofErr w:type="gramEnd"/>
      <w:r>
        <w:t xml:space="preserve"> </w:t>
      </w:r>
    </w:p>
    <w:p w:rsidR="007521A9" w:rsidRDefault="007521A9" w:rsidP="005C2B2C">
      <w:pPr>
        <w:jc w:val="both"/>
      </w:pPr>
      <w:r>
        <w:t xml:space="preserve"> </w:t>
      </w:r>
      <w:r w:rsidR="005C2B2C">
        <w:t xml:space="preserve"> </w:t>
      </w:r>
      <w:r w:rsidR="005C2B2C" w:rsidRPr="007521A9">
        <w:rPr>
          <w:b/>
        </w:rPr>
        <w:t>Рекомендуемые источники:</w:t>
      </w:r>
      <w:r w:rsidR="005C2B2C">
        <w:t xml:space="preserve"> </w:t>
      </w:r>
    </w:p>
    <w:p w:rsidR="007521A9" w:rsidRDefault="005C2B2C" w:rsidP="005C2B2C">
      <w:pPr>
        <w:jc w:val="both"/>
      </w:pPr>
      <w:r>
        <w:t xml:space="preserve">1. </w:t>
      </w:r>
      <w:proofErr w:type="spellStart"/>
      <w:r>
        <w:t>Гречина</w:t>
      </w:r>
      <w:proofErr w:type="spellEnd"/>
      <w:r>
        <w:t xml:space="preserve"> Л.А. Административное право РФ. Курс лекций: учебное пособие.- М.: </w:t>
      </w:r>
      <w:proofErr w:type="spellStart"/>
      <w:r>
        <w:t>РГ-Пресс</w:t>
      </w:r>
      <w:proofErr w:type="spellEnd"/>
      <w:r>
        <w:t xml:space="preserve">, 2015 г </w:t>
      </w:r>
    </w:p>
    <w:p w:rsidR="007521A9" w:rsidRDefault="005C2B2C" w:rsidP="005C2B2C">
      <w:pPr>
        <w:jc w:val="both"/>
      </w:pPr>
      <w:r>
        <w:t xml:space="preserve">2. Конин Н.М. Административное право. - М.: Проспект, 2009 г </w:t>
      </w:r>
      <w:r w:rsidR="007521A9">
        <w:t xml:space="preserve"> </w:t>
      </w:r>
    </w:p>
    <w:p w:rsidR="007521A9" w:rsidRDefault="007521A9" w:rsidP="005C2B2C">
      <w:pPr>
        <w:jc w:val="both"/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t>Тема 4.1. Административное правонарушение</w:t>
      </w:r>
    </w:p>
    <w:p w:rsidR="007521A9" w:rsidRDefault="005C2B2C" w:rsidP="005C2B2C">
      <w:pPr>
        <w:jc w:val="both"/>
      </w:pPr>
      <w:r w:rsidRPr="007521A9">
        <w:rPr>
          <w:b/>
        </w:rPr>
        <w:t>Вид внеаудиторной самостоятельной работы (2часа):</w:t>
      </w:r>
      <w:r>
        <w:t xml:space="preserve"> подготовка конспекта </w:t>
      </w:r>
    </w:p>
    <w:p w:rsidR="007521A9" w:rsidRDefault="005C2B2C" w:rsidP="005C2B2C">
      <w:pPr>
        <w:jc w:val="both"/>
      </w:pPr>
      <w:r w:rsidRPr="007521A9">
        <w:rPr>
          <w:b/>
        </w:rPr>
        <w:t>Задание:</w:t>
      </w:r>
      <w:r>
        <w:t xml:space="preserve"> подготовить конспект по теме «Система административных правонарушений». Методические указания по написанию конспекта и критерии оценивания изложены на стр.24. За основу возьмите материал учебника (глава 10, параграф 2). </w:t>
      </w:r>
    </w:p>
    <w:p w:rsidR="007521A9" w:rsidRDefault="005C2B2C" w:rsidP="005C2B2C">
      <w:pPr>
        <w:jc w:val="both"/>
      </w:pPr>
      <w:r>
        <w:t xml:space="preserve">Форма контроля: проверка конспекта. </w:t>
      </w:r>
    </w:p>
    <w:p w:rsidR="007521A9" w:rsidRDefault="005C2B2C" w:rsidP="005C2B2C">
      <w:pPr>
        <w:jc w:val="both"/>
      </w:pPr>
      <w:r w:rsidRPr="007521A9">
        <w:rPr>
          <w:b/>
        </w:rPr>
        <w:t>Рекомендуемые источники</w:t>
      </w:r>
      <w:r>
        <w:t xml:space="preserve">: </w:t>
      </w:r>
    </w:p>
    <w:p w:rsidR="007521A9" w:rsidRDefault="005C2B2C" w:rsidP="005C2B2C">
      <w:pPr>
        <w:jc w:val="both"/>
      </w:pPr>
      <w:r>
        <w:t xml:space="preserve">1. Миронов А.Н. Административное право. - М.: ИД "ФОРУМ", 2011 г. </w:t>
      </w:r>
    </w:p>
    <w:p w:rsidR="007521A9" w:rsidRDefault="005C2B2C" w:rsidP="005C2B2C">
      <w:pPr>
        <w:jc w:val="both"/>
      </w:pPr>
      <w:r>
        <w:t xml:space="preserve">2. Кодекс РФ об административных правонарушениях: Федеральный закон № 195 -ФЗ от 30.12.2001 г. </w:t>
      </w:r>
    </w:p>
    <w:p w:rsidR="007521A9" w:rsidRDefault="007521A9" w:rsidP="005C2B2C">
      <w:pPr>
        <w:jc w:val="both"/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t>Тема 4.2. Административная ответственность и её субъекты</w:t>
      </w:r>
    </w:p>
    <w:p w:rsidR="007521A9" w:rsidRDefault="005C2B2C" w:rsidP="005C2B2C">
      <w:pPr>
        <w:jc w:val="both"/>
      </w:pPr>
      <w:r w:rsidRPr="007521A9">
        <w:rPr>
          <w:b/>
        </w:rPr>
        <w:t>Вид внеаудиторной самостоятельной работы (2часа</w:t>
      </w:r>
      <w:r>
        <w:t xml:space="preserve">): решение кроссворда </w:t>
      </w:r>
    </w:p>
    <w:p w:rsidR="007521A9" w:rsidRDefault="005C2B2C" w:rsidP="005C2B2C">
      <w:pPr>
        <w:jc w:val="both"/>
      </w:pPr>
      <w:r>
        <w:t xml:space="preserve">Задание: решить кроссворд. Сетка кроссворда расположена </w:t>
      </w:r>
      <w:r w:rsidR="007521A9">
        <w:t>ниже</w:t>
      </w:r>
      <w:r>
        <w:t xml:space="preserve">. При решении кроссворда используйте знания по теме, предложенную литературу. Ответы могут иметь форму имени существительного, имени прилагательного в единственном и множественном числе. </w:t>
      </w:r>
    </w:p>
    <w:p w:rsidR="007521A9" w:rsidRDefault="005C2B2C" w:rsidP="005C2B2C">
      <w:pPr>
        <w:jc w:val="both"/>
      </w:pPr>
      <w:r w:rsidRPr="007521A9">
        <w:rPr>
          <w:b/>
        </w:rPr>
        <w:t>По горизонтали</w:t>
      </w:r>
      <w:r>
        <w:t xml:space="preserve"> </w:t>
      </w:r>
    </w:p>
    <w:p w:rsidR="007521A9" w:rsidRDefault="005C2B2C" w:rsidP="005C2B2C">
      <w:pPr>
        <w:jc w:val="both"/>
      </w:pPr>
      <w:r>
        <w:t xml:space="preserve">2. Физическое или юридическое лицо, совершившее административное правонарушение - это ... правонарушения. </w:t>
      </w:r>
    </w:p>
    <w:p w:rsidR="007521A9" w:rsidRDefault="005C2B2C" w:rsidP="005C2B2C">
      <w:pPr>
        <w:jc w:val="both"/>
      </w:pPr>
      <w:r>
        <w:t xml:space="preserve">6. Лица, обладающие распорядительными полномочиями. </w:t>
      </w:r>
    </w:p>
    <w:p w:rsidR="007521A9" w:rsidRDefault="005C2B2C" w:rsidP="005C2B2C">
      <w:pPr>
        <w:jc w:val="both"/>
      </w:pPr>
      <w:r>
        <w:lastRenderedPageBreak/>
        <w:t>7. Объект, объективная сторона, субъект, субъективная сторона это</w:t>
      </w:r>
      <w:proofErr w:type="gramStart"/>
      <w:r>
        <w:t xml:space="preserve">.... </w:t>
      </w:r>
      <w:proofErr w:type="gramEnd"/>
      <w:r>
        <w:t xml:space="preserve">состава правонарушения. </w:t>
      </w:r>
    </w:p>
    <w:p w:rsidR="007521A9" w:rsidRDefault="005C2B2C" w:rsidP="005C2B2C">
      <w:pPr>
        <w:jc w:val="both"/>
      </w:pPr>
      <w:r>
        <w:t xml:space="preserve">9. Аналогичная уголовному праву конструкция с умыслом и неосторожностью. </w:t>
      </w:r>
    </w:p>
    <w:p w:rsidR="007521A9" w:rsidRDefault="005C2B2C" w:rsidP="005C2B2C">
      <w:pPr>
        <w:jc w:val="both"/>
      </w:pPr>
      <w:r>
        <w:t xml:space="preserve">10....... состав, решает задачу, связанную с правовой квалификацией действия либо бездействия и привлечением нарушителя к ответственности. </w:t>
      </w:r>
    </w:p>
    <w:p w:rsidR="007521A9" w:rsidRDefault="005C2B2C" w:rsidP="005C2B2C">
      <w:pPr>
        <w:jc w:val="both"/>
      </w:pPr>
      <w:r>
        <w:t xml:space="preserve">17. Вид юридической ответственности, который выражается в назначении органом или должностным лицом, наделенным соответствующими полномочиями, административного наказания лицу, совершившему правонарушение. </w:t>
      </w:r>
    </w:p>
    <w:p w:rsidR="007521A9" w:rsidRDefault="005C2B2C" w:rsidP="005C2B2C">
      <w:pPr>
        <w:jc w:val="both"/>
      </w:pPr>
      <w:r>
        <w:t xml:space="preserve">21. Основание административной ответственности. </w:t>
      </w:r>
    </w:p>
    <w:p w:rsidR="007521A9" w:rsidRDefault="005C2B2C" w:rsidP="005C2B2C">
      <w:pPr>
        <w:jc w:val="both"/>
      </w:pPr>
      <w:r w:rsidRPr="007521A9">
        <w:rPr>
          <w:b/>
        </w:rPr>
        <w:t>По вертикали</w:t>
      </w:r>
      <w:r>
        <w:t xml:space="preserve"> </w:t>
      </w:r>
    </w:p>
    <w:p w:rsidR="007521A9" w:rsidRDefault="005C2B2C" w:rsidP="005C2B2C">
      <w:pPr>
        <w:jc w:val="both"/>
      </w:pPr>
      <w:r>
        <w:t xml:space="preserve">1. Активное невыполнение правового предписания в виде обязанности или законного требования. </w:t>
      </w:r>
    </w:p>
    <w:p w:rsidR="007521A9" w:rsidRDefault="005C2B2C" w:rsidP="005C2B2C">
      <w:pPr>
        <w:jc w:val="both"/>
      </w:pPr>
      <w:r>
        <w:t xml:space="preserve">2. Административное правонарушение совершено </w:t>
      </w:r>
      <w:proofErr w:type="gramStart"/>
      <w:r>
        <w:t>административным</w:t>
      </w:r>
      <w:proofErr w:type="gramEnd"/>
      <w:r>
        <w:t xml:space="preserve"> ... </w:t>
      </w:r>
    </w:p>
    <w:p w:rsidR="007521A9" w:rsidRDefault="005C2B2C" w:rsidP="005C2B2C">
      <w:pPr>
        <w:jc w:val="both"/>
      </w:pPr>
      <w:r>
        <w:t>3. Срок наложения административного взыскания называется</w:t>
      </w:r>
      <w:proofErr w:type="gramStart"/>
      <w:r>
        <w:t xml:space="preserve">.. </w:t>
      </w:r>
      <w:proofErr w:type="gramEnd"/>
    </w:p>
    <w:p w:rsidR="007521A9" w:rsidRDefault="005C2B2C" w:rsidP="005C2B2C">
      <w:pPr>
        <w:jc w:val="both"/>
      </w:pPr>
      <w:r>
        <w:t>4. Лицо как постоянно, временно или в соответствии со специальными полномочиями осуществляющее функции представителя власти либо организационно-распорядительные или административно-хозяйственные функци</w:t>
      </w:r>
      <w:proofErr w:type="gramStart"/>
      <w:r>
        <w:t>и-</w:t>
      </w:r>
      <w:proofErr w:type="gramEnd"/>
      <w:r>
        <w:t xml:space="preserve"> в государственных органах. </w:t>
      </w:r>
    </w:p>
    <w:p w:rsidR="007521A9" w:rsidRDefault="005C2B2C" w:rsidP="005C2B2C">
      <w:pPr>
        <w:jc w:val="both"/>
      </w:pPr>
      <w:r>
        <w:t xml:space="preserve">5. Критерий, объединяющий совокупность признаков, характеризуемых </w:t>
      </w:r>
    </w:p>
    <w:p w:rsidR="007521A9" w:rsidRDefault="005C2B2C" w:rsidP="005C2B2C">
      <w:pPr>
        <w:jc w:val="both"/>
      </w:pPr>
      <w:r>
        <w:t xml:space="preserve">14 единством правового регулирования. </w:t>
      </w:r>
    </w:p>
    <w:p w:rsidR="007521A9" w:rsidRDefault="005C2B2C" w:rsidP="005C2B2C">
      <w:pPr>
        <w:jc w:val="both"/>
      </w:pPr>
      <w:r>
        <w:t>8. Единственным основанием наступления административной ответственности является</w:t>
      </w:r>
      <w:proofErr w:type="gramStart"/>
      <w:r>
        <w:t>.....</w:t>
      </w:r>
      <w:proofErr w:type="gramEnd"/>
      <w:r>
        <w:t xml:space="preserve">правонарушения. </w:t>
      </w:r>
    </w:p>
    <w:p w:rsidR="007521A9" w:rsidRDefault="005C2B2C" w:rsidP="005C2B2C">
      <w:pPr>
        <w:jc w:val="both"/>
      </w:pPr>
      <w:r>
        <w:t>9. Только за</w:t>
      </w:r>
      <w:proofErr w:type="gramStart"/>
      <w:r>
        <w:t xml:space="preserve"> .......... </w:t>
      </w:r>
      <w:proofErr w:type="gramEnd"/>
      <w:r>
        <w:t xml:space="preserve">противоправное действие (бездействие) наступает юридическая ответственность. </w:t>
      </w:r>
    </w:p>
    <w:p w:rsidR="007521A9" w:rsidRDefault="005C2B2C" w:rsidP="005C2B2C">
      <w:pPr>
        <w:jc w:val="both"/>
      </w:pPr>
      <w:r>
        <w:t xml:space="preserve">11. Психическое отношение субъекта к противоправному действию или бездействию и его последствиям - ... сторона правонарушения </w:t>
      </w:r>
    </w:p>
    <w:p w:rsidR="007521A9" w:rsidRDefault="005C2B2C" w:rsidP="005C2B2C">
      <w:pPr>
        <w:jc w:val="both"/>
      </w:pPr>
      <w:r>
        <w:t>12. Действие (бездействие), причинившее вред общественным отношениям</w:t>
      </w:r>
      <w:proofErr w:type="gramStart"/>
      <w:r>
        <w:t xml:space="preserve"> - ....</w:t>
      </w:r>
      <w:proofErr w:type="gramEnd"/>
      <w:r>
        <w:t xml:space="preserve">сторона правонарушения. </w:t>
      </w:r>
    </w:p>
    <w:p w:rsidR="007521A9" w:rsidRDefault="005C2B2C" w:rsidP="005C2B2C">
      <w:pPr>
        <w:jc w:val="both"/>
      </w:pPr>
      <w:r>
        <w:t xml:space="preserve">13. Степень опасности для общества (2 слова с пробелом). </w:t>
      </w:r>
    </w:p>
    <w:p w:rsidR="007521A9" w:rsidRDefault="005C2B2C" w:rsidP="005C2B2C">
      <w:pPr>
        <w:jc w:val="both"/>
      </w:pPr>
      <w:r>
        <w:t xml:space="preserve">14. Форма вины. </w:t>
      </w:r>
    </w:p>
    <w:p w:rsidR="007521A9" w:rsidRDefault="005C2B2C" w:rsidP="005C2B2C">
      <w:pPr>
        <w:jc w:val="both"/>
      </w:pPr>
      <w:r>
        <w:t xml:space="preserve">15. Форма вины имеет ... значение. </w:t>
      </w:r>
    </w:p>
    <w:p w:rsidR="007521A9" w:rsidRDefault="005C2B2C" w:rsidP="005C2B2C">
      <w:pPr>
        <w:jc w:val="both"/>
      </w:pPr>
      <w:r>
        <w:t xml:space="preserve">16. Признак правонарушения,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которой</w:t>
      </w:r>
      <w:proofErr w:type="gramEnd"/>
      <w:r>
        <w:t xml:space="preserve"> объект посягательства не только представляет определенную ценность для личности, государства и общества, но и охраняется правом. 17. Правонарушение носит..</w:t>
      </w:r>
      <w:proofErr w:type="gramStart"/>
      <w:r>
        <w:t>.х</w:t>
      </w:r>
      <w:proofErr w:type="gramEnd"/>
      <w:r>
        <w:t xml:space="preserve">арактер посягательства. </w:t>
      </w:r>
    </w:p>
    <w:p w:rsidR="007521A9" w:rsidRDefault="005C2B2C" w:rsidP="005C2B2C">
      <w:pPr>
        <w:jc w:val="both"/>
      </w:pPr>
      <w:r>
        <w:t xml:space="preserve">18. Признак правонарушения, за которое законодательством предусмотрена административная ответственность. </w:t>
      </w:r>
    </w:p>
    <w:p w:rsidR="007521A9" w:rsidRDefault="005C2B2C" w:rsidP="005C2B2C">
      <w:pPr>
        <w:jc w:val="both"/>
      </w:pPr>
      <w:r>
        <w:t xml:space="preserve">19. ...признаки субъективной стороны административного правонарушения. </w:t>
      </w:r>
    </w:p>
    <w:p w:rsidR="007521A9" w:rsidRDefault="005C2B2C" w:rsidP="005C2B2C">
      <w:pPr>
        <w:jc w:val="both"/>
      </w:pPr>
      <w:r>
        <w:t xml:space="preserve">20. Ответственность, основным содержанием которой выступают меры, применяемые администрацией учреждения. </w:t>
      </w:r>
    </w:p>
    <w:p w:rsidR="007521A9" w:rsidRDefault="005C2B2C" w:rsidP="005C2B2C">
      <w:pPr>
        <w:jc w:val="both"/>
      </w:pPr>
      <w:r>
        <w:t xml:space="preserve">21. Действие, общественная опасность, противоправность, виновность, это... административного правонарушения. Форма контроля: проверка кроссворда </w:t>
      </w:r>
    </w:p>
    <w:p w:rsidR="007521A9" w:rsidRDefault="005C2B2C" w:rsidP="005C2B2C">
      <w:pPr>
        <w:jc w:val="both"/>
      </w:pPr>
      <w:r>
        <w:t xml:space="preserve">Критерии оценки: </w:t>
      </w:r>
    </w:p>
    <w:p w:rsidR="007521A9" w:rsidRDefault="005C2B2C" w:rsidP="005C2B2C">
      <w:pPr>
        <w:jc w:val="both"/>
      </w:pPr>
      <w:r>
        <w:t xml:space="preserve">«отлично» - кроссворд </w:t>
      </w:r>
      <w:proofErr w:type="gramStart"/>
      <w:r>
        <w:t>решён</w:t>
      </w:r>
      <w:proofErr w:type="gramEnd"/>
      <w:r>
        <w:t xml:space="preserve"> верно, заполнена вся сетка кроссворда; </w:t>
      </w:r>
    </w:p>
    <w:p w:rsidR="007521A9" w:rsidRDefault="005C2B2C" w:rsidP="005C2B2C">
      <w:pPr>
        <w:jc w:val="both"/>
      </w:pPr>
      <w:r>
        <w:t xml:space="preserve">«хорошо» - в кроссворде не разгадано или разгадано неверно 1-4 слова; «удовлетворительно» - в кроссворде не разгадано или разгадано неверно 5- 10 слов; «неудовлетворительно» - в кроссворде не разгадано или разгадано неверно более 10 слов либо задание не выполнено. </w:t>
      </w:r>
    </w:p>
    <w:p w:rsidR="007521A9" w:rsidRDefault="005C2B2C" w:rsidP="005C2B2C">
      <w:pPr>
        <w:jc w:val="both"/>
      </w:pPr>
      <w:r w:rsidRPr="007521A9">
        <w:rPr>
          <w:b/>
        </w:rPr>
        <w:t>Рекомендуемые источники:</w:t>
      </w:r>
      <w:r>
        <w:t xml:space="preserve"> </w:t>
      </w:r>
    </w:p>
    <w:p w:rsidR="007521A9" w:rsidRDefault="005C2B2C" w:rsidP="005C2B2C">
      <w:pPr>
        <w:jc w:val="both"/>
      </w:pPr>
      <w:r>
        <w:t xml:space="preserve">1. Миронов А.Н. Административное право. - М.: ИД "ФОРУМ", 2011 г. </w:t>
      </w:r>
    </w:p>
    <w:p w:rsidR="007521A9" w:rsidRDefault="005C2B2C" w:rsidP="005C2B2C">
      <w:pPr>
        <w:jc w:val="both"/>
      </w:pPr>
      <w:r>
        <w:t xml:space="preserve">2. Кодекс РФ об административных правонарушениях: Федеральный закон № 195 -ФЗ от 30.12.2001 г. </w:t>
      </w:r>
    </w:p>
    <w:p w:rsidR="007521A9" w:rsidRDefault="007521A9" w:rsidP="005C2B2C">
      <w:pPr>
        <w:jc w:val="both"/>
      </w:pPr>
    </w:p>
    <w:p w:rsidR="007521A9" w:rsidRDefault="007521A9" w:rsidP="007521A9">
      <w:pPr>
        <w:jc w:val="center"/>
        <w:rPr>
          <w:b/>
        </w:rPr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lastRenderedPageBreak/>
        <w:t>Тема 4.3. Административные наказания</w:t>
      </w:r>
    </w:p>
    <w:p w:rsidR="007521A9" w:rsidRDefault="005C2B2C" w:rsidP="007521A9">
      <w:pPr>
        <w:jc w:val="both"/>
      </w:pPr>
      <w:r w:rsidRPr="007521A9">
        <w:rPr>
          <w:b/>
        </w:rPr>
        <w:t>Вид внеаудиторной самостоятельной работы (2часа)</w:t>
      </w:r>
      <w:r>
        <w:t xml:space="preserve">: написание конспекта </w:t>
      </w:r>
    </w:p>
    <w:p w:rsidR="007521A9" w:rsidRDefault="005C2B2C" w:rsidP="007521A9">
      <w:pPr>
        <w:jc w:val="both"/>
      </w:pPr>
      <w:r w:rsidRPr="007521A9">
        <w:rPr>
          <w:b/>
        </w:rPr>
        <w:t>Задание:</w:t>
      </w:r>
      <w:r>
        <w:t xml:space="preserve"> написать конспект главы 4 </w:t>
      </w:r>
      <w:proofErr w:type="spellStart"/>
      <w:r>
        <w:t>КоАП</w:t>
      </w:r>
      <w:proofErr w:type="spellEnd"/>
      <w:r>
        <w:t xml:space="preserve"> </w:t>
      </w:r>
    </w:p>
    <w:p w:rsidR="007521A9" w:rsidRDefault="005C2B2C" w:rsidP="007521A9">
      <w:pPr>
        <w:jc w:val="both"/>
      </w:pPr>
      <w:r>
        <w:t xml:space="preserve">Методические указания по написанию конспекта и критерии оценивания изложены на стр.24. В конспекте должны быть отражены: общие правила назначения административного наказания, обстоятельства, смягчающие и отягчающие административную ответственность, вопросы 15 назначение наказаний за совершение нескольких правонарушений, давность привлечения, сроки, возмещение имущественного ущерба и морального вреда. </w:t>
      </w:r>
    </w:p>
    <w:p w:rsidR="007521A9" w:rsidRDefault="005C2B2C" w:rsidP="007521A9">
      <w:pPr>
        <w:jc w:val="both"/>
      </w:pPr>
      <w:r w:rsidRPr="007521A9">
        <w:rPr>
          <w:b/>
        </w:rPr>
        <w:t>Форма контроля:</w:t>
      </w:r>
      <w:r>
        <w:t xml:space="preserve"> проверка конспекта. </w:t>
      </w:r>
    </w:p>
    <w:p w:rsidR="007521A9" w:rsidRDefault="005C2B2C" w:rsidP="007521A9">
      <w:pPr>
        <w:jc w:val="both"/>
      </w:pPr>
      <w:r w:rsidRPr="007521A9">
        <w:rPr>
          <w:b/>
        </w:rPr>
        <w:t>Рекомендуемые источники</w:t>
      </w:r>
      <w:r>
        <w:t xml:space="preserve">: </w:t>
      </w:r>
    </w:p>
    <w:p w:rsidR="007521A9" w:rsidRDefault="005C2B2C" w:rsidP="007521A9">
      <w:pPr>
        <w:jc w:val="both"/>
      </w:pPr>
      <w:r>
        <w:t xml:space="preserve">1. Миронов А.Н. Административное право. - М.: ИД "ФОРУМ", 2011 г. </w:t>
      </w:r>
    </w:p>
    <w:p w:rsidR="007521A9" w:rsidRDefault="005C2B2C" w:rsidP="007521A9">
      <w:pPr>
        <w:jc w:val="both"/>
      </w:pPr>
      <w:r>
        <w:t xml:space="preserve">2. Кодекс РФ об административных правонарушениях: Федеральный закон № 195 -ФЗ от 30.12.2001 г. </w:t>
      </w:r>
    </w:p>
    <w:p w:rsidR="007521A9" w:rsidRDefault="007521A9" w:rsidP="007521A9">
      <w:pPr>
        <w:jc w:val="both"/>
      </w:pPr>
    </w:p>
    <w:p w:rsidR="007521A9" w:rsidRPr="007521A9" w:rsidRDefault="005C2B2C" w:rsidP="007521A9">
      <w:pPr>
        <w:jc w:val="center"/>
        <w:rPr>
          <w:b/>
        </w:rPr>
      </w:pPr>
      <w:r w:rsidRPr="007521A9">
        <w:rPr>
          <w:b/>
        </w:rPr>
        <w:t>Тема: Назначение административного наказания</w:t>
      </w:r>
    </w:p>
    <w:p w:rsidR="00856789" w:rsidRDefault="005C2B2C" w:rsidP="007521A9">
      <w:pPr>
        <w:jc w:val="both"/>
      </w:pPr>
      <w:r w:rsidRPr="007521A9">
        <w:rPr>
          <w:b/>
        </w:rPr>
        <w:t>Вид внеаудиторной самостоятельной работы(</w:t>
      </w:r>
      <w:r w:rsidR="007521A9" w:rsidRPr="007521A9">
        <w:rPr>
          <w:b/>
        </w:rPr>
        <w:t xml:space="preserve">2 </w:t>
      </w:r>
      <w:r w:rsidRPr="007521A9">
        <w:rPr>
          <w:b/>
        </w:rPr>
        <w:t>час):</w:t>
      </w:r>
      <w:r>
        <w:t xml:space="preserve"> решение тестового задания </w:t>
      </w:r>
      <w:r w:rsidRPr="007521A9">
        <w:rPr>
          <w:b/>
        </w:rPr>
        <w:t>Задание</w:t>
      </w:r>
      <w:r>
        <w:t xml:space="preserve">: ответить на вопросы теста. </w:t>
      </w:r>
    </w:p>
    <w:p w:rsidR="00856789" w:rsidRDefault="005C2B2C" w:rsidP="007521A9">
      <w:pPr>
        <w:jc w:val="both"/>
      </w:pPr>
      <w:r>
        <w:t xml:space="preserve">Возможно несколько правильных ответов. </w:t>
      </w:r>
    </w:p>
    <w:p w:rsidR="00856789" w:rsidRDefault="005C2B2C" w:rsidP="007521A9">
      <w:pPr>
        <w:jc w:val="both"/>
      </w:pPr>
      <w:r>
        <w:t xml:space="preserve">1. Каков максимальный срок административного ареста в условиях чрезвычайного положения? </w:t>
      </w:r>
    </w:p>
    <w:p w:rsidR="00856789" w:rsidRDefault="005C2B2C" w:rsidP="007521A9">
      <w:pPr>
        <w:jc w:val="both"/>
      </w:pPr>
      <w:r>
        <w:t xml:space="preserve">а) до 10 суток: </w:t>
      </w:r>
    </w:p>
    <w:p w:rsidR="00856789" w:rsidRDefault="005C2B2C" w:rsidP="007521A9">
      <w:pPr>
        <w:jc w:val="both"/>
      </w:pPr>
      <w:r>
        <w:t xml:space="preserve">б) до 15 суток: </w:t>
      </w:r>
    </w:p>
    <w:p w:rsidR="00856789" w:rsidRDefault="005C2B2C" w:rsidP="007521A9">
      <w:pPr>
        <w:jc w:val="both"/>
      </w:pPr>
      <w:r>
        <w:t xml:space="preserve">в) до 30 суток: </w:t>
      </w:r>
    </w:p>
    <w:p w:rsidR="00856789" w:rsidRDefault="005C2B2C" w:rsidP="007521A9">
      <w:pPr>
        <w:jc w:val="both"/>
      </w:pPr>
      <w:r>
        <w:t xml:space="preserve">г) до 60 суток. </w:t>
      </w:r>
    </w:p>
    <w:p w:rsidR="00856789" w:rsidRDefault="005C2B2C" w:rsidP="007521A9">
      <w:pPr>
        <w:jc w:val="both"/>
      </w:pPr>
      <w:r>
        <w:t xml:space="preserve">2. Какой признак административного правонарушения не указан в </w:t>
      </w:r>
      <w:proofErr w:type="spellStart"/>
      <w:r>
        <w:t>КоАП</w:t>
      </w:r>
      <w:proofErr w:type="spellEnd"/>
      <w:r>
        <w:t xml:space="preserve">? </w:t>
      </w:r>
    </w:p>
    <w:p w:rsidR="00856789" w:rsidRDefault="005C2B2C" w:rsidP="007521A9">
      <w:pPr>
        <w:jc w:val="both"/>
      </w:pPr>
      <w:r>
        <w:t xml:space="preserve">а) общественная опасность; </w:t>
      </w:r>
    </w:p>
    <w:p w:rsidR="00856789" w:rsidRDefault="005C2B2C" w:rsidP="007521A9">
      <w:pPr>
        <w:jc w:val="both"/>
      </w:pPr>
      <w:r>
        <w:t xml:space="preserve">б) виновность; </w:t>
      </w:r>
    </w:p>
    <w:p w:rsidR="00856789" w:rsidRDefault="005C2B2C" w:rsidP="007521A9">
      <w:pPr>
        <w:jc w:val="both"/>
      </w:pPr>
      <w:r>
        <w:t xml:space="preserve">в) противоправность; </w:t>
      </w:r>
    </w:p>
    <w:p w:rsidR="00856789" w:rsidRDefault="005C2B2C" w:rsidP="007521A9">
      <w:pPr>
        <w:jc w:val="both"/>
      </w:pPr>
      <w:r>
        <w:t xml:space="preserve">г) наказуемость. </w:t>
      </w:r>
    </w:p>
    <w:p w:rsidR="00856789" w:rsidRDefault="005C2B2C" w:rsidP="007521A9">
      <w:pPr>
        <w:jc w:val="both"/>
      </w:pPr>
      <w:r>
        <w:t xml:space="preserve">3. Кто из перечисленных субъектов может быть привлечен к административной ответственности: </w:t>
      </w:r>
    </w:p>
    <w:p w:rsidR="00856789" w:rsidRDefault="005C2B2C" w:rsidP="007521A9">
      <w:pPr>
        <w:jc w:val="both"/>
      </w:pPr>
      <w:r>
        <w:t xml:space="preserve">а) невменяемый; </w:t>
      </w:r>
    </w:p>
    <w:p w:rsidR="00856789" w:rsidRDefault="005C2B2C" w:rsidP="007521A9">
      <w:pPr>
        <w:jc w:val="both"/>
      </w:pPr>
      <w:r>
        <w:t xml:space="preserve">б) гражданин, действующий в состоянии крайней необходимости; </w:t>
      </w:r>
    </w:p>
    <w:p w:rsidR="00856789" w:rsidRDefault="005C2B2C" w:rsidP="007521A9">
      <w:pPr>
        <w:jc w:val="both"/>
      </w:pPr>
      <w:r>
        <w:t xml:space="preserve">в) посол США; </w:t>
      </w:r>
    </w:p>
    <w:p w:rsidR="00856789" w:rsidRDefault="005C2B2C" w:rsidP="007521A9">
      <w:pPr>
        <w:jc w:val="both"/>
      </w:pPr>
      <w:r>
        <w:t xml:space="preserve">г) сотрудник милиции. </w:t>
      </w:r>
    </w:p>
    <w:p w:rsidR="00856789" w:rsidRDefault="005C2B2C" w:rsidP="007521A9">
      <w:pPr>
        <w:jc w:val="both"/>
      </w:pPr>
      <w:r>
        <w:t xml:space="preserve">4. К административным наказаниям не относится: </w:t>
      </w:r>
    </w:p>
    <w:p w:rsidR="00856789" w:rsidRDefault="005C2B2C" w:rsidP="007521A9">
      <w:pPr>
        <w:jc w:val="both"/>
      </w:pPr>
      <w:r>
        <w:t xml:space="preserve">а) предупреждение; </w:t>
      </w:r>
    </w:p>
    <w:p w:rsidR="00856789" w:rsidRDefault="005C2B2C" w:rsidP="007521A9">
      <w:pPr>
        <w:jc w:val="both"/>
      </w:pPr>
      <w:r>
        <w:t>б) дисквалификация;</w:t>
      </w:r>
    </w:p>
    <w:p w:rsidR="00856789" w:rsidRDefault="005C2B2C" w:rsidP="007521A9">
      <w:pPr>
        <w:jc w:val="both"/>
      </w:pPr>
      <w:r>
        <w:t xml:space="preserve"> в) исправительные работы; </w:t>
      </w:r>
    </w:p>
    <w:p w:rsidR="00856789" w:rsidRDefault="005C2B2C" w:rsidP="007521A9">
      <w:pPr>
        <w:jc w:val="both"/>
      </w:pPr>
      <w:r>
        <w:t xml:space="preserve">г) административное приостановление деятельности. </w:t>
      </w:r>
    </w:p>
    <w:p w:rsidR="00856789" w:rsidRDefault="005C2B2C" w:rsidP="007521A9">
      <w:pPr>
        <w:jc w:val="both"/>
      </w:pPr>
      <w:r>
        <w:t xml:space="preserve">5. Максимальный размер административного штрафа для должностных лиц составляет: </w:t>
      </w:r>
    </w:p>
    <w:p w:rsidR="00856789" w:rsidRDefault="005C2B2C" w:rsidP="007521A9">
      <w:pPr>
        <w:jc w:val="both"/>
      </w:pPr>
      <w:r>
        <w:t xml:space="preserve">а) 5000 рублей; </w:t>
      </w:r>
    </w:p>
    <w:p w:rsidR="00856789" w:rsidRDefault="005C2B2C" w:rsidP="007521A9">
      <w:pPr>
        <w:jc w:val="both"/>
      </w:pPr>
      <w:r>
        <w:t xml:space="preserve">б) 10000 рублей; </w:t>
      </w:r>
    </w:p>
    <w:p w:rsidR="00856789" w:rsidRDefault="005C2B2C" w:rsidP="007521A9">
      <w:pPr>
        <w:jc w:val="both"/>
      </w:pPr>
      <w:r>
        <w:t xml:space="preserve">в) 50000 рублей; </w:t>
      </w:r>
    </w:p>
    <w:p w:rsidR="00856789" w:rsidRDefault="005C2B2C" w:rsidP="007521A9">
      <w:pPr>
        <w:jc w:val="both"/>
      </w:pPr>
      <w:r>
        <w:t xml:space="preserve">г) 100000 рублей. </w:t>
      </w:r>
    </w:p>
    <w:p w:rsidR="00856789" w:rsidRDefault="005C2B2C" w:rsidP="007521A9">
      <w:pPr>
        <w:jc w:val="both"/>
      </w:pPr>
      <w:r>
        <w:t xml:space="preserve">6. О каком виде лишения специального права не упоминается в </w:t>
      </w:r>
      <w:proofErr w:type="spellStart"/>
      <w:r>
        <w:t>КоАП</w:t>
      </w:r>
      <w:proofErr w:type="spellEnd"/>
      <w:r>
        <w:t xml:space="preserve">? </w:t>
      </w:r>
    </w:p>
    <w:p w:rsidR="00856789" w:rsidRDefault="005C2B2C" w:rsidP="007521A9">
      <w:pPr>
        <w:jc w:val="both"/>
      </w:pPr>
      <w:r>
        <w:t xml:space="preserve">а) лишение права управления транспортным средством; </w:t>
      </w:r>
      <w:r w:rsidR="00856789">
        <w:t xml:space="preserve"> </w:t>
      </w:r>
      <w:r>
        <w:t xml:space="preserve"> </w:t>
      </w:r>
    </w:p>
    <w:p w:rsidR="00856789" w:rsidRDefault="005C2B2C" w:rsidP="007521A9">
      <w:pPr>
        <w:jc w:val="both"/>
      </w:pPr>
      <w:r>
        <w:t xml:space="preserve">7. Предельный срок лишения специального права по </w:t>
      </w:r>
      <w:proofErr w:type="spellStart"/>
      <w:r>
        <w:t>КоАП</w:t>
      </w:r>
      <w:proofErr w:type="spellEnd"/>
      <w:r>
        <w:t xml:space="preserve"> составляет: </w:t>
      </w:r>
    </w:p>
    <w:p w:rsidR="00856789" w:rsidRDefault="005C2B2C" w:rsidP="007521A9">
      <w:pPr>
        <w:jc w:val="both"/>
      </w:pPr>
      <w:r>
        <w:t xml:space="preserve">а) 2 года; </w:t>
      </w:r>
    </w:p>
    <w:p w:rsidR="00856789" w:rsidRDefault="005C2B2C" w:rsidP="007521A9">
      <w:pPr>
        <w:jc w:val="both"/>
      </w:pPr>
      <w:r>
        <w:t xml:space="preserve">б) 3 года; </w:t>
      </w:r>
    </w:p>
    <w:p w:rsidR="00856789" w:rsidRDefault="005C2B2C" w:rsidP="007521A9">
      <w:pPr>
        <w:jc w:val="both"/>
      </w:pPr>
      <w:r>
        <w:t xml:space="preserve">в) 5 лет; </w:t>
      </w:r>
    </w:p>
    <w:p w:rsidR="00856789" w:rsidRDefault="005C2B2C" w:rsidP="007521A9">
      <w:pPr>
        <w:jc w:val="both"/>
      </w:pPr>
      <w:r>
        <w:lastRenderedPageBreak/>
        <w:t xml:space="preserve">г) 10 лет. </w:t>
      </w:r>
    </w:p>
    <w:p w:rsidR="00856789" w:rsidRDefault="005C2B2C" w:rsidP="007521A9">
      <w:pPr>
        <w:jc w:val="both"/>
      </w:pPr>
      <w:r>
        <w:t xml:space="preserve">8. Административный арест может применяться в отношении: </w:t>
      </w:r>
    </w:p>
    <w:p w:rsidR="00856789" w:rsidRDefault="005C2B2C" w:rsidP="007521A9">
      <w:pPr>
        <w:jc w:val="both"/>
      </w:pPr>
      <w:r>
        <w:t xml:space="preserve">а) женщин, имеющих детей до 14 лет; </w:t>
      </w:r>
    </w:p>
    <w:p w:rsidR="00856789" w:rsidRDefault="005C2B2C" w:rsidP="007521A9">
      <w:pPr>
        <w:jc w:val="both"/>
      </w:pPr>
      <w:r>
        <w:t xml:space="preserve">б) инвалидов III- ей группы; </w:t>
      </w:r>
    </w:p>
    <w:p w:rsidR="00856789" w:rsidRDefault="005C2B2C" w:rsidP="007521A9">
      <w:pPr>
        <w:jc w:val="both"/>
      </w:pPr>
      <w:r>
        <w:t xml:space="preserve">в) несовершеннолетних; </w:t>
      </w:r>
    </w:p>
    <w:p w:rsidR="00856789" w:rsidRDefault="005C2B2C" w:rsidP="007521A9">
      <w:pPr>
        <w:jc w:val="both"/>
      </w:pPr>
      <w:r>
        <w:t xml:space="preserve">г) военнослужащих. </w:t>
      </w:r>
    </w:p>
    <w:p w:rsidR="00856789" w:rsidRDefault="005C2B2C" w:rsidP="007521A9">
      <w:pPr>
        <w:jc w:val="both"/>
      </w:pPr>
      <w:r>
        <w:t xml:space="preserve">9. Минимальный срок административного ареста составляет: </w:t>
      </w:r>
    </w:p>
    <w:p w:rsidR="00856789" w:rsidRDefault="005C2B2C" w:rsidP="007521A9">
      <w:pPr>
        <w:jc w:val="both"/>
      </w:pPr>
      <w:r>
        <w:t xml:space="preserve">а) 1 сутки; </w:t>
      </w:r>
    </w:p>
    <w:p w:rsidR="00856789" w:rsidRDefault="005C2B2C" w:rsidP="007521A9">
      <w:pPr>
        <w:jc w:val="both"/>
      </w:pPr>
      <w:r>
        <w:t xml:space="preserve">б) 2 суток; </w:t>
      </w:r>
    </w:p>
    <w:p w:rsidR="00856789" w:rsidRDefault="005C2B2C" w:rsidP="007521A9">
      <w:pPr>
        <w:jc w:val="both"/>
      </w:pPr>
      <w:r>
        <w:t xml:space="preserve">в) 3 суток; </w:t>
      </w:r>
    </w:p>
    <w:p w:rsidR="00856789" w:rsidRDefault="005C2B2C" w:rsidP="007521A9">
      <w:pPr>
        <w:jc w:val="both"/>
      </w:pPr>
      <w:r>
        <w:t xml:space="preserve">г) 5 суток. </w:t>
      </w:r>
    </w:p>
    <w:p w:rsidR="00856789" w:rsidRDefault="005C2B2C" w:rsidP="007521A9">
      <w:pPr>
        <w:jc w:val="both"/>
      </w:pPr>
      <w:r>
        <w:t xml:space="preserve">10. Административное наказание, применяемое в отношении иностранных граждан и лиц без гражданства, называется: </w:t>
      </w:r>
    </w:p>
    <w:p w:rsidR="00856789" w:rsidRDefault="005C2B2C" w:rsidP="007521A9">
      <w:pPr>
        <w:jc w:val="both"/>
      </w:pPr>
      <w:r>
        <w:t xml:space="preserve">а) административная высылка; </w:t>
      </w:r>
    </w:p>
    <w:p w:rsidR="00856789" w:rsidRDefault="005C2B2C" w:rsidP="007521A9">
      <w:pPr>
        <w:jc w:val="both"/>
      </w:pPr>
      <w:r>
        <w:t xml:space="preserve">б) административное </w:t>
      </w:r>
      <w:proofErr w:type="gramStart"/>
      <w:r>
        <w:t>выдворение</w:t>
      </w:r>
      <w:proofErr w:type="gramEnd"/>
      <w:r>
        <w:t xml:space="preserve">; </w:t>
      </w:r>
    </w:p>
    <w:p w:rsidR="00856789" w:rsidRDefault="005C2B2C" w:rsidP="007521A9">
      <w:pPr>
        <w:jc w:val="both"/>
      </w:pPr>
      <w:r>
        <w:t xml:space="preserve">в) депортация; </w:t>
      </w:r>
    </w:p>
    <w:p w:rsidR="00856789" w:rsidRDefault="005C2B2C" w:rsidP="007521A9">
      <w:pPr>
        <w:jc w:val="both"/>
      </w:pPr>
      <w:r>
        <w:t>г) административное изгнание.</w:t>
      </w:r>
    </w:p>
    <w:p w:rsidR="00856789" w:rsidRDefault="005C2B2C" w:rsidP="007521A9">
      <w:pPr>
        <w:jc w:val="both"/>
      </w:pPr>
      <w:r>
        <w:t xml:space="preserve"> 11. Какое административное наказание может применяться только в качестве основного? а) административный штраф; </w:t>
      </w:r>
    </w:p>
    <w:p w:rsidR="00856789" w:rsidRDefault="005C2B2C" w:rsidP="007521A9">
      <w:pPr>
        <w:jc w:val="both"/>
      </w:pPr>
      <w:r>
        <w:t xml:space="preserve">б) конфискация орудия совершения или предмета административного правонарушения; </w:t>
      </w:r>
    </w:p>
    <w:p w:rsidR="00856789" w:rsidRDefault="005C2B2C" w:rsidP="007521A9">
      <w:pPr>
        <w:jc w:val="both"/>
      </w:pPr>
      <w:r>
        <w:t xml:space="preserve">в) административное </w:t>
      </w:r>
      <w:proofErr w:type="gramStart"/>
      <w:r>
        <w:t>выдворение</w:t>
      </w:r>
      <w:proofErr w:type="gramEnd"/>
      <w:r>
        <w:t xml:space="preserve">; </w:t>
      </w:r>
    </w:p>
    <w:p w:rsidR="00856789" w:rsidRDefault="005C2B2C" w:rsidP="007521A9">
      <w:pPr>
        <w:jc w:val="both"/>
      </w:pPr>
      <w:r>
        <w:t xml:space="preserve">г) возмездное изъятие орудия совершения или предмета административного правонарушения. </w:t>
      </w:r>
    </w:p>
    <w:p w:rsidR="00856789" w:rsidRDefault="005C2B2C" w:rsidP="007521A9">
      <w:pPr>
        <w:jc w:val="both"/>
      </w:pPr>
      <w:r>
        <w:t xml:space="preserve">12. Срок, в течение которого лицо </w:t>
      </w:r>
      <w:proofErr w:type="gramStart"/>
      <w:r>
        <w:t>считается подвергнутым административному наказанию составляет</w:t>
      </w:r>
      <w:proofErr w:type="gramEnd"/>
      <w:r>
        <w:t xml:space="preserve">: </w:t>
      </w:r>
    </w:p>
    <w:p w:rsidR="00856789" w:rsidRDefault="005C2B2C" w:rsidP="007521A9">
      <w:pPr>
        <w:jc w:val="both"/>
      </w:pPr>
      <w:r>
        <w:t xml:space="preserve">а) 2 месяца; </w:t>
      </w:r>
    </w:p>
    <w:p w:rsidR="00856789" w:rsidRDefault="005C2B2C" w:rsidP="007521A9">
      <w:pPr>
        <w:jc w:val="both"/>
      </w:pPr>
      <w:r>
        <w:t xml:space="preserve">б) 6 месяцев; </w:t>
      </w:r>
    </w:p>
    <w:p w:rsidR="00856789" w:rsidRDefault="005C2B2C" w:rsidP="007521A9">
      <w:pPr>
        <w:jc w:val="both"/>
      </w:pPr>
      <w:r>
        <w:t xml:space="preserve">в) 1 год; </w:t>
      </w:r>
    </w:p>
    <w:p w:rsidR="00856789" w:rsidRDefault="005C2B2C" w:rsidP="007521A9">
      <w:pPr>
        <w:jc w:val="both"/>
      </w:pPr>
      <w:r>
        <w:t xml:space="preserve">г) 3 года. </w:t>
      </w:r>
    </w:p>
    <w:p w:rsidR="00856789" w:rsidRDefault="005C2B2C" w:rsidP="007521A9">
      <w:pPr>
        <w:jc w:val="both"/>
      </w:pPr>
      <w:r>
        <w:t xml:space="preserve">13. Какие из перечисленных признаков относятся к административному правонарушению? </w:t>
      </w:r>
    </w:p>
    <w:p w:rsidR="00856789" w:rsidRDefault="005C2B2C" w:rsidP="007521A9">
      <w:pPr>
        <w:jc w:val="both"/>
      </w:pPr>
      <w:r>
        <w:t xml:space="preserve">а) </w:t>
      </w:r>
      <w:proofErr w:type="spellStart"/>
      <w:r>
        <w:t>антиобщественность</w:t>
      </w:r>
      <w:proofErr w:type="spellEnd"/>
      <w:r>
        <w:t>;</w:t>
      </w:r>
    </w:p>
    <w:p w:rsidR="00856789" w:rsidRDefault="005C2B2C" w:rsidP="007521A9">
      <w:pPr>
        <w:jc w:val="both"/>
      </w:pPr>
      <w:r>
        <w:t xml:space="preserve"> б) противоправность;</w:t>
      </w:r>
    </w:p>
    <w:p w:rsidR="00856789" w:rsidRDefault="005C2B2C" w:rsidP="007521A9">
      <w:pPr>
        <w:jc w:val="both"/>
      </w:pPr>
      <w:r>
        <w:t xml:space="preserve"> в) виновность; </w:t>
      </w:r>
      <w:r w:rsidR="00856789">
        <w:t xml:space="preserve"> </w:t>
      </w:r>
      <w:r>
        <w:t xml:space="preserve"> </w:t>
      </w:r>
      <w:r w:rsidR="00856789">
        <w:t xml:space="preserve"> </w:t>
      </w:r>
    </w:p>
    <w:p w:rsidR="00856789" w:rsidRDefault="005C2B2C" w:rsidP="007521A9">
      <w:pPr>
        <w:jc w:val="both"/>
      </w:pPr>
      <w:r>
        <w:t xml:space="preserve"> </w:t>
      </w:r>
      <w:r w:rsidRPr="00856789">
        <w:rPr>
          <w:b/>
        </w:rPr>
        <w:t>Форма контроля:</w:t>
      </w:r>
      <w:r>
        <w:t xml:space="preserve"> проверка теста </w:t>
      </w:r>
    </w:p>
    <w:p w:rsidR="00856789" w:rsidRDefault="005C2B2C" w:rsidP="007521A9">
      <w:pPr>
        <w:jc w:val="both"/>
      </w:pPr>
      <w:r w:rsidRPr="00856789">
        <w:rPr>
          <w:b/>
        </w:rPr>
        <w:t>Критерии оценки:</w:t>
      </w:r>
    </w:p>
    <w:p w:rsidR="00856789" w:rsidRDefault="005C2B2C" w:rsidP="007521A9">
      <w:pPr>
        <w:jc w:val="both"/>
      </w:pPr>
      <w:r>
        <w:t xml:space="preserve"> «отлично» - даны правильные ответы на 90-100% вопросов </w:t>
      </w:r>
    </w:p>
    <w:p w:rsidR="00856789" w:rsidRDefault="005C2B2C" w:rsidP="007521A9">
      <w:pPr>
        <w:jc w:val="both"/>
      </w:pPr>
      <w:r>
        <w:t xml:space="preserve">«хорошо» - даны правильные ответы на 70-89% вопросов </w:t>
      </w:r>
    </w:p>
    <w:p w:rsidR="00856789" w:rsidRDefault="005C2B2C" w:rsidP="007521A9">
      <w:pPr>
        <w:jc w:val="both"/>
      </w:pPr>
      <w:r>
        <w:t xml:space="preserve">«удовлетворительно» - даны правильные ответы на 50-69% вопросов «неудовлетворительно» - даны правильные ответы </w:t>
      </w:r>
      <w:proofErr w:type="gramStart"/>
      <w:r>
        <w:t>на</w:t>
      </w:r>
      <w:proofErr w:type="gramEnd"/>
      <w:r>
        <w:t xml:space="preserve"> менее 50% </w:t>
      </w:r>
      <w:proofErr w:type="gramStart"/>
      <w:r>
        <w:t>вопросов</w:t>
      </w:r>
      <w:proofErr w:type="gramEnd"/>
      <w:r>
        <w:t xml:space="preserve"> </w:t>
      </w:r>
      <w:r w:rsidRPr="00856789">
        <w:rPr>
          <w:b/>
        </w:rPr>
        <w:t>Рекомендуемые источник</w:t>
      </w:r>
      <w:r>
        <w:t xml:space="preserve">и: </w:t>
      </w:r>
    </w:p>
    <w:p w:rsidR="00856789" w:rsidRDefault="005C2B2C" w:rsidP="007521A9">
      <w:pPr>
        <w:jc w:val="both"/>
      </w:pPr>
      <w:r>
        <w:t>1. Кодекс РФ об административных правонарушениях: Федеральный закон № 195-ФЗ от 30.12.2001 г.</w:t>
      </w:r>
    </w:p>
    <w:p w:rsidR="00856789" w:rsidRPr="00856789" w:rsidRDefault="00856789" w:rsidP="00856789">
      <w:pPr>
        <w:jc w:val="center"/>
        <w:rPr>
          <w:b/>
        </w:rPr>
      </w:pPr>
    </w:p>
    <w:p w:rsidR="00856789" w:rsidRDefault="005C2B2C" w:rsidP="00856789">
      <w:pPr>
        <w:jc w:val="center"/>
      </w:pPr>
      <w:r w:rsidRPr="00856789">
        <w:rPr>
          <w:b/>
        </w:rPr>
        <w:t>Тема 5.1. Понятие и виды административного процесса</w:t>
      </w:r>
    </w:p>
    <w:p w:rsidR="00856789" w:rsidRDefault="005C2B2C" w:rsidP="007521A9">
      <w:pPr>
        <w:jc w:val="both"/>
      </w:pPr>
      <w:r w:rsidRPr="00856789">
        <w:rPr>
          <w:b/>
        </w:rPr>
        <w:t>Вид внеаудиторной самостоятельной работы (</w:t>
      </w:r>
      <w:r w:rsidR="00856789">
        <w:rPr>
          <w:b/>
        </w:rPr>
        <w:t>2</w:t>
      </w:r>
      <w:r w:rsidRPr="00856789">
        <w:rPr>
          <w:b/>
        </w:rPr>
        <w:t xml:space="preserve"> час):</w:t>
      </w:r>
      <w:r>
        <w:t xml:space="preserve"> подготовка сообщения. </w:t>
      </w:r>
    </w:p>
    <w:p w:rsidR="00856789" w:rsidRDefault="005C2B2C" w:rsidP="007521A9">
      <w:pPr>
        <w:jc w:val="both"/>
      </w:pPr>
      <w:r w:rsidRPr="00856789">
        <w:rPr>
          <w:b/>
        </w:rPr>
        <w:t>Задание:</w:t>
      </w:r>
      <w:r>
        <w:t xml:space="preserve"> подобрать публикации по теме введения в действие Кодекса Административного судопроизводства (КАС). </w:t>
      </w:r>
    </w:p>
    <w:p w:rsidR="00856789" w:rsidRDefault="005C2B2C" w:rsidP="007521A9">
      <w:pPr>
        <w:jc w:val="both"/>
      </w:pPr>
      <w:r>
        <w:t xml:space="preserve">Подготовить сообщение по публикациям. Критерии оценивания сообщений изложены на стр. 27. </w:t>
      </w:r>
    </w:p>
    <w:p w:rsidR="00856789" w:rsidRDefault="005C2B2C" w:rsidP="007521A9">
      <w:pPr>
        <w:jc w:val="both"/>
      </w:pPr>
      <w:r w:rsidRPr="00856789">
        <w:rPr>
          <w:b/>
        </w:rPr>
        <w:t>Форма контроля:</w:t>
      </w:r>
      <w:r>
        <w:t xml:space="preserve"> оценивание выступлений. </w:t>
      </w:r>
    </w:p>
    <w:p w:rsidR="00856789" w:rsidRDefault="005C2B2C" w:rsidP="007521A9">
      <w:pPr>
        <w:jc w:val="both"/>
      </w:pPr>
      <w:r w:rsidRPr="00856789">
        <w:rPr>
          <w:b/>
        </w:rPr>
        <w:lastRenderedPageBreak/>
        <w:t>Рекомендуемые источники:</w:t>
      </w:r>
      <w:r>
        <w:t xml:space="preserve"> 1. http://www.admin-laws.ru/- сайт административного права 2. http://www.msk-pravo.ru/ - сайт лекций, пособий по административному праву </w:t>
      </w:r>
    </w:p>
    <w:p w:rsidR="00856789" w:rsidRDefault="00856789" w:rsidP="007521A9">
      <w:pPr>
        <w:jc w:val="both"/>
      </w:pPr>
    </w:p>
    <w:p w:rsidR="00856789" w:rsidRPr="00856789" w:rsidRDefault="005C2B2C" w:rsidP="00856789">
      <w:pPr>
        <w:jc w:val="center"/>
        <w:rPr>
          <w:b/>
        </w:rPr>
      </w:pPr>
      <w:r w:rsidRPr="00856789">
        <w:rPr>
          <w:b/>
        </w:rPr>
        <w:t>Тема 5.2. Производство по делам об административных правонарушениях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Вид внеаудиторной самостоятельной работы (2 часа):</w:t>
      </w:r>
      <w:r>
        <w:t xml:space="preserve"> подготовка ответов на вопросы.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Задание:</w:t>
      </w:r>
      <w:r>
        <w:t xml:space="preserve"> </w:t>
      </w:r>
      <w:r w:rsidR="00856789">
        <w:t xml:space="preserve">ответить письменно на вопросы: </w:t>
      </w:r>
    </w:p>
    <w:p w:rsidR="00856789" w:rsidRDefault="005C2B2C" w:rsidP="00856789">
      <w:pPr>
        <w:ind w:firstLine="708"/>
        <w:jc w:val="both"/>
      </w:pPr>
      <w:r>
        <w:t xml:space="preserve">1. В каких случаях производство по делу не может быть начато, а начатое производство должно быть прекращено? </w:t>
      </w:r>
    </w:p>
    <w:p w:rsidR="00856789" w:rsidRDefault="005C2B2C" w:rsidP="00856789">
      <w:pPr>
        <w:ind w:firstLine="708"/>
        <w:jc w:val="both"/>
      </w:pPr>
      <w:r>
        <w:t xml:space="preserve">2. Перечислите виды издержек по делу об административном правонарушении. </w:t>
      </w:r>
    </w:p>
    <w:p w:rsidR="00856789" w:rsidRDefault="005C2B2C" w:rsidP="00856789">
      <w:pPr>
        <w:ind w:firstLine="708"/>
        <w:jc w:val="both"/>
      </w:pPr>
      <w:r>
        <w:t xml:space="preserve">3. Перечислите реквизиты протокола об административном правонарушении. </w:t>
      </w:r>
    </w:p>
    <w:p w:rsidR="00856789" w:rsidRDefault="005C2B2C" w:rsidP="00856789">
      <w:pPr>
        <w:ind w:firstLine="708"/>
        <w:jc w:val="both"/>
      </w:pPr>
      <w:r>
        <w:t xml:space="preserve">4. При </w:t>
      </w:r>
      <w:proofErr w:type="gramStart"/>
      <w:r>
        <w:t>производстве</w:t>
      </w:r>
      <w:proofErr w:type="gramEnd"/>
      <w:r>
        <w:t xml:space="preserve"> по каким составам административных правонарушений осуществляется административное расследование? </w:t>
      </w:r>
    </w:p>
    <w:p w:rsidR="00856789" w:rsidRDefault="005C2B2C" w:rsidP="00856789">
      <w:pPr>
        <w:ind w:firstLine="708"/>
        <w:jc w:val="both"/>
      </w:pPr>
      <w:r>
        <w:t xml:space="preserve">5. В какие сроки проводится административное расследование? На какой период этот срок может быть продлен? Методические рекомендации по работе с нормативно-правовыми актами изложены на стр.26. </w:t>
      </w:r>
    </w:p>
    <w:p w:rsidR="00856789" w:rsidRDefault="005C2B2C" w:rsidP="00856789">
      <w:pPr>
        <w:ind w:firstLine="708"/>
        <w:jc w:val="both"/>
      </w:pPr>
      <w:r>
        <w:t xml:space="preserve">Вопросы должны быть раскрыты полно, ответы даны краткие со ссылкой на правовую норму.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Форма контроля:</w:t>
      </w:r>
      <w:r>
        <w:t xml:space="preserve"> проверка выполнения задания.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Критерии оценки</w:t>
      </w:r>
      <w:r>
        <w:t xml:space="preserve">: </w:t>
      </w:r>
    </w:p>
    <w:p w:rsidR="00856789" w:rsidRDefault="005C2B2C" w:rsidP="00856789">
      <w:pPr>
        <w:ind w:firstLine="708"/>
        <w:jc w:val="both"/>
      </w:pPr>
      <w:r>
        <w:t xml:space="preserve">«отлично» - даны ответы на все вопросы, ответы полные, правильные со ссылкой на действующую правовую норму. </w:t>
      </w:r>
    </w:p>
    <w:p w:rsidR="00856789" w:rsidRDefault="005C2B2C" w:rsidP="00856789">
      <w:pPr>
        <w:ind w:firstLine="708"/>
        <w:jc w:val="both"/>
      </w:pPr>
      <w:r>
        <w:t xml:space="preserve">«хорошо» - даны ответы на все вопросы, ответы правильные, со ссылкой на действующую правовую норму, но неполные. </w:t>
      </w:r>
    </w:p>
    <w:p w:rsidR="00856789" w:rsidRDefault="005C2B2C" w:rsidP="00856789">
      <w:pPr>
        <w:ind w:firstLine="708"/>
        <w:jc w:val="both"/>
      </w:pPr>
      <w:r>
        <w:t xml:space="preserve">«удовлетворительно» - даны ответы не на все на все вопросы, либо ответы неполные, отсутствует ссылка на действующую правовую норму, </w:t>
      </w:r>
    </w:p>
    <w:p w:rsidR="00856789" w:rsidRDefault="005C2B2C" w:rsidP="00856789">
      <w:pPr>
        <w:ind w:firstLine="708"/>
        <w:jc w:val="both"/>
      </w:pPr>
      <w:r>
        <w:t xml:space="preserve">«неудовлетворительно» - вопросы не раскрыты либо задание не выполнено. </w:t>
      </w:r>
      <w:r w:rsidRPr="00856789">
        <w:rPr>
          <w:b/>
        </w:rPr>
        <w:t>Рекомендуемые источники</w:t>
      </w:r>
      <w:r>
        <w:t xml:space="preserve">: </w:t>
      </w:r>
    </w:p>
    <w:p w:rsidR="00856789" w:rsidRDefault="005C2B2C" w:rsidP="00856789">
      <w:pPr>
        <w:ind w:firstLine="708"/>
        <w:jc w:val="both"/>
      </w:pPr>
      <w:r>
        <w:t xml:space="preserve">1. Миронов А.Н. Административное право. - М.: ИД "ФОРУМ", 2011 г. </w:t>
      </w:r>
    </w:p>
    <w:p w:rsidR="00856789" w:rsidRDefault="005C2B2C" w:rsidP="00856789">
      <w:pPr>
        <w:ind w:firstLine="708"/>
        <w:jc w:val="both"/>
      </w:pPr>
      <w:r>
        <w:t xml:space="preserve">2. Кодекс РФ об административных правонарушениях: Федеральный закон № 195-ФЗ от 30.12.2001 г. </w:t>
      </w:r>
    </w:p>
    <w:p w:rsidR="00856789" w:rsidRDefault="00856789" w:rsidP="00856789">
      <w:pPr>
        <w:ind w:firstLine="708"/>
        <w:jc w:val="both"/>
      </w:pPr>
    </w:p>
    <w:p w:rsidR="00856789" w:rsidRPr="00856789" w:rsidRDefault="005C2B2C" w:rsidP="00856789">
      <w:pPr>
        <w:ind w:firstLine="708"/>
        <w:jc w:val="both"/>
        <w:rPr>
          <w:b/>
        </w:rPr>
      </w:pPr>
      <w:r w:rsidRPr="00856789">
        <w:rPr>
          <w:b/>
        </w:rPr>
        <w:t xml:space="preserve">Тема: Стадии производства по делам об административных правонарушениях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Вид внеаудиторной самостоятельной работы (2часа</w:t>
      </w:r>
      <w:r>
        <w:t xml:space="preserve">): решение ситуационных задач.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Задание:</w:t>
      </w:r>
      <w:r>
        <w:t xml:space="preserve"> решить задачи</w:t>
      </w:r>
      <w:proofErr w:type="gramStart"/>
      <w:r>
        <w:t xml:space="preserve"> И</w:t>
      </w:r>
      <w:proofErr w:type="gramEnd"/>
      <w:r>
        <w:t xml:space="preserve">зучите вопросы темы по лекции, найдите необходимые правовые нормы в Гражданском кодексе. </w:t>
      </w:r>
    </w:p>
    <w:p w:rsidR="00856789" w:rsidRDefault="005C2B2C" w:rsidP="00856789">
      <w:pPr>
        <w:ind w:firstLine="708"/>
        <w:jc w:val="both"/>
      </w:pPr>
      <w:r>
        <w:t xml:space="preserve">Методические указания по решению ситуационных задач (ситуаций) и критерии оценивания изложены на стр.30.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Задачи для ВСР:</w:t>
      </w:r>
      <w:r>
        <w:t xml:space="preserve"> </w:t>
      </w:r>
    </w:p>
    <w:p w:rsidR="00856789" w:rsidRDefault="005C2B2C" w:rsidP="00856789">
      <w:pPr>
        <w:ind w:firstLine="708"/>
        <w:jc w:val="both"/>
      </w:pPr>
      <w:r>
        <w:t xml:space="preserve">1. Попов совершил мелкое хищение государственного имущества, за что судья наложил на него административное взыскание в виде штрафа. Дело рассматривалось в отсутствии Попова, так как при получении повестки он отказался от явки в суд, не считая нужным присутствовать при рассмотрении дела. Вправе ли был суд рассматривать дело в отсутствии правонарушителя? </w:t>
      </w:r>
    </w:p>
    <w:p w:rsidR="00856789" w:rsidRDefault="005C2B2C" w:rsidP="00856789">
      <w:pPr>
        <w:ind w:firstLine="708"/>
        <w:jc w:val="both"/>
      </w:pPr>
      <w:r>
        <w:t xml:space="preserve"> 2. За нарушение Гладковым порядка хранения огнестрельного охотничьего оружия в отношении него было возбуждено дело об административном правонарушении. При этом у Гладкова было изъято ружье, о чем была сделана запись в протоколе об административном правонарушении. Гладков отказался подписывать протокол, потребовав, </w:t>
      </w:r>
      <w:proofErr w:type="spellStart"/>
      <w:r>
        <w:t>вопервых</w:t>
      </w:r>
      <w:proofErr w:type="spellEnd"/>
      <w:r>
        <w:t xml:space="preserve">, предъявить решение суда о лишении его принадлежащего ему имущества и, во-вторых, составить отдельный протокол об изъятии оружия. Правомерны ли требования Гладкова? </w:t>
      </w:r>
    </w:p>
    <w:p w:rsidR="00856789" w:rsidRDefault="005C2B2C" w:rsidP="00856789">
      <w:pPr>
        <w:ind w:firstLine="708"/>
        <w:jc w:val="both"/>
      </w:pPr>
      <w:r>
        <w:lastRenderedPageBreak/>
        <w:t>3. 4 марта заместитель начальника отдела внутренних дел вынес постановление по делу об административном правонарушении, наложив штраф на гражданина Данилова за мелкое хулиганство. Не будучи согласным с тем, что он совершил правонарушение, и пытаясь защитить свои честь и достоинство, Данилов 16 марта принес жалобу на решение по</w:t>
      </w:r>
      <w:proofErr w:type="gramStart"/>
      <w:r>
        <w:t xml:space="preserve"> .</w:t>
      </w:r>
      <w:proofErr w:type="gramEnd"/>
      <w:r>
        <w:t xml:space="preserve">делу в суд. Судья отказался принять жалобу, мотивируя это тем обстоятельством, что Данилов пропустил установленный законом срок обжалования. Данилов же утверждал, что он подал жалобу в установленный срок, ибо только 7 марта получил копию постановления по делу. Дайте правовую оценку этому казусу. Форма контроля: проверка решения задач.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Рекомендуемые источники</w:t>
      </w:r>
      <w:r>
        <w:t xml:space="preserve">: </w:t>
      </w:r>
    </w:p>
    <w:p w:rsidR="00856789" w:rsidRDefault="005C2B2C" w:rsidP="00856789">
      <w:pPr>
        <w:ind w:firstLine="708"/>
        <w:jc w:val="both"/>
      </w:pPr>
      <w:r>
        <w:t xml:space="preserve">1. Кодекс РФ об административных правонарушениях: Федеральный закон № 195 -ФЗ от 30.12.2001 г. </w:t>
      </w:r>
    </w:p>
    <w:p w:rsidR="00856789" w:rsidRPr="00856789" w:rsidRDefault="00856789" w:rsidP="00856789">
      <w:pPr>
        <w:ind w:firstLine="708"/>
        <w:jc w:val="both"/>
        <w:rPr>
          <w:b/>
        </w:rPr>
      </w:pPr>
    </w:p>
    <w:p w:rsidR="00856789" w:rsidRDefault="005C2B2C" w:rsidP="00856789">
      <w:pPr>
        <w:ind w:firstLine="708"/>
        <w:jc w:val="center"/>
      </w:pPr>
      <w:r w:rsidRPr="00856789">
        <w:rPr>
          <w:b/>
        </w:rPr>
        <w:t xml:space="preserve">Тема: Производство по делам об </w:t>
      </w:r>
      <w:proofErr w:type="gramStart"/>
      <w:r w:rsidRPr="00856789">
        <w:rPr>
          <w:b/>
        </w:rPr>
        <w:t>административных</w:t>
      </w:r>
      <w:proofErr w:type="gramEnd"/>
      <w:r w:rsidRPr="00856789">
        <w:rPr>
          <w:b/>
        </w:rPr>
        <w:t xml:space="preserve"> </w:t>
      </w:r>
      <w:proofErr w:type="spellStart"/>
      <w:r w:rsidRPr="00856789">
        <w:rPr>
          <w:b/>
        </w:rPr>
        <w:t>иравонарушениях</w:t>
      </w:r>
      <w:proofErr w:type="spellEnd"/>
      <w:r w:rsidRPr="00856789">
        <w:rPr>
          <w:b/>
        </w:rPr>
        <w:t xml:space="preserve"> как элемент административно-процессуальной деятельности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Вид внеаудиторной самостоятельной работы (2часа):</w:t>
      </w:r>
      <w:r>
        <w:t xml:space="preserve"> подготовка сообщения. </w:t>
      </w:r>
      <w:r w:rsidR="00856789">
        <w:t xml:space="preserve">       </w:t>
      </w:r>
      <w:r w:rsidRPr="00856789">
        <w:rPr>
          <w:b/>
        </w:rPr>
        <w:t>Задание:</w:t>
      </w:r>
      <w:r>
        <w:t xml:space="preserve"> подготовить сообщение по выбору: </w:t>
      </w:r>
    </w:p>
    <w:p w:rsidR="00856789" w:rsidRDefault="005C2B2C" w:rsidP="00856789">
      <w:pPr>
        <w:ind w:firstLine="708"/>
        <w:jc w:val="both"/>
      </w:pPr>
      <w:r>
        <w:t>1. Предмет доказывания, доказательства и оценка доказатель</w:t>
      </w:r>
      <w:proofErr w:type="gramStart"/>
      <w:r>
        <w:t>ств в пр</w:t>
      </w:r>
      <w:proofErr w:type="gramEnd"/>
      <w:r>
        <w:t xml:space="preserve">оизводстве по делам об административных правонарушениях. </w:t>
      </w:r>
    </w:p>
    <w:p w:rsidR="00856789" w:rsidRDefault="005C2B2C" w:rsidP="00856789">
      <w:pPr>
        <w:ind w:firstLine="708"/>
        <w:jc w:val="both"/>
      </w:pPr>
      <w:r>
        <w:t xml:space="preserve">2. Применение мер обеспечения производства по делам об административных правонарушениях. </w:t>
      </w:r>
    </w:p>
    <w:p w:rsidR="00856789" w:rsidRDefault="005C2B2C" w:rsidP="00856789">
      <w:pPr>
        <w:ind w:firstLine="708"/>
        <w:jc w:val="both"/>
      </w:pPr>
      <w:r>
        <w:t>3. Правовая помощь по делам об административных правонарушениях. Методические указания по подготовке сообщения и критерии оценивания изложены на стр.27.</w:t>
      </w:r>
    </w:p>
    <w:p w:rsidR="00856789" w:rsidRDefault="005C2B2C" w:rsidP="00856789">
      <w:pPr>
        <w:ind w:firstLine="708"/>
        <w:jc w:val="both"/>
      </w:pPr>
      <w:r>
        <w:t xml:space="preserve"> </w:t>
      </w:r>
      <w:r w:rsidRPr="00856789">
        <w:rPr>
          <w:b/>
        </w:rPr>
        <w:t>Форма контроля:</w:t>
      </w:r>
      <w:r>
        <w:t xml:space="preserve"> оценивание выступления, проверка сообщения. </w:t>
      </w:r>
    </w:p>
    <w:p w:rsidR="00856789" w:rsidRDefault="005C2B2C" w:rsidP="00856789">
      <w:pPr>
        <w:ind w:firstLine="708"/>
        <w:jc w:val="both"/>
      </w:pPr>
      <w:r w:rsidRPr="00856789">
        <w:rPr>
          <w:b/>
        </w:rPr>
        <w:t>Рекомендуемые источники:</w:t>
      </w:r>
      <w:r>
        <w:t xml:space="preserve"> </w:t>
      </w:r>
    </w:p>
    <w:p w:rsidR="00856789" w:rsidRDefault="005C2B2C" w:rsidP="00856789">
      <w:pPr>
        <w:ind w:firstLine="708"/>
        <w:jc w:val="both"/>
      </w:pPr>
      <w:r>
        <w:t xml:space="preserve">1. Кодекс РФ об административных правонарушениях: Федеральный закон № 195 -ФЗ от 30.12.2001 г. </w:t>
      </w:r>
    </w:p>
    <w:p w:rsidR="00856789" w:rsidRDefault="005C2B2C" w:rsidP="00856789">
      <w:pPr>
        <w:ind w:firstLine="708"/>
        <w:jc w:val="both"/>
      </w:pPr>
      <w:r>
        <w:t xml:space="preserve">2. http://www.admin-laws.ru/- сайт административного права </w:t>
      </w:r>
    </w:p>
    <w:p w:rsidR="00856789" w:rsidRDefault="005C2B2C" w:rsidP="00856789">
      <w:pPr>
        <w:ind w:firstLine="708"/>
        <w:jc w:val="both"/>
      </w:pPr>
      <w:r>
        <w:t xml:space="preserve">3. http://www.msk-pravo.ru/ - сайт лекций, пособий по административному праву 20 </w:t>
      </w:r>
    </w:p>
    <w:p w:rsidR="00856789" w:rsidRDefault="00856789" w:rsidP="00856789">
      <w:pPr>
        <w:ind w:firstLine="708"/>
        <w:jc w:val="both"/>
      </w:pPr>
    </w:p>
    <w:p w:rsidR="00856789" w:rsidRDefault="005C2B2C" w:rsidP="00856789">
      <w:pPr>
        <w:ind w:firstLine="708"/>
        <w:jc w:val="both"/>
      </w:pPr>
      <w:r w:rsidRPr="00856789">
        <w:rPr>
          <w:b/>
        </w:rPr>
        <w:t>Тема 6.2. Контроль и его виды в государственном управлении</w:t>
      </w:r>
      <w:r>
        <w:t xml:space="preserve"> </w:t>
      </w:r>
    </w:p>
    <w:p w:rsidR="00B73E7F" w:rsidRDefault="005C2B2C" w:rsidP="00856789">
      <w:pPr>
        <w:ind w:firstLine="708"/>
        <w:jc w:val="both"/>
      </w:pPr>
      <w:r w:rsidRPr="00856789">
        <w:rPr>
          <w:b/>
        </w:rPr>
        <w:t>Вид внеаудиторной самостоятельной работы (</w:t>
      </w:r>
      <w:r w:rsidR="00856789" w:rsidRPr="00856789">
        <w:rPr>
          <w:b/>
        </w:rPr>
        <w:t>2</w:t>
      </w:r>
      <w:r w:rsidRPr="00856789">
        <w:rPr>
          <w:b/>
        </w:rPr>
        <w:t xml:space="preserve"> час):</w:t>
      </w:r>
      <w:r>
        <w:t xml:space="preserve"> подготовка ответов на вопросы. </w:t>
      </w:r>
    </w:p>
    <w:p w:rsidR="00B73E7F" w:rsidRDefault="005C2B2C" w:rsidP="00856789">
      <w:pPr>
        <w:ind w:firstLine="708"/>
        <w:jc w:val="both"/>
      </w:pPr>
      <w:r w:rsidRPr="00B73E7F">
        <w:rPr>
          <w:b/>
        </w:rPr>
        <w:t>Задание:</w:t>
      </w:r>
      <w:r>
        <w:t xml:space="preserve"> ответить письменно на вопросы: </w:t>
      </w:r>
    </w:p>
    <w:p w:rsidR="00B73E7F" w:rsidRDefault="005C2B2C" w:rsidP="00856789">
      <w:pPr>
        <w:ind w:firstLine="708"/>
        <w:jc w:val="both"/>
      </w:pPr>
      <w:r>
        <w:t xml:space="preserve">1. Назовите виды контроля в государственном управлении и укажите их отличие друг от друга. </w:t>
      </w:r>
    </w:p>
    <w:p w:rsidR="00B73E7F" w:rsidRDefault="005C2B2C" w:rsidP="00856789">
      <w:pPr>
        <w:ind w:firstLine="708"/>
        <w:jc w:val="both"/>
      </w:pPr>
      <w:r>
        <w:t xml:space="preserve">2. В чем особенность судебного контроля в государственном управлении? </w:t>
      </w:r>
    </w:p>
    <w:p w:rsidR="00B73E7F" w:rsidRDefault="005C2B2C" w:rsidP="00856789">
      <w:pPr>
        <w:ind w:firstLine="708"/>
        <w:jc w:val="both"/>
      </w:pPr>
      <w:r>
        <w:t xml:space="preserve">Вопросы должны быть раскрыты полно, ответы даны аргументированные. </w:t>
      </w:r>
    </w:p>
    <w:p w:rsidR="00B73E7F" w:rsidRDefault="005C2B2C" w:rsidP="00856789">
      <w:pPr>
        <w:ind w:firstLine="708"/>
        <w:jc w:val="both"/>
      </w:pPr>
      <w:r w:rsidRPr="00B73E7F">
        <w:rPr>
          <w:b/>
        </w:rPr>
        <w:t>Форма контроля:</w:t>
      </w:r>
      <w:r>
        <w:t xml:space="preserve"> проверка выполнения задания. </w:t>
      </w:r>
    </w:p>
    <w:p w:rsidR="00B73E7F" w:rsidRDefault="005C2B2C" w:rsidP="00856789">
      <w:pPr>
        <w:ind w:firstLine="708"/>
        <w:jc w:val="both"/>
      </w:pPr>
      <w:r w:rsidRPr="00B73E7F">
        <w:rPr>
          <w:b/>
        </w:rPr>
        <w:t>Критерии оценки:</w:t>
      </w:r>
      <w:r>
        <w:t xml:space="preserve"> </w:t>
      </w:r>
    </w:p>
    <w:p w:rsidR="00B73E7F" w:rsidRDefault="005C2B2C" w:rsidP="00856789">
      <w:pPr>
        <w:ind w:firstLine="708"/>
        <w:jc w:val="both"/>
      </w:pPr>
      <w:r>
        <w:t xml:space="preserve">«отлично» - даны ответы на все вопросы, ответы полные, правильные, аргументированные. </w:t>
      </w:r>
    </w:p>
    <w:p w:rsidR="00B73E7F" w:rsidRDefault="005C2B2C" w:rsidP="00856789">
      <w:pPr>
        <w:ind w:firstLine="708"/>
        <w:jc w:val="both"/>
      </w:pPr>
      <w:r>
        <w:t xml:space="preserve">«хорошо» - даны ответы на все вопросы, ответы правильные, аргументированные, но неполные. </w:t>
      </w:r>
    </w:p>
    <w:p w:rsidR="00B73E7F" w:rsidRDefault="005C2B2C" w:rsidP="00856789">
      <w:pPr>
        <w:ind w:firstLine="708"/>
        <w:jc w:val="both"/>
      </w:pPr>
      <w:r>
        <w:t xml:space="preserve">«удовлетворительно» - даны ответы не на все на все вопросы, либо ответы неполные, неаргументированные. </w:t>
      </w:r>
    </w:p>
    <w:p w:rsidR="00B73E7F" w:rsidRDefault="005C2B2C" w:rsidP="00856789">
      <w:pPr>
        <w:ind w:firstLine="708"/>
        <w:jc w:val="both"/>
        <w:rPr>
          <w:b/>
        </w:rPr>
      </w:pPr>
      <w:r>
        <w:t xml:space="preserve">«неудовлетворительно» - вопросы не раскрыты либо задание не » выполнено. </w:t>
      </w:r>
      <w:r w:rsidRPr="00B73E7F">
        <w:rPr>
          <w:b/>
        </w:rPr>
        <w:t xml:space="preserve">Рекомендуемые источники: </w:t>
      </w:r>
    </w:p>
    <w:p w:rsidR="00B73E7F" w:rsidRDefault="005C2B2C" w:rsidP="00856789">
      <w:pPr>
        <w:ind w:firstLine="708"/>
        <w:jc w:val="both"/>
      </w:pPr>
      <w:r>
        <w:t xml:space="preserve">1. Миронов А.Н. Административное право. - М.: ИД "ФОРУМ", 2011 г. </w:t>
      </w:r>
    </w:p>
    <w:p w:rsidR="00B73E7F" w:rsidRDefault="005C2B2C" w:rsidP="00856789">
      <w:pPr>
        <w:ind w:firstLine="708"/>
        <w:jc w:val="both"/>
      </w:pPr>
      <w:r>
        <w:t xml:space="preserve">2. </w:t>
      </w:r>
      <w:proofErr w:type="spellStart"/>
      <w:r>
        <w:t>Бахрах</w:t>
      </w:r>
      <w:proofErr w:type="spellEnd"/>
      <w:r>
        <w:t xml:space="preserve"> Д.Н. Административное право России. - М.: Норма, 2008 г. </w:t>
      </w:r>
    </w:p>
    <w:p w:rsidR="00B73E7F" w:rsidRDefault="00B73E7F" w:rsidP="00856789">
      <w:pPr>
        <w:ind w:firstLine="708"/>
        <w:jc w:val="both"/>
      </w:pPr>
    </w:p>
    <w:p w:rsidR="00B73E7F" w:rsidRPr="00B73E7F" w:rsidRDefault="005C2B2C" w:rsidP="00B73E7F">
      <w:pPr>
        <w:ind w:firstLine="708"/>
        <w:jc w:val="center"/>
        <w:rPr>
          <w:b/>
        </w:rPr>
      </w:pPr>
      <w:r w:rsidRPr="00B73E7F">
        <w:rPr>
          <w:b/>
        </w:rPr>
        <w:lastRenderedPageBreak/>
        <w:t>Тема 6.3. Административный надзор</w:t>
      </w:r>
    </w:p>
    <w:p w:rsidR="00B73E7F" w:rsidRDefault="005C2B2C" w:rsidP="00B73E7F">
      <w:pPr>
        <w:ind w:firstLine="708"/>
        <w:jc w:val="both"/>
        <w:rPr>
          <w:b/>
        </w:rPr>
      </w:pPr>
      <w:r w:rsidRPr="00B73E7F">
        <w:rPr>
          <w:b/>
        </w:rPr>
        <w:t>Вид внеаудиторной самостоятельной работы (2 часа)</w:t>
      </w:r>
      <w:r>
        <w:t xml:space="preserve">: работа с </w:t>
      </w:r>
      <w:proofErr w:type="spellStart"/>
      <w:r>
        <w:t>нормативноправовым</w:t>
      </w:r>
      <w:proofErr w:type="spellEnd"/>
      <w:r>
        <w:t xml:space="preserve"> актом</w:t>
      </w:r>
      <w:r w:rsidRPr="00B73E7F">
        <w:rPr>
          <w:b/>
        </w:rPr>
        <w:t xml:space="preserve">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Задание:</w:t>
      </w:r>
      <w:r>
        <w:t xml:space="preserve"> выписать методы общего надзора органов прокуратуры и формы реагирования прокурора на нарушение законности. </w:t>
      </w:r>
    </w:p>
    <w:p w:rsidR="00B73E7F" w:rsidRDefault="005C2B2C" w:rsidP="00B73E7F">
      <w:pPr>
        <w:ind w:firstLine="708"/>
        <w:jc w:val="both"/>
      </w:pPr>
      <w:r>
        <w:t>Методические указания по работе с нормативно-правовыми актами изложены на стр.26.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 xml:space="preserve">Критерии оценки: </w:t>
      </w:r>
    </w:p>
    <w:p w:rsidR="00B73E7F" w:rsidRDefault="005C2B2C" w:rsidP="00B73E7F">
      <w:pPr>
        <w:ind w:firstLine="708"/>
        <w:jc w:val="both"/>
      </w:pPr>
      <w:r>
        <w:t xml:space="preserve">«отлично» - задание выполнено в полном объеме, методы и формы регулирования соответствуют действующему законодательству, материал </w:t>
      </w:r>
      <w:proofErr w:type="gramStart"/>
      <w:r>
        <w:t>изложен</w:t>
      </w:r>
      <w:proofErr w:type="gramEnd"/>
      <w:r>
        <w:t xml:space="preserve"> верно, юридически грамотно и лаконично. </w:t>
      </w:r>
    </w:p>
    <w:p w:rsidR="00B73E7F" w:rsidRDefault="005C2B2C" w:rsidP="00B73E7F">
      <w:pPr>
        <w:ind w:firstLine="708"/>
        <w:jc w:val="both"/>
      </w:pPr>
      <w:r>
        <w:t>«хорошо» - задание выполнено в полном объеме, методы и формы регулирования соответствуют действующему законодательству, материал изложен верно</w:t>
      </w:r>
      <w:proofErr w:type="gramStart"/>
      <w:r>
        <w:t>.</w:t>
      </w:r>
      <w:proofErr w:type="gramEnd"/>
      <w:r>
        <w:t xml:space="preserve"> </w:t>
      </w:r>
      <w:r w:rsidR="00B73E7F">
        <w:t xml:space="preserve">           </w:t>
      </w:r>
      <w:r>
        <w:t>«</w:t>
      </w:r>
      <w:proofErr w:type="gramStart"/>
      <w:r>
        <w:t>у</w:t>
      </w:r>
      <w:proofErr w:type="gramEnd"/>
      <w:r>
        <w:t xml:space="preserve">довлетворительно» - задание выполнено не в полном объеме, методы и формы регулирования соответствуют действующему законодательству, </w:t>
      </w:r>
    </w:p>
    <w:p w:rsidR="00B73E7F" w:rsidRDefault="005C2B2C" w:rsidP="00B73E7F">
      <w:pPr>
        <w:ind w:firstLine="708"/>
        <w:jc w:val="both"/>
      </w:pPr>
      <w:r>
        <w:t xml:space="preserve">«неудовлетворительно» - методы и формы регулирования не соответствуют действующему законодательству либо задание не выполнено.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Форма контроля</w:t>
      </w:r>
      <w:r>
        <w:t xml:space="preserve">: проверка выполненного задания. </w:t>
      </w:r>
    </w:p>
    <w:p w:rsidR="00B73E7F" w:rsidRPr="00B73E7F" w:rsidRDefault="005C2B2C" w:rsidP="00B73E7F">
      <w:pPr>
        <w:ind w:firstLine="708"/>
        <w:jc w:val="both"/>
        <w:rPr>
          <w:b/>
        </w:rPr>
      </w:pPr>
      <w:r w:rsidRPr="00B73E7F">
        <w:rPr>
          <w:b/>
        </w:rPr>
        <w:t xml:space="preserve">Рекомендуемые источники: </w:t>
      </w:r>
    </w:p>
    <w:p w:rsidR="00B73E7F" w:rsidRDefault="005C2B2C" w:rsidP="00B73E7F">
      <w:pPr>
        <w:ind w:firstLine="708"/>
        <w:jc w:val="both"/>
      </w:pPr>
      <w:r>
        <w:t xml:space="preserve">1. Федеральный закон от 17.01.92г. №2202-1 «О прокуратуре РФ». 21 </w:t>
      </w:r>
    </w:p>
    <w:p w:rsidR="00B73E7F" w:rsidRDefault="005C2B2C" w:rsidP="00B73E7F">
      <w:pPr>
        <w:ind w:firstLine="708"/>
        <w:jc w:val="both"/>
      </w:pPr>
      <w:r>
        <w:t xml:space="preserve">2. </w:t>
      </w:r>
      <w:proofErr w:type="spellStart"/>
      <w:r>
        <w:t>Гречина</w:t>
      </w:r>
      <w:proofErr w:type="spellEnd"/>
      <w:r>
        <w:t xml:space="preserve"> Л.А. Административное право РФ. Курс лекций: учебное пособие.- М.: </w:t>
      </w:r>
      <w:proofErr w:type="spellStart"/>
      <w:r>
        <w:t>РГ-Пресс</w:t>
      </w:r>
      <w:proofErr w:type="spellEnd"/>
      <w:r>
        <w:t xml:space="preserve">, 2015 г </w:t>
      </w:r>
    </w:p>
    <w:p w:rsidR="00B73E7F" w:rsidRDefault="005C2B2C" w:rsidP="00B73E7F">
      <w:pPr>
        <w:ind w:firstLine="708"/>
        <w:jc w:val="both"/>
      </w:pPr>
      <w:r>
        <w:t xml:space="preserve">3. Конин Н.М. Административное право. - М.: Проспект, 2009 г </w:t>
      </w:r>
    </w:p>
    <w:p w:rsidR="00B73E7F" w:rsidRDefault="00B73E7F" w:rsidP="00B73E7F">
      <w:pPr>
        <w:ind w:firstLine="708"/>
        <w:jc w:val="both"/>
      </w:pPr>
    </w:p>
    <w:p w:rsidR="00B73E7F" w:rsidRPr="00B73E7F" w:rsidRDefault="005C2B2C" w:rsidP="00B73E7F">
      <w:pPr>
        <w:ind w:firstLine="708"/>
        <w:jc w:val="center"/>
        <w:rPr>
          <w:b/>
        </w:rPr>
      </w:pPr>
      <w:r w:rsidRPr="00B73E7F">
        <w:rPr>
          <w:b/>
        </w:rPr>
        <w:t>Тема 7.1. Управление в области образования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Вид внеаудиторной самостоятельной работы (2 часа)</w:t>
      </w:r>
      <w:r>
        <w:t xml:space="preserve">: подготовка сообщения. </w:t>
      </w:r>
      <w:r w:rsidRPr="00B73E7F">
        <w:rPr>
          <w:b/>
        </w:rPr>
        <w:t>Задание:</w:t>
      </w:r>
      <w:r>
        <w:t xml:space="preserve"> подготовить сообщение по выбору по темам: «</w:t>
      </w:r>
      <w:proofErr w:type="spellStart"/>
      <w:r>
        <w:t>Административноправовое</w:t>
      </w:r>
      <w:proofErr w:type="spellEnd"/>
      <w:r>
        <w:t xml:space="preserve"> регулирование в области образования», «Административно правовое регулирование наукой», « Государственный контроль и надзор в сфере науки и образования». Методические указания по подготовке сообщения и критерии оценивания изложены на стр.27.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Форма контроля:</w:t>
      </w:r>
      <w:r>
        <w:t xml:space="preserve"> оценивание выступления, проверка сообщения.</w:t>
      </w:r>
    </w:p>
    <w:p w:rsidR="00B73E7F" w:rsidRDefault="005C2B2C" w:rsidP="00B73E7F">
      <w:pPr>
        <w:ind w:firstLine="708"/>
        <w:jc w:val="both"/>
      </w:pPr>
      <w:r>
        <w:t xml:space="preserve"> </w:t>
      </w:r>
      <w:r w:rsidRPr="00B73E7F">
        <w:rPr>
          <w:b/>
        </w:rPr>
        <w:t>Рекомендуемые источники: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1. http://www.admin-laws.ru/- сайт административного права </w:t>
      </w:r>
    </w:p>
    <w:p w:rsidR="00B73E7F" w:rsidRDefault="005C2B2C" w:rsidP="00B73E7F">
      <w:pPr>
        <w:ind w:firstLine="708"/>
        <w:jc w:val="both"/>
      </w:pPr>
      <w:r>
        <w:t xml:space="preserve">2. http://www.msk-pravo.ru/ - сайт лекций, пособий по административному праву </w:t>
      </w:r>
    </w:p>
    <w:p w:rsidR="00B73E7F" w:rsidRDefault="00B73E7F" w:rsidP="00B73E7F">
      <w:pPr>
        <w:ind w:firstLine="708"/>
        <w:jc w:val="both"/>
      </w:pPr>
    </w:p>
    <w:p w:rsidR="00B73E7F" w:rsidRDefault="005C2B2C" w:rsidP="00B73E7F">
      <w:pPr>
        <w:ind w:firstLine="708"/>
        <w:jc w:val="both"/>
      </w:pPr>
      <w:r w:rsidRPr="00B73E7F">
        <w:rPr>
          <w:b/>
        </w:rPr>
        <w:t>Тема 7.2. Управление в области здравоохранения</w:t>
      </w:r>
      <w:r>
        <w:t xml:space="preserve">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Вид внеауди</w:t>
      </w:r>
      <w:r w:rsidR="00B73E7F">
        <w:rPr>
          <w:b/>
        </w:rPr>
        <w:t xml:space="preserve">торной самостоятельной работы (2 </w:t>
      </w:r>
      <w:r w:rsidRPr="00B73E7F">
        <w:rPr>
          <w:b/>
        </w:rPr>
        <w:t>часа):</w:t>
      </w:r>
      <w:r>
        <w:t xml:space="preserve"> подготовка к семинару </w:t>
      </w:r>
      <w:r w:rsidRPr="00B73E7F">
        <w:rPr>
          <w:b/>
        </w:rPr>
        <w:t>Задание:</w:t>
      </w:r>
      <w:r>
        <w:t xml:space="preserve"> подготовить вопросы семинара «Управление в области труда и социальной защиты».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Вопросы семинара: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1. Содержание управления в области труда и социальной защиты </w:t>
      </w:r>
    </w:p>
    <w:p w:rsidR="00B73E7F" w:rsidRDefault="005C2B2C" w:rsidP="00B73E7F">
      <w:pPr>
        <w:ind w:firstLine="708"/>
        <w:jc w:val="both"/>
      </w:pPr>
      <w:r>
        <w:t xml:space="preserve">2. Система и правовое положение органов исполнительной власти, осуществляющих управление в области труда и социальной защиты </w:t>
      </w:r>
    </w:p>
    <w:p w:rsidR="00B73E7F" w:rsidRDefault="005C2B2C" w:rsidP="00B73E7F">
      <w:pPr>
        <w:ind w:firstLine="708"/>
        <w:jc w:val="both"/>
      </w:pPr>
      <w:r>
        <w:t xml:space="preserve">а) Министерство труда и социальной защиты </w:t>
      </w:r>
    </w:p>
    <w:p w:rsidR="00B73E7F" w:rsidRDefault="005C2B2C" w:rsidP="00B73E7F">
      <w:pPr>
        <w:ind w:firstLine="708"/>
        <w:jc w:val="both"/>
      </w:pPr>
      <w:r>
        <w:t xml:space="preserve">б) Федеральная служба по труду и занятости. </w:t>
      </w:r>
    </w:p>
    <w:p w:rsidR="00B73E7F" w:rsidRDefault="005C2B2C" w:rsidP="00B73E7F">
      <w:pPr>
        <w:ind w:firstLine="708"/>
        <w:jc w:val="both"/>
      </w:pPr>
      <w:r>
        <w:t xml:space="preserve">Методические указания и критерии оценивания изложены на стр. 34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Форма контроля:</w:t>
      </w:r>
      <w:r>
        <w:t xml:space="preserve">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Рекомендуемые источники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1. http://www.admin-laws.ru/- сайт административного права </w:t>
      </w:r>
    </w:p>
    <w:p w:rsidR="00B73E7F" w:rsidRDefault="005C2B2C" w:rsidP="00B73E7F">
      <w:pPr>
        <w:ind w:firstLine="708"/>
        <w:jc w:val="both"/>
      </w:pPr>
      <w:r>
        <w:t xml:space="preserve">2. http://www.msk-pravo.ru/ - сайт лекций, пособий по административному праву </w:t>
      </w:r>
    </w:p>
    <w:p w:rsidR="00B73E7F" w:rsidRDefault="005C2B2C" w:rsidP="00B73E7F">
      <w:pPr>
        <w:ind w:firstLine="708"/>
        <w:jc w:val="both"/>
      </w:pPr>
      <w:r>
        <w:lastRenderedPageBreak/>
        <w:t xml:space="preserve">3. http://szn.amurobl.ru/ - официальный сайт Министерства социальной защиты населения Амурской области </w:t>
      </w:r>
    </w:p>
    <w:p w:rsidR="00B73E7F" w:rsidRDefault="005C2B2C" w:rsidP="00B73E7F">
      <w:pPr>
        <w:ind w:firstLine="708"/>
        <w:jc w:val="both"/>
      </w:pPr>
      <w:r>
        <w:t xml:space="preserve">4. </w:t>
      </w:r>
      <w:proofErr w:type="spellStart"/>
      <w:r>
        <w:t>Гречина</w:t>
      </w:r>
      <w:proofErr w:type="spellEnd"/>
      <w:r>
        <w:t xml:space="preserve"> Л.А. Административное право РФ. Курс лекций: учебное пособие.- М.: </w:t>
      </w:r>
      <w:proofErr w:type="spellStart"/>
      <w:r>
        <w:t>РГ-Пресс</w:t>
      </w:r>
      <w:proofErr w:type="spellEnd"/>
      <w:r>
        <w:t xml:space="preserve">, 2015 г </w:t>
      </w:r>
    </w:p>
    <w:p w:rsidR="00B73E7F" w:rsidRDefault="005C2B2C" w:rsidP="00B73E7F">
      <w:pPr>
        <w:ind w:firstLine="708"/>
        <w:jc w:val="both"/>
      </w:pPr>
      <w:r>
        <w:t xml:space="preserve">5. Конин Н.М. Административное право. - М.: Проспект, 2009 г 6. Миронов А.Н. Административное право. - М.: ИД "ФОРУМ", 2011 г. </w:t>
      </w:r>
    </w:p>
    <w:p w:rsidR="00B73E7F" w:rsidRDefault="00B73E7F" w:rsidP="00B73E7F">
      <w:pPr>
        <w:ind w:firstLine="708"/>
        <w:jc w:val="both"/>
      </w:pPr>
    </w:p>
    <w:p w:rsidR="00B73E7F" w:rsidRDefault="005C2B2C" w:rsidP="00B73E7F">
      <w:pPr>
        <w:ind w:firstLine="708"/>
        <w:jc w:val="center"/>
      </w:pPr>
      <w:r w:rsidRPr="00B73E7F">
        <w:rPr>
          <w:b/>
        </w:rPr>
        <w:t>Тема 7.4. Государственное управление в административно-политической сфере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Вид внеаудиторной самостоятельной работы (2часа):</w:t>
      </w:r>
      <w:r>
        <w:t xml:space="preserve"> подготовка сообщения. </w:t>
      </w:r>
      <w:r w:rsidRPr="00B73E7F">
        <w:rPr>
          <w:b/>
        </w:rPr>
        <w:t>Задание:</w:t>
      </w:r>
      <w:r>
        <w:t xml:space="preserve"> подготовить сообщение по выбору по темам: «Управление в области обороны», «Управление в сфере государственной безопасности», «Управление внутренними делами», «Организация государственного управления иностранными делами», «Государственное управление в области юстиции». </w:t>
      </w:r>
    </w:p>
    <w:p w:rsidR="00B73E7F" w:rsidRDefault="005C2B2C" w:rsidP="00B73E7F">
      <w:pPr>
        <w:ind w:firstLine="708"/>
        <w:jc w:val="both"/>
      </w:pPr>
      <w:r>
        <w:t xml:space="preserve">Методические указания по подготовке сообщения и критерии оценивания изложены на стр.27.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Форма контроля:</w:t>
      </w:r>
      <w:r>
        <w:t xml:space="preserve"> оценивание выступления, проверка сообщения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Рекомендуемые источники: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1. http://www.admin-laws.ru/- сайт административного права </w:t>
      </w:r>
    </w:p>
    <w:p w:rsidR="00B73E7F" w:rsidRDefault="005C2B2C" w:rsidP="00B73E7F">
      <w:pPr>
        <w:ind w:firstLine="708"/>
        <w:jc w:val="both"/>
      </w:pPr>
      <w:r>
        <w:t xml:space="preserve">2. http://www.msk-pravo.ru/ - сайт лекций, пособий по административному праву </w:t>
      </w:r>
    </w:p>
    <w:p w:rsidR="00B73E7F" w:rsidRDefault="005C2B2C" w:rsidP="00B73E7F">
      <w:pPr>
        <w:ind w:firstLine="708"/>
        <w:jc w:val="both"/>
      </w:pPr>
      <w:r>
        <w:t xml:space="preserve">3. </w:t>
      </w:r>
      <w:proofErr w:type="spellStart"/>
      <w:r>
        <w:t>Бахрах</w:t>
      </w:r>
      <w:proofErr w:type="spellEnd"/>
      <w:r>
        <w:t xml:space="preserve"> Д.Н. Административное право России. - М.: Норма, 2008 г. </w:t>
      </w:r>
      <w:r w:rsidR="00B73E7F">
        <w:t xml:space="preserve"> </w:t>
      </w:r>
      <w:r>
        <w:t xml:space="preserve"> </w:t>
      </w:r>
    </w:p>
    <w:p w:rsidR="00B73E7F" w:rsidRPr="00B73E7F" w:rsidRDefault="00B73E7F" w:rsidP="00B73E7F">
      <w:pPr>
        <w:ind w:firstLine="708"/>
        <w:jc w:val="center"/>
        <w:rPr>
          <w:b/>
        </w:rPr>
      </w:pPr>
    </w:p>
    <w:p w:rsidR="00B73E7F" w:rsidRPr="00B73E7F" w:rsidRDefault="005C2B2C" w:rsidP="00B73E7F">
      <w:pPr>
        <w:ind w:firstLine="708"/>
        <w:jc w:val="center"/>
        <w:rPr>
          <w:b/>
        </w:rPr>
      </w:pPr>
      <w:r w:rsidRPr="00B73E7F">
        <w:rPr>
          <w:b/>
        </w:rPr>
        <w:t>2. Методические указания по выполнению различных видов самостоятельной внеаудиторной работы</w:t>
      </w:r>
    </w:p>
    <w:p w:rsidR="00B73E7F" w:rsidRPr="00B73E7F" w:rsidRDefault="005C2B2C" w:rsidP="00B73E7F">
      <w:pPr>
        <w:ind w:firstLine="708"/>
        <w:jc w:val="center"/>
        <w:rPr>
          <w:i/>
        </w:rPr>
      </w:pPr>
      <w:r w:rsidRPr="00B73E7F">
        <w:rPr>
          <w:b/>
          <w:i/>
        </w:rPr>
        <w:t>Методические рекомендации по написанию конспекта.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Конспект</w:t>
      </w:r>
      <w:r>
        <w:t xml:space="preserve"> - это сжатое логически связанное изложение </w:t>
      </w:r>
      <w:proofErr w:type="gramStart"/>
      <w:r>
        <w:t>прочитанного</w:t>
      </w:r>
      <w:proofErr w:type="gramEnd"/>
      <w:r>
        <w:t xml:space="preserve">. Конспектирование есть способ переработки информации с целью последующего ее использования самим конспектирующим лицом. Конспектирование воспитывает критическое отношение к </w:t>
      </w:r>
      <w:proofErr w:type="gramStart"/>
      <w:r>
        <w:t>прочитанному</w:t>
      </w:r>
      <w:proofErr w:type="gramEnd"/>
      <w:r>
        <w:t xml:space="preserve">, развивает память, помогает выработать свой стиль изложения. При конспектировании материал глубже усваивается и приводится в стройную систему. </w:t>
      </w:r>
    </w:p>
    <w:p w:rsidR="00B73E7F" w:rsidRDefault="005C2B2C" w:rsidP="00B73E7F">
      <w:pPr>
        <w:ind w:firstLine="708"/>
        <w:jc w:val="both"/>
      </w:pPr>
      <w:r>
        <w:t xml:space="preserve">Следует иметь в виду, что качество конспекта определяется не количеством исписанных страниц, а умением выделить и зафиксировать для </w:t>
      </w:r>
      <w:proofErr w:type="gramStart"/>
      <w:r>
        <w:t>себя то</w:t>
      </w:r>
      <w:proofErr w:type="gramEnd"/>
      <w:r>
        <w:t xml:space="preserve"> основное, что хотел сказать автор. </w:t>
      </w:r>
    </w:p>
    <w:p w:rsidR="00B73E7F" w:rsidRDefault="005C2B2C" w:rsidP="00B73E7F">
      <w:pPr>
        <w:ind w:firstLine="708"/>
        <w:jc w:val="both"/>
      </w:pPr>
      <w:r>
        <w:t xml:space="preserve">Разделяют четыре вида конспектов: </w:t>
      </w:r>
    </w:p>
    <w:p w:rsidR="00B73E7F" w:rsidRDefault="005C2B2C" w:rsidP="00B73E7F">
      <w:pPr>
        <w:ind w:firstLine="708"/>
        <w:jc w:val="both"/>
      </w:pPr>
      <w:r>
        <w:t xml:space="preserve">- текстуальный </w:t>
      </w:r>
    </w:p>
    <w:p w:rsidR="00B73E7F" w:rsidRDefault="005C2B2C" w:rsidP="00B73E7F">
      <w:pPr>
        <w:ind w:firstLine="708"/>
        <w:jc w:val="both"/>
      </w:pPr>
      <w:r>
        <w:t xml:space="preserve">- плановый </w:t>
      </w:r>
    </w:p>
    <w:p w:rsidR="00B73E7F" w:rsidRDefault="005C2B2C" w:rsidP="00B73E7F">
      <w:pPr>
        <w:ind w:firstLine="708"/>
        <w:jc w:val="both"/>
      </w:pPr>
      <w:r>
        <w:t xml:space="preserve">- свободный </w:t>
      </w:r>
    </w:p>
    <w:p w:rsidR="00B73E7F" w:rsidRDefault="005C2B2C" w:rsidP="00B73E7F">
      <w:pPr>
        <w:ind w:firstLine="708"/>
        <w:jc w:val="both"/>
      </w:pPr>
      <w:r>
        <w:t xml:space="preserve">- тематический. </w:t>
      </w:r>
    </w:p>
    <w:p w:rsidR="00B73E7F" w:rsidRDefault="005C2B2C" w:rsidP="00B73E7F">
      <w:pPr>
        <w:ind w:firstLine="708"/>
        <w:jc w:val="both"/>
      </w:pPr>
      <w:r>
        <w:t xml:space="preserve">Текстуальный (самый простой) состоит из отдельных авторских цитат. Необходимо только умение выделять фразы, несущие основную смысловую нагрузку. Это прекрасный источник дословных высказываний автора и приводимых им фактов. Текстуальный конспект используется длительное время. Недостаток: не активизирует резко внимание и память. </w:t>
      </w:r>
    </w:p>
    <w:p w:rsidR="00B73E7F" w:rsidRDefault="005C2B2C" w:rsidP="00B73E7F">
      <w:pPr>
        <w:ind w:firstLine="708"/>
        <w:jc w:val="both"/>
      </w:pPr>
      <w:r>
        <w:t>Плановый - это конспект отдельных фрагментов</w:t>
      </w:r>
      <w:proofErr w:type="gramStart"/>
      <w:r>
        <w:t xml:space="preserve"> .</w:t>
      </w:r>
      <w:proofErr w:type="gramEnd"/>
      <w:r>
        <w:t xml:space="preserve"> материала, соответствующих названиям пунктов предварительно разработанного плана. Он учит последовательно и четко излагать свои мысли, работать над текстом, обобщая содержание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</w:t>
      </w:r>
      <w:proofErr w:type="gramStart"/>
      <w:r>
        <w:t>прошествии</w:t>
      </w:r>
      <w:proofErr w:type="gramEnd"/>
      <w:r>
        <w:t xml:space="preserve"> времени с момента написания трудно восстановить в памяти содержание источника. </w:t>
      </w:r>
      <w:r w:rsidR="00B73E7F">
        <w:t xml:space="preserve">   </w:t>
      </w:r>
    </w:p>
    <w:p w:rsidR="00B73E7F" w:rsidRDefault="005C2B2C" w:rsidP="00B73E7F">
      <w:pPr>
        <w:ind w:firstLine="708"/>
        <w:jc w:val="both"/>
      </w:pPr>
      <w:r>
        <w:t xml:space="preserve">Свободный конспект - индивидуальное изложение текста, т.е. отражает авторские мысли через ваше собственное видение. Требуется детальная проработка текста. </w:t>
      </w:r>
      <w:r>
        <w:lastRenderedPageBreak/>
        <w:t xml:space="preserve">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 </w:t>
      </w:r>
    </w:p>
    <w:p w:rsidR="00B73E7F" w:rsidRDefault="005C2B2C" w:rsidP="00B73E7F">
      <w:pPr>
        <w:ind w:firstLine="708"/>
        <w:jc w:val="both"/>
      </w:pPr>
      <w:r>
        <w:t xml:space="preserve">Тематический конспект - изложение информации по одной теме из нескольких источников.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Главные требования, предъявляемые к конспекту: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- он должен быть кратким, но при этом обязательно содержать как основные положения и выводы, так и доказательства и примеры. Иначе при </w:t>
      </w:r>
      <w:r w:rsidR="00B73E7F">
        <w:t xml:space="preserve"> </w:t>
      </w:r>
      <w:r>
        <w:t xml:space="preserve">обращении к конспекту даже через короткое время будет затруднительно понять записанное; </w:t>
      </w:r>
    </w:p>
    <w:p w:rsidR="00B73E7F" w:rsidRDefault="005C2B2C" w:rsidP="00B73E7F">
      <w:pPr>
        <w:ind w:firstLine="708"/>
        <w:jc w:val="both"/>
      </w:pPr>
      <w:r>
        <w:t xml:space="preserve">- конспект пишется своими словами (исключение составляют цитаты); </w:t>
      </w:r>
    </w:p>
    <w:p w:rsidR="00B73E7F" w:rsidRDefault="005C2B2C" w:rsidP="00B73E7F">
      <w:pPr>
        <w:ind w:firstLine="708"/>
        <w:jc w:val="both"/>
      </w:pPr>
      <w:r>
        <w:t xml:space="preserve">- материал в нем излагается системно, в логической последовательности. </w:t>
      </w:r>
    </w:p>
    <w:p w:rsidR="00B73E7F" w:rsidRDefault="005C2B2C" w:rsidP="00B73E7F">
      <w:pPr>
        <w:ind w:firstLine="708"/>
        <w:jc w:val="both"/>
      </w:pPr>
      <w:r>
        <w:t xml:space="preserve">Для этого основные положения могут подчеркиваться, выделяются другим шрифтом или цветом. На полях словами или знаками могут делаться пометки. </w:t>
      </w:r>
    </w:p>
    <w:p w:rsidR="00B73E7F" w:rsidRDefault="005C2B2C" w:rsidP="00B73E7F">
      <w:pPr>
        <w:ind w:firstLine="708"/>
        <w:jc w:val="both"/>
      </w:pPr>
      <w:r>
        <w:t xml:space="preserve">Основные ошибки при составлении конспекта: </w:t>
      </w:r>
    </w:p>
    <w:p w:rsidR="00B73E7F" w:rsidRDefault="005C2B2C" w:rsidP="00B73E7F">
      <w:pPr>
        <w:ind w:firstLine="708"/>
        <w:jc w:val="both"/>
      </w:pPr>
      <w:r>
        <w:t xml:space="preserve">1. Слово в слово повторяет тезисы, отсутствует связность при пересказе. </w:t>
      </w:r>
    </w:p>
    <w:p w:rsidR="00B73E7F" w:rsidRDefault="005C2B2C" w:rsidP="00B73E7F">
      <w:pPr>
        <w:ind w:firstLine="708"/>
        <w:jc w:val="both"/>
      </w:pPr>
      <w:r>
        <w:t xml:space="preserve">2. Конспект не связан с планом. </w:t>
      </w:r>
    </w:p>
    <w:p w:rsidR="00B73E7F" w:rsidRDefault="005C2B2C" w:rsidP="00B73E7F">
      <w:pPr>
        <w:ind w:firstLine="708"/>
        <w:jc w:val="both"/>
      </w:pPr>
      <w:r>
        <w:t xml:space="preserve">3. Многословие (много вводных слов) или чрезмерная краткость, незаконченность основных смысловых положений текста. </w:t>
      </w:r>
    </w:p>
    <w:p w:rsidR="00B73E7F" w:rsidRDefault="005C2B2C" w:rsidP="00B73E7F">
      <w:pPr>
        <w:ind w:firstLine="708"/>
        <w:jc w:val="both"/>
      </w:pPr>
      <w:r>
        <w:t xml:space="preserve">4. При передаче содержания текста потеряна авторская особенность текста, его структура. </w:t>
      </w:r>
    </w:p>
    <w:p w:rsidR="00B73E7F" w:rsidRDefault="005C2B2C" w:rsidP="00B73E7F">
      <w:pPr>
        <w:ind w:firstLine="708"/>
        <w:jc w:val="both"/>
      </w:pPr>
      <w:r w:rsidRPr="00B73E7F">
        <w:rPr>
          <w:b/>
        </w:rPr>
        <w:t>Инструкция по выполнению внеаудиторной самостоятельной работы</w:t>
      </w:r>
      <w:r>
        <w:t xml:space="preserve"> - </w:t>
      </w:r>
      <w:r w:rsidRPr="00B73E7F">
        <w:rPr>
          <w:b/>
        </w:rPr>
        <w:t>конспект: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>1. Определите цель составления конспекта.</w:t>
      </w:r>
    </w:p>
    <w:p w:rsidR="00B73E7F" w:rsidRDefault="005C2B2C" w:rsidP="00B73E7F">
      <w:pPr>
        <w:ind w:firstLine="708"/>
        <w:jc w:val="both"/>
      </w:pPr>
      <w:r>
        <w:t xml:space="preserve"> 2. Записать название конспектируемого произведения (или его части) и его выходные данные, т.е. сделать библиографическое описание документа.</w:t>
      </w:r>
    </w:p>
    <w:p w:rsidR="00B73E7F" w:rsidRDefault="005C2B2C" w:rsidP="00B73E7F">
      <w:pPr>
        <w:ind w:firstLine="708"/>
        <w:jc w:val="both"/>
      </w:pPr>
      <w:r>
        <w:t xml:space="preserve">3. Осмыслить основное содержание текста, дважды прочитав его. </w:t>
      </w:r>
    </w:p>
    <w:p w:rsidR="00B73E7F" w:rsidRDefault="005C2B2C" w:rsidP="00B73E7F">
      <w:pPr>
        <w:ind w:firstLine="708"/>
        <w:jc w:val="both"/>
      </w:pPr>
      <w:r>
        <w:t xml:space="preserve">4. Читая изучаемый материал в первый раз, подразделяйте его на основные смысловые части, выделяйте главные мысли, выводы. Уточните в справочной литературе непонятные слова. </w:t>
      </w:r>
    </w:p>
    <w:p w:rsidR="00B73E7F" w:rsidRDefault="005C2B2C" w:rsidP="00B73E7F">
      <w:pPr>
        <w:ind w:firstLine="708"/>
        <w:jc w:val="both"/>
      </w:pPr>
      <w:r>
        <w:t xml:space="preserve">5. Для составления конспекта составьте план текста - основу конспекта, сформулируйте его пункты и определите, что именно следует включить в конспект для раскрытия каждого из них. </w:t>
      </w:r>
    </w:p>
    <w:p w:rsidR="00B73E7F" w:rsidRDefault="005C2B2C" w:rsidP="00B73E7F">
      <w:pPr>
        <w:ind w:firstLine="708"/>
        <w:jc w:val="both"/>
      </w:pPr>
      <w:r>
        <w:t xml:space="preserve">6. Наиболее существенные положения изучаемого материала (тезисы) последовательно и кратко изложите своими словами или приводите в виде цитат, включая конкретные факты и примеры. </w:t>
      </w:r>
    </w:p>
    <w:p w:rsidR="00B73E7F" w:rsidRDefault="005C2B2C" w:rsidP="00B73E7F">
      <w:pPr>
        <w:ind w:firstLine="708"/>
        <w:jc w:val="both"/>
      </w:pPr>
      <w:r>
        <w:t>7. Составляя конспект, можно отдельные слова и целые предложения писать сокращенно, выписывать только ключевые слова, применять условные обозначения.</w:t>
      </w:r>
    </w:p>
    <w:p w:rsidR="00B73E7F" w:rsidRDefault="005C2B2C" w:rsidP="00B73E7F">
      <w:pPr>
        <w:ind w:firstLine="708"/>
        <w:jc w:val="both"/>
      </w:pPr>
      <w:r>
        <w:t xml:space="preserve"> 8. 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 </w:t>
      </w:r>
    </w:p>
    <w:p w:rsidR="00B73E7F" w:rsidRDefault="005C2B2C" w:rsidP="00B73E7F">
      <w:pPr>
        <w:ind w:firstLine="708"/>
        <w:jc w:val="both"/>
      </w:pPr>
      <w:r>
        <w:t xml:space="preserve">9. </w:t>
      </w:r>
      <w:proofErr w:type="gramStart"/>
      <w:r>
        <w:t>Используйте реферативный способ изложения (например:</w:t>
      </w:r>
      <w:proofErr w:type="gramEnd"/>
      <w:r>
        <w:t xml:space="preserve"> </w:t>
      </w:r>
      <w:proofErr w:type="gramStart"/>
      <w:r>
        <w:t xml:space="preserve">"Автор считает...", "раскрывает..."). </w:t>
      </w:r>
      <w:proofErr w:type="gramEnd"/>
    </w:p>
    <w:p w:rsidR="00B73E7F" w:rsidRDefault="005C2B2C" w:rsidP="00B73E7F">
      <w:pPr>
        <w:ind w:firstLine="708"/>
        <w:jc w:val="both"/>
      </w:pPr>
      <w:r>
        <w:t xml:space="preserve">10. Собственные комментарии, вопросы, раздумья располагайте на полях. </w:t>
      </w:r>
      <w:r w:rsidRPr="00B73E7F">
        <w:rPr>
          <w:b/>
        </w:rPr>
        <w:t>Оформление конспекта: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 xml:space="preserve">1. Конспектируя, оставляйте место (широкие поля) для дополнений, заметок, записи незнакомых терминов и имен, требующих разъяснений. </w:t>
      </w:r>
    </w:p>
    <w:p w:rsidR="00B73E7F" w:rsidRDefault="005C2B2C" w:rsidP="00B73E7F">
      <w:pPr>
        <w:ind w:firstLine="708"/>
        <w:jc w:val="both"/>
      </w:pPr>
      <w:r>
        <w:t xml:space="preserve">2. Применяйте определенную систему подчеркивания, сокращений, условных обозначений. </w:t>
      </w:r>
    </w:p>
    <w:p w:rsidR="00B73E7F" w:rsidRDefault="005C2B2C" w:rsidP="00B73E7F">
      <w:pPr>
        <w:ind w:firstLine="708"/>
        <w:jc w:val="both"/>
      </w:pPr>
      <w:r>
        <w:t xml:space="preserve">3. Соблюдайте правила цитирования - цитату заключать в кавычки, давать ссылку на источник с указанием страницы. </w:t>
      </w:r>
      <w:r w:rsidR="00B73E7F">
        <w:t xml:space="preserve"> 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lastRenderedPageBreak/>
        <w:t xml:space="preserve">4. </w:t>
      </w:r>
      <w:proofErr w:type="gramStart"/>
      <w:r>
        <w:t>Научитесь пользоваться цветом для выделения тех иди</w:t>
      </w:r>
      <w:proofErr w:type="gramEnd"/>
      <w:r>
        <w:t xml:space="preserve"> иных информативных узлов в тексте. </w:t>
      </w:r>
    </w:p>
    <w:p w:rsidR="00B73E7F" w:rsidRDefault="005C2B2C" w:rsidP="00B73E7F">
      <w:pPr>
        <w:ind w:firstLine="708"/>
        <w:jc w:val="both"/>
      </w:pPr>
      <w:r>
        <w:t xml:space="preserve">5. При написании учебного конспекта обязательно указывать все прорабатываемые источники, автор, название, дата и место издания, с указанием использованных страниц. </w:t>
      </w:r>
      <w:r w:rsidRPr="00B73E7F">
        <w:rPr>
          <w:b/>
        </w:rPr>
        <w:t>Критерии оценки:</w:t>
      </w:r>
      <w:r>
        <w:t xml:space="preserve"> </w:t>
      </w:r>
    </w:p>
    <w:p w:rsidR="00B73E7F" w:rsidRDefault="005C2B2C" w:rsidP="00B73E7F">
      <w:pPr>
        <w:ind w:firstLine="708"/>
        <w:jc w:val="both"/>
      </w:pPr>
      <w:r>
        <w:t>«отлично» - материал изложен в соответствии с планом, проанализирован и проработан, кратко и грамотно изложен, оформление соответствует требованиям</w:t>
      </w:r>
      <w:proofErr w:type="gramStart"/>
      <w:r>
        <w:t>.</w:t>
      </w:r>
      <w:proofErr w:type="gramEnd"/>
      <w:r>
        <w:t xml:space="preserve"> </w:t>
      </w:r>
      <w:r w:rsidR="00B73E7F">
        <w:t xml:space="preserve"> </w:t>
      </w:r>
      <w:r>
        <w:t>«</w:t>
      </w:r>
      <w:proofErr w:type="gramStart"/>
      <w:r>
        <w:t>х</w:t>
      </w:r>
      <w:proofErr w:type="gramEnd"/>
      <w:r>
        <w:t xml:space="preserve">орошо» - тема раскрыта полно, но материал не систематизирован, либо изложен не в соответствии с планом, оформление соответствует требованиям. </w:t>
      </w:r>
    </w:p>
    <w:p w:rsidR="00B73E7F" w:rsidRDefault="005C2B2C" w:rsidP="00B73E7F">
      <w:pPr>
        <w:ind w:firstLine="708"/>
        <w:jc w:val="both"/>
      </w:pPr>
      <w:r>
        <w:t>«удовлетворительно» - материал переписан с источника, не проработан, либо представлен слишком узко, не все требования выполнены при оформлении</w:t>
      </w:r>
      <w:proofErr w:type="gramStart"/>
      <w:r>
        <w:t>.</w:t>
      </w:r>
      <w:proofErr w:type="gramEnd"/>
      <w:r>
        <w:t xml:space="preserve"> </w:t>
      </w:r>
      <w:r w:rsidR="00B73E7F">
        <w:t xml:space="preserve"> </w:t>
      </w:r>
      <w:r>
        <w:t>«</w:t>
      </w:r>
      <w:proofErr w:type="gramStart"/>
      <w:r>
        <w:t>н</w:t>
      </w:r>
      <w:proofErr w:type="gramEnd"/>
      <w:r>
        <w:t xml:space="preserve">еудовлетворительно» - задание не выполнено </w:t>
      </w:r>
    </w:p>
    <w:p w:rsidR="00B73E7F" w:rsidRDefault="00B73E7F" w:rsidP="00B73E7F">
      <w:pPr>
        <w:ind w:firstLine="708"/>
        <w:jc w:val="both"/>
      </w:pPr>
    </w:p>
    <w:p w:rsidR="00B73E7F" w:rsidRDefault="005C2B2C" w:rsidP="00B73E7F">
      <w:pPr>
        <w:ind w:firstLine="708"/>
        <w:jc w:val="both"/>
      </w:pPr>
      <w:r w:rsidRPr="00B73E7F">
        <w:rPr>
          <w:b/>
          <w:i/>
        </w:rPr>
        <w:t>Методические рекомендации по работе с Интернет - ресурсами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t xml:space="preserve">Интернет сегодня - правомерный источник научных статей, статистической и аналитической информации, и использование его наряду с книгами давно уже стало нормой. 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Отсутствие фамилии автора материала и грамматические ошибки, также ссылки на недействующие нормативные акты в статье должны насторожить. Используйте подобные материалы как вспомогательные и иллюстративные, но не как основные. В связи с этим при поиске материала по заданной тематике следует оценивать качество предоставляемой информации по следующим критериям: </w:t>
      </w:r>
    </w:p>
    <w:p w:rsidR="00C14DAA" w:rsidRDefault="005C2B2C" w:rsidP="00B73E7F">
      <w:pPr>
        <w:ind w:firstLine="708"/>
        <w:jc w:val="both"/>
      </w:pPr>
      <w:r>
        <w:t xml:space="preserve">-представляет ли она факты или является мнением? </w:t>
      </w:r>
    </w:p>
    <w:p w:rsidR="00C14DAA" w:rsidRDefault="005C2B2C" w:rsidP="00B73E7F">
      <w:pPr>
        <w:ind w:firstLine="708"/>
        <w:jc w:val="both"/>
      </w:pPr>
      <w:r>
        <w:t xml:space="preserve">-если информация является мнением, то, что возможно узнать относительно репутации автора, его взглядах? </w:t>
      </w:r>
    </w:p>
    <w:p w:rsidR="00C14DAA" w:rsidRDefault="005C2B2C" w:rsidP="00B73E7F">
      <w:pPr>
        <w:ind w:firstLine="708"/>
        <w:jc w:val="both"/>
      </w:pPr>
      <w:r>
        <w:t xml:space="preserve">- имеем ли мы дело с информацией из первичного или вторичного источника? - когда возник ее источник? </w:t>
      </w:r>
    </w:p>
    <w:p w:rsidR="00C14DAA" w:rsidRDefault="005C2B2C" w:rsidP="00B73E7F">
      <w:pPr>
        <w:ind w:firstLine="708"/>
        <w:jc w:val="both"/>
      </w:pPr>
      <w:r>
        <w:t xml:space="preserve">-подтверждают ли информацию другие источники? </w:t>
      </w:r>
    </w:p>
    <w:p w:rsidR="00C14DAA" w:rsidRDefault="005C2B2C" w:rsidP="00B73E7F">
      <w:pPr>
        <w:ind w:firstLine="708"/>
        <w:jc w:val="both"/>
      </w:pPr>
      <w:r>
        <w:t xml:space="preserve">Разумеется, сайты, где выложены коллекции бесплатных рефератов и готовых студенческих работ, не могут быть вписаны как </w:t>
      </w:r>
      <w:proofErr w:type="spellStart"/>
      <w:proofErr w:type="gramStart"/>
      <w:r>
        <w:t>Интернет-источники</w:t>
      </w:r>
      <w:proofErr w:type="spellEnd"/>
      <w:proofErr w:type="gramEnd"/>
      <w:r>
        <w:t xml:space="preserve">. Это вторичная информация, уже переработанная кем-то до вас. Достоверность и актуальность ее под сомнением. </w:t>
      </w:r>
    </w:p>
    <w:p w:rsidR="00C14DAA" w:rsidRDefault="00C14DAA" w:rsidP="00B73E7F">
      <w:pPr>
        <w:ind w:firstLine="708"/>
        <w:jc w:val="both"/>
      </w:pPr>
    </w:p>
    <w:p w:rsidR="00C14DAA" w:rsidRPr="00C14DAA" w:rsidRDefault="005C2B2C" w:rsidP="00B73E7F">
      <w:pPr>
        <w:ind w:firstLine="708"/>
        <w:jc w:val="both"/>
        <w:rPr>
          <w:i/>
        </w:rPr>
      </w:pPr>
      <w:r w:rsidRPr="00C14DAA">
        <w:rPr>
          <w:b/>
          <w:i/>
        </w:rPr>
        <w:t>Методические рекомендации по работе с нормативно-правовыми актами</w:t>
      </w:r>
      <w:r w:rsidRPr="00C14DAA">
        <w:rPr>
          <w:i/>
        </w:rPr>
        <w:t xml:space="preserve"> </w:t>
      </w:r>
    </w:p>
    <w:p w:rsidR="00C14DAA" w:rsidRDefault="005C2B2C" w:rsidP="00B73E7F">
      <w:pPr>
        <w:ind w:firstLine="708"/>
        <w:jc w:val="both"/>
      </w:pPr>
      <w:proofErr w:type="gramStart"/>
      <w:r>
        <w:t xml:space="preserve">Для успешного изучения дисциплины и приобретения навыков работы с нормативно-правовыми актами студенты должны самостоятельно </w:t>
      </w:r>
      <w:r w:rsidR="00C14DAA">
        <w:t xml:space="preserve"> </w:t>
      </w:r>
      <w:r>
        <w:t xml:space="preserve"> ознакомиться с указанными документами, знать полное наименование документа, его структуру (главы, разделы, параграфы, статьи), его последнюю редакцию и уметь юридически грамотно применять его положения при решении практических задач, уметь их понимать и анализировать, находить связи с другими нормативно-правовыми актами. </w:t>
      </w:r>
      <w:proofErr w:type="gramEnd"/>
    </w:p>
    <w:p w:rsidR="00C14DAA" w:rsidRDefault="005C2B2C" w:rsidP="00B73E7F">
      <w:pPr>
        <w:ind w:firstLine="708"/>
        <w:jc w:val="both"/>
      </w:pPr>
      <w:r>
        <w:t xml:space="preserve">Студенту необходимо самостоятельно изучить обозначенные нормативно-правовые акты и выполнить задания (ответить на контрольные вопросы, составить таблицу). </w:t>
      </w:r>
    </w:p>
    <w:p w:rsidR="00C14DAA" w:rsidRDefault="005C2B2C" w:rsidP="00B73E7F">
      <w:pPr>
        <w:ind w:firstLine="708"/>
        <w:jc w:val="both"/>
      </w:pPr>
      <w:r>
        <w:t>Нормативно-правовые акты можно найти в таких официальных источниках, как Собрание законодательства Российской Федерации и «Российская газета», а также на официальных сайтах и серверах органов государственной власти и посредством использования СПС «</w:t>
      </w:r>
      <w:proofErr w:type="gramStart"/>
      <w:r>
        <w:t xml:space="preserve">Г </w:t>
      </w:r>
      <w:proofErr w:type="spellStart"/>
      <w:r>
        <w:t>арант</w:t>
      </w:r>
      <w:proofErr w:type="spellEnd"/>
      <w:proofErr w:type="gramEnd"/>
      <w:r>
        <w:t>», «</w:t>
      </w:r>
      <w:proofErr w:type="spellStart"/>
      <w:r>
        <w:t>КонсультантПлюс</w:t>
      </w:r>
      <w:proofErr w:type="spellEnd"/>
      <w:r>
        <w:t xml:space="preserve">», «Кодекс» и др. </w:t>
      </w:r>
    </w:p>
    <w:p w:rsidR="00C14DAA" w:rsidRDefault="005C2B2C" w:rsidP="00B73E7F">
      <w:pPr>
        <w:ind w:firstLine="708"/>
        <w:jc w:val="both"/>
      </w:pPr>
      <w:r w:rsidRPr="00C14DAA">
        <w:rPr>
          <w:b/>
        </w:rPr>
        <w:t>Алгоритм работы с нормативно - правовыми актами включает следующие шаги: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t xml:space="preserve">1. Внимательно прочитайте название юридического текста, изучите его структуру (разделы, главы, статьи). </w:t>
      </w:r>
    </w:p>
    <w:p w:rsidR="00C14DAA" w:rsidRDefault="005C2B2C" w:rsidP="00B73E7F">
      <w:pPr>
        <w:ind w:firstLine="708"/>
        <w:jc w:val="both"/>
      </w:pPr>
      <w:r>
        <w:lastRenderedPageBreak/>
        <w:t xml:space="preserve">2. Внимательно прочитайте текст нормативного акта и постарайтесь понять содержание норм права. </w:t>
      </w:r>
    </w:p>
    <w:p w:rsidR="00C14DAA" w:rsidRDefault="005C2B2C" w:rsidP="00B73E7F">
      <w:pPr>
        <w:ind w:firstLine="708"/>
        <w:jc w:val="both"/>
      </w:pPr>
      <w:r>
        <w:t xml:space="preserve">3. Выпишите неизвестные понятия и дайте им определения. </w:t>
      </w:r>
    </w:p>
    <w:p w:rsidR="00C14DAA" w:rsidRDefault="005C2B2C" w:rsidP="00B73E7F">
      <w:pPr>
        <w:ind w:firstLine="708"/>
        <w:jc w:val="both"/>
      </w:pPr>
      <w:r>
        <w:t xml:space="preserve">4. Выполните работу с текстом нормативно - правового акта по указанному заданию. </w:t>
      </w:r>
    </w:p>
    <w:p w:rsidR="00C14DAA" w:rsidRDefault="00C14DAA" w:rsidP="00B73E7F">
      <w:pPr>
        <w:ind w:firstLine="708"/>
        <w:jc w:val="both"/>
      </w:pPr>
    </w:p>
    <w:p w:rsidR="00C14DAA" w:rsidRDefault="005C2B2C" w:rsidP="00B73E7F">
      <w:pPr>
        <w:ind w:firstLine="708"/>
        <w:jc w:val="both"/>
      </w:pPr>
      <w:r w:rsidRPr="00C14DAA">
        <w:rPr>
          <w:b/>
          <w:i/>
        </w:rPr>
        <w:t>Методические рекомендации по подготовке сообщения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t>Сообщение, как вид самостоятельной работы в учебном процессе, способствует формированию навыков исследовательской работы,</w:t>
      </w:r>
      <w:r w:rsidR="00C14DAA">
        <w:t xml:space="preserve">  </w:t>
      </w:r>
      <w:r>
        <w:t xml:space="preserve">расширяет познавательные интересы, учит критически мыслить. </w:t>
      </w:r>
    </w:p>
    <w:p w:rsidR="00C14DAA" w:rsidRDefault="005C2B2C" w:rsidP="00B73E7F">
      <w:pPr>
        <w:ind w:firstLine="708"/>
        <w:jc w:val="both"/>
      </w:pPr>
      <w:r>
        <w:t xml:space="preserve">При написании сообщения по заданной теме студент составляет план, подбирает основные источники. В процессе работы с источниками систематизирует полученные сведения, делает выводы и обобщения. Тематика сообщения обычно определяется преподавателем, но в определении темы инициативу может проявить и студент. </w:t>
      </w:r>
    </w:p>
    <w:p w:rsidR="00C14DAA" w:rsidRDefault="005C2B2C" w:rsidP="00B73E7F">
      <w:pPr>
        <w:ind w:firstLine="708"/>
        <w:jc w:val="both"/>
      </w:pPr>
      <w:r>
        <w:t xml:space="preserve">Этапы работы над сообщением </w:t>
      </w:r>
    </w:p>
    <w:p w:rsidR="00C14DAA" w:rsidRDefault="005C2B2C" w:rsidP="00B73E7F">
      <w:pPr>
        <w:ind w:firstLine="708"/>
        <w:jc w:val="both"/>
      </w:pPr>
      <w:r>
        <w:t>1. Формулирование темы.</w:t>
      </w:r>
    </w:p>
    <w:p w:rsidR="00C14DAA" w:rsidRDefault="005C2B2C" w:rsidP="00B73E7F">
      <w:pPr>
        <w:ind w:firstLine="708"/>
        <w:jc w:val="both"/>
      </w:pPr>
      <w:r>
        <w:t xml:space="preserve"> 2. Подбор и изучение основных источников по теме (как правильно, при подготовке сообщения используется не менее 8 различных источников). </w:t>
      </w:r>
    </w:p>
    <w:p w:rsidR="00C14DAA" w:rsidRDefault="005C2B2C" w:rsidP="00B73E7F">
      <w:pPr>
        <w:ind w:firstLine="708"/>
        <w:jc w:val="both"/>
      </w:pPr>
      <w:r>
        <w:t xml:space="preserve">3. Составление списка использованных источников. </w:t>
      </w:r>
    </w:p>
    <w:p w:rsidR="00C14DAA" w:rsidRDefault="005C2B2C" w:rsidP="00B73E7F">
      <w:pPr>
        <w:ind w:firstLine="708"/>
        <w:jc w:val="both"/>
      </w:pPr>
      <w:r>
        <w:t xml:space="preserve">4. - Обработка и систематизация информации. </w:t>
      </w:r>
    </w:p>
    <w:p w:rsidR="00C14DAA" w:rsidRDefault="005C2B2C" w:rsidP="00B73E7F">
      <w:pPr>
        <w:ind w:firstLine="708"/>
        <w:jc w:val="both"/>
      </w:pPr>
      <w:r>
        <w:t xml:space="preserve">5. Разработка плана сообщения. </w:t>
      </w:r>
    </w:p>
    <w:p w:rsidR="00C14DAA" w:rsidRDefault="005C2B2C" w:rsidP="00B73E7F">
      <w:pPr>
        <w:ind w:firstLine="708"/>
        <w:jc w:val="both"/>
      </w:pPr>
      <w:r>
        <w:t xml:space="preserve">6. Написание сообщения. </w:t>
      </w:r>
    </w:p>
    <w:p w:rsidR="00C14DAA" w:rsidRDefault="005C2B2C" w:rsidP="00B73E7F">
      <w:pPr>
        <w:ind w:firstLine="708"/>
        <w:jc w:val="both"/>
      </w:pPr>
      <w:r>
        <w:t xml:space="preserve">7. Публичное выступление или сдача на проверку преподавателю. </w:t>
      </w:r>
    </w:p>
    <w:p w:rsidR="00C14DAA" w:rsidRDefault="005C2B2C" w:rsidP="00B73E7F">
      <w:pPr>
        <w:ind w:firstLine="708"/>
        <w:jc w:val="both"/>
      </w:pPr>
      <w:r>
        <w:t xml:space="preserve">Структура сообщения: </w:t>
      </w:r>
    </w:p>
    <w:p w:rsidR="00C14DAA" w:rsidRDefault="005C2B2C" w:rsidP="00B73E7F">
      <w:pPr>
        <w:ind w:firstLine="708"/>
        <w:jc w:val="both"/>
      </w:pPr>
      <w:r>
        <w:t xml:space="preserve">- титульный лист </w:t>
      </w:r>
    </w:p>
    <w:p w:rsidR="00C14DAA" w:rsidRDefault="005C2B2C" w:rsidP="00B73E7F">
      <w:pPr>
        <w:ind w:firstLine="708"/>
        <w:jc w:val="both"/>
      </w:pPr>
      <w:r>
        <w:t xml:space="preserve">- оглавление (в нем последовательно излагаются названия пунктов сообщения, указываются страницы, с которых начинается каждый пункт); </w:t>
      </w:r>
    </w:p>
    <w:p w:rsidR="00C14DAA" w:rsidRDefault="005C2B2C" w:rsidP="00B73E7F">
      <w:pPr>
        <w:ind w:firstLine="708"/>
        <w:jc w:val="both"/>
      </w:pPr>
      <w:r>
        <w:t xml:space="preserve"> - введение (формулирует суть исследуемой проблемы, обосновывается выбор темы, определяются ее значимость и актуальность, указываются цель и задачи сообщения, дается характеристика используемой литературы); </w:t>
      </w:r>
    </w:p>
    <w:p w:rsidR="00C14DAA" w:rsidRDefault="005C2B2C" w:rsidP="00B73E7F">
      <w:pPr>
        <w:ind w:firstLine="708"/>
        <w:jc w:val="both"/>
      </w:pPr>
      <w:r>
        <w:t xml:space="preserve">- основная часть (каждый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схемы); </w:t>
      </w:r>
    </w:p>
    <w:p w:rsidR="00C14DAA" w:rsidRDefault="005C2B2C" w:rsidP="00B73E7F">
      <w:pPr>
        <w:ind w:firstLine="708"/>
        <w:jc w:val="both"/>
      </w:pPr>
      <w:r>
        <w:t xml:space="preserve">- заключение (подводятся итоги или дается обобщенный вывод по теме); - список использованных источников. </w:t>
      </w:r>
    </w:p>
    <w:p w:rsidR="00C14DAA" w:rsidRDefault="005C2B2C" w:rsidP="00B73E7F">
      <w:pPr>
        <w:ind w:firstLine="708"/>
        <w:jc w:val="both"/>
      </w:pPr>
      <w:r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 </w:t>
      </w:r>
    </w:p>
    <w:p w:rsidR="00C14DAA" w:rsidRDefault="005C2B2C" w:rsidP="00B73E7F">
      <w:pPr>
        <w:ind w:firstLine="708"/>
        <w:jc w:val="both"/>
      </w:pPr>
      <w:r>
        <w:t xml:space="preserve">Требования к оформлению сообщения: </w:t>
      </w:r>
    </w:p>
    <w:p w:rsidR="00C14DAA" w:rsidRDefault="005C2B2C" w:rsidP="00B73E7F">
      <w:pPr>
        <w:ind w:firstLine="708"/>
        <w:jc w:val="both"/>
      </w:pPr>
      <w:r>
        <w:t>Сообщение оформляется на листах формата А</w:t>
      </w:r>
      <w:proofErr w:type="gramStart"/>
      <w:r>
        <w:t>4</w:t>
      </w:r>
      <w:proofErr w:type="gramEnd"/>
      <w:r>
        <w:t xml:space="preserve"> в папке, в соответствии с правилами выполнения. </w:t>
      </w:r>
    </w:p>
    <w:p w:rsidR="00C14DAA" w:rsidRDefault="005C2B2C" w:rsidP="00B73E7F">
      <w:pPr>
        <w:ind w:firstLine="708"/>
        <w:jc w:val="both"/>
      </w:pPr>
      <w:r>
        <w:t xml:space="preserve">Разметка страницы должна быть следующей: верхнее и нижнее поля по 2 см., слева - 3 см., справа - 1 см. Название пунктов плана следует печатать жирным шрифтом (16), текст - шрифтом 14,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с интервалом между строк 1,5. </w:t>
      </w:r>
    </w:p>
    <w:p w:rsidR="00C14DAA" w:rsidRDefault="005C2B2C" w:rsidP="00B73E7F">
      <w:pPr>
        <w:ind w:firstLine="708"/>
        <w:jc w:val="both"/>
      </w:pPr>
      <w:r>
        <w:t xml:space="preserve">1. Объем сообщения может колебаться в пределах 3-5 печатных страниц. </w:t>
      </w:r>
    </w:p>
    <w:p w:rsidR="00C14DAA" w:rsidRDefault="005C2B2C" w:rsidP="00B73E7F">
      <w:pPr>
        <w:ind w:firstLine="708"/>
        <w:jc w:val="both"/>
      </w:pPr>
      <w:r>
        <w:t xml:space="preserve">2. Сообщение должно быть выполнено грамотно, с соблюдением культуры изложения. </w:t>
      </w:r>
    </w:p>
    <w:p w:rsidR="00C14DAA" w:rsidRDefault="005C2B2C" w:rsidP="00B73E7F">
      <w:pPr>
        <w:ind w:firstLine="708"/>
        <w:jc w:val="both"/>
      </w:pPr>
      <w:r>
        <w:t xml:space="preserve">3. Обязательно должны иметься ссылки на используемую литературу. </w:t>
      </w:r>
    </w:p>
    <w:p w:rsidR="00C14DAA" w:rsidRDefault="005C2B2C" w:rsidP="00B73E7F">
      <w:pPr>
        <w:ind w:firstLine="708"/>
        <w:jc w:val="both"/>
      </w:pPr>
      <w:r>
        <w:t xml:space="preserve">4. Должна быть соблюдена последовательность написания библиографического аппарата. </w:t>
      </w:r>
    </w:p>
    <w:p w:rsidR="00C14DAA" w:rsidRDefault="005C2B2C" w:rsidP="00B73E7F">
      <w:pPr>
        <w:ind w:firstLine="708"/>
        <w:jc w:val="both"/>
      </w:pPr>
      <w:r w:rsidRPr="00C14DAA">
        <w:rPr>
          <w:b/>
        </w:rPr>
        <w:t>Критерии оценки: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lastRenderedPageBreak/>
        <w:t xml:space="preserve">«отлично» - тема сообщения полностью раскрыта, использовано достаточное количество источников, материал грамотно проанализирован и переработан, оформление соответствует требованиям. </w:t>
      </w:r>
    </w:p>
    <w:p w:rsidR="00C14DAA" w:rsidRDefault="005C2B2C" w:rsidP="00C14DAA">
      <w:pPr>
        <w:ind w:firstLine="708"/>
        <w:jc w:val="both"/>
      </w:pPr>
      <w:r>
        <w:t xml:space="preserve">«хорошо» - тема раскрыта, использовано недостаточное количество источников, материал изложен грамотно, оформление соответствует требованиям. </w:t>
      </w:r>
    </w:p>
    <w:p w:rsidR="00C14DAA" w:rsidRDefault="005C2B2C" w:rsidP="00C14DAA">
      <w:pPr>
        <w:ind w:firstLine="708"/>
        <w:jc w:val="both"/>
      </w:pPr>
      <w:r>
        <w:t xml:space="preserve">«удовлетворительно» - материал изложен узко, тема раскрыта неполно, допущены смысловые ошибки, не все требования выполнены при оформлении. </w:t>
      </w:r>
    </w:p>
    <w:p w:rsidR="00C14DAA" w:rsidRDefault="005C2B2C" w:rsidP="00C14DAA">
      <w:pPr>
        <w:ind w:firstLine="708"/>
        <w:jc w:val="both"/>
      </w:pPr>
      <w:r>
        <w:t xml:space="preserve">«неудовлетворительно» - тема не раскрыта, использована устаревшая информация либо задание не выполнено. </w:t>
      </w:r>
      <w:r w:rsidR="00C14DAA">
        <w:t xml:space="preserve"> </w:t>
      </w:r>
    </w:p>
    <w:p w:rsidR="00C14DAA" w:rsidRDefault="00C14DAA" w:rsidP="00B73E7F">
      <w:pPr>
        <w:ind w:firstLine="708"/>
        <w:jc w:val="both"/>
      </w:pPr>
    </w:p>
    <w:p w:rsidR="00C14DAA" w:rsidRDefault="005C2B2C" w:rsidP="00C14DAA">
      <w:pPr>
        <w:ind w:firstLine="708"/>
        <w:jc w:val="center"/>
      </w:pPr>
      <w:r w:rsidRPr="00C14DAA">
        <w:rPr>
          <w:b/>
          <w:i/>
        </w:rPr>
        <w:t>Методические рекомендации по подготовке и защите реферата</w:t>
      </w:r>
    </w:p>
    <w:p w:rsidR="00C14DAA" w:rsidRDefault="005C2B2C" w:rsidP="00B73E7F">
      <w:pPr>
        <w:ind w:firstLine="708"/>
        <w:jc w:val="both"/>
      </w:pPr>
      <w:r>
        <w:t xml:space="preserve">Реферат (от лат. </w:t>
      </w:r>
      <w:proofErr w:type="spellStart"/>
      <w:r>
        <w:t>referrer</w:t>
      </w:r>
      <w:proofErr w:type="spellEnd"/>
      <w:r>
        <w:t xml:space="preserve"> — докладывать, сообщать) — краткое точное изложение сущности какого-либо вопроса, темы на основе и нескольких книг, </w:t>
      </w:r>
      <w:r w:rsidR="00C14DAA">
        <w:t xml:space="preserve"> </w:t>
      </w:r>
      <w:r>
        <w:t xml:space="preserve">монографий или других первоисточников. В реферате должна быть обоснована актуальность исследуемой темы, кратко изложены и проанализированы фактические сведения, сформулированы обобщения и выводы. </w:t>
      </w:r>
    </w:p>
    <w:p w:rsidR="00C14DAA" w:rsidRDefault="005C2B2C" w:rsidP="00B73E7F">
      <w:pPr>
        <w:ind w:firstLine="708"/>
        <w:jc w:val="both"/>
      </w:pPr>
      <w:r w:rsidRPr="00C14DAA">
        <w:rPr>
          <w:b/>
        </w:rPr>
        <w:t>Структура реферата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t xml:space="preserve">1. Титульный лист. </w:t>
      </w:r>
    </w:p>
    <w:p w:rsidR="00C14DAA" w:rsidRDefault="005C2B2C" w:rsidP="00B73E7F">
      <w:pPr>
        <w:ind w:firstLine="708"/>
        <w:jc w:val="both"/>
      </w:pPr>
      <w:r>
        <w:t xml:space="preserve">2. После титульного листа на отдельной странице следует оглавление (план, содержание), в котором указаны названия всех разделов (пунктов плана) реферата и номера страниц, указывающие начало этих разделов в тексте реферата. </w:t>
      </w:r>
    </w:p>
    <w:p w:rsidR="00C14DAA" w:rsidRDefault="005C2B2C" w:rsidP="00B73E7F">
      <w:pPr>
        <w:ind w:firstLine="708"/>
        <w:jc w:val="both"/>
      </w:pPr>
      <w:r>
        <w:t xml:space="preserve">3. После оглавления следует введение. Объем введения составляет 1,5-2 страницы. Введение - начальная часть текста. Оно имеет своей целью сориентировать читателя в дальнейшем изложении. </w:t>
      </w:r>
    </w:p>
    <w:p w:rsidR="00C14DAA" w:rsidRDefault="005C2B2C" w:rsidP="00B73E7F">
      <w:pPr>
        <w:ind w:firstLine="708"/>
        <w:jc w:val="both"/>
      </w:pPr>
      <w:r>
        <w:t xml:space="preserve">Во введении аргументируется актуальность исследования, - т.е. выявляется практическое и теоретическое значение данного исследования. Далее констатируется, что сделано в данной области предшественниками; перечисляются положения, которые должны быть обоснованы. Введение может также содержать обзор источников или экспериментальных данных, уточнение исходных понятий и терминов, сведения о методах исследования. Во введении обязательно формулируются цель и задачи реферата. </w:t>
      </w:r>
    </w:p>
    <w:p w:rsidR="00C14DAA" w:rsidRDefault="005C2B2C" w:rsidP="00B73E7F">
      <w:pPr>
        <w:ind w:firstLine="708"/>
        <w:jc w:val="both"/>
      </w:pPr>
      <w:r>
        <w:t xml:space="preserve">4. Основная часть реферата раскрывает содержание темы. Она наиболее значительна по объему, наиболее значима и ответственна. Основная часть реферата может иметь одну или несколько глав, состоящих из 2-3 параграфов (подпунктов, разделов) и предполагает осмысленное и логичное изложение главных положений и идей, содержащихся в изученной литературе. В тексте обязательны ссылки на первоисточники. </w:t>
      </w:r>
    </w:p>
    <w:p w:rsidR="00C14DAA" w:rsidRDefault="005C2B2C" w:rsidP="00B73E7F">
      <w:pPr>
        <w:ind w:firstLine="708"/>
        <w:jc w:val="both"/>
      </w:pPr>
      <w:r>
        <w:t xml:space="preserve">5. Заключение содержит главные выводы, и итоги из текста основной части, в нем отмечается, как выполнены задачи и достигнуты ли цели, сформулированные во введении. Здесь же могут намечаться и дальнейшие перспективы развития темы. </w:t>
      </w:r>
    </w:p>
    <w:p w:rsidR="00C14DAA" w:rsidRDefault="005C2B2C" w:rsidP="00B73E7F">
      <w:pPr>
        <w:ind w:firstLine="708"/>
        <w:jc w:val="both"/>
      </w:pPr>
      <w:r>
        <w:t xml:space="preserve">6. Приложение может включать графики, таблицы, расчеты. </w:t>
      </w:r>
    </w:p>
    <w:p w:rsidR="00C14DAA" w:rsidRDefault="005C2B2C" w:rsidP="00B73E7F">
      <w:pPr>
        <w:ind w:firstLine="708"/>
        <w:jc w:val="both"/>
      </w:pPr>
      <w:r>
        <w:t xml:space="preserve">7. Библиография (список литературы) - здесь указывается' реально • использованная для написания реферата литература. </w:t>
      </w:r>
    </w:p>
    <w:p w:rsidR="00C14DAA" w:rsidRDefault="005C2B2C" w:rsidP="00B73E7F">
      <w:pPr>
        <w:ind w:firstLine="708"/>
        <w:jc w:val="both"/>
      </w:pPr>
      <w:r>
        <w:t xml:space="preserve">Список составляется согласно правилам библиографического описания </w:t>
      </w:r>
    </w:p>
    <w:p w:rsidR="00C14DAA" w:rsidRDefault="005C2B2C" w:rsidP="00B73E7F">
      <w:pPr>
        <w:ind w:firstLine="708"/>
        <w:jc w:val="both"/>
      </w:pPr>
      <w:r w:rsidRPr="00C14DAA">
        <w:rPr>
          <w:b/>
        </w:rPr>
        <w:t>Алгоритм подготовки реферата: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t xml:space="preserve">1. Продумайте тему работы, определите содержание, составьте предварительный план. </w:t>
      </w:r>
    </w:p>
    <w:p w:rsidR="00C14DAA" w:rsidRDefault="005C2B2C" w:rsidP="00B73E7F">
      <w:pPr>
        <w:ind w:firstLine="708"/>
        <w:jc w:val="both"/>
      </w:pPr>
      <w:r>
        <w:t xml:space="preserve">2. Составьте список литературы, изучая её, фиксируйте материалы, которые планируете включить в текст работы, распределяя их по разделам составленного Вами плана работы. </w:t>
      </w:r>
    </w:p>
    <w:p w:rsidR="00C14DAA" w:rsidRDefault="005C2B2C" w:rsidP="00B73E7F">
      <w:pPr>
        <w:ind w:firstLine="708"/>
        <w:jc w:val="both"/>
      </w:pPr>
      <w:r>
        <w:t xml:space="preserve">3. " Делайте сноски к используемым материалам. </w:t>
      </w:r>
    </w:p>
    <w:p w:rsidR="00C14DAA" w:rsidRDefault="005C2B2C" w:rsidP="00B73E7F">
      <w:pPr>
        <w:ind w:firstLine="708"/>
        <w:jc w:val="both"/>
      </w:pPr>
      <w:r>
        <w:t xml:space="preserve">4. Во введении к работе раскройте актуальность темы, предмет и объект изучения, укажите цель и задачи работы, методы изучения темы. </w:t>
      </w:r>
      <w:r w:rsidR="00C14DAA">
        <w:t xml:space="preserve"> </w:t>
      </w:r>
      <w:r>
        <w:t xml:space="preserve"> </w:t>
      </w:r>
    </w:p>
    <w:p w:rsidR="00C14DAA" w:rsidRDefault="005C2B2C" w:rsidP="00B73E7F">
      <w:pPr>
        <w:ind w:firstLine="708"/>
        <w:jc w:val="both"/>
      </w:pPr>
      <w:r>
        <w:lastRenderedPageBreak/>
        <w:t xml:space="preserve">5. Последовательно раскройте все предусмотренные планом вопросы, обосновывайте, разъясняйте основные положения, подкрепляйте их конкретными примерами и фактами. </w:t>
      </w:r>
    </w:p>
    <w:p w:rsidR="00C14DAA" w:rsidRDefault="005C2B2C" w:rsidP="00B73E7F">
      <w:pPr>
        <w:ind w:firstLine="708"/>
        <w:jc w:val="both"/>
      </w:pPr>
      <w:r>
        <w:t xml:space="preserve">6. Проявляйте своё личное отношение, отразите в работе свои собственные мысли. </w:t>
      </w:r>
    </w:p>
    <w:p w:rsidR="00C14DAA" w:rsidRDefault="005C2B2C" w:rsidP="00B73E7F">
      <w:pPr>
        <w:ind w:firstLine="708"/>
        <w:jc w:val="both"/>
      </w:pPr>
      <w:r>
        <w:t xml:space="preserve">7. В заключительной части работы сделайте выводы. </w:t>
      </w:r>
    </w:p>
    <w:p w:rsidR="00C14DAA" w:rsidRDefault="005C2B2C" w:rsidP="00B73E7F">
      <w:pPr>
        <w:ind w:firstLine="708"/>
        <w:jc w:val="both"/>
      </w:pPr>
      <w:r>
        <w:t xml:space="preserve">8. Перечитайте работу и зафиксируйте замеченные недостатки, исправьте их. </w:t>
      </w:r>
    </w:p>
    <w:p w:rsidR="00C14DAA" w:rsidRDefault="005C2B2C" w:rsidP="00C14DAA">
      <w:pPr>
        <w:ind w:firstLine="708"/>
        <w:jc w:val="both"/>
      </w:pPr>
      <w:r>
        <w:t xml:space="preserve">Реферат оформляется в соответствии </w:t>
      </w:r>
      <w:proofErr w:type="gramStart"/>
      <w:r>
        <w:t>с</w:t>
      </w:r>
      <w:proofErr w:type="gramEnd"/>
      <w:r>
        <w:t xml:space="preserve"> принятым </w:t>
      </w:r>
      <w:proofErr w:type="spellStart"/>
      <w:r>
        <w:t>нормоконтролем</w:t>
      </w:r>
      <w:proofErr w:type="spellEnd"/>
      <w:r>
        <w:t xml:space="preserve">. Общий объём 10-12 страниц. </w:t>
      </w:r>
    </w:p>
    <w:p w:rsidR="00C14DAA" w:rsidRDefault="005C2B2C" w:rsidP="00C14DAA">
      <w:pPr>
        <w:ind w:firstLine="708"/>
        <w:jc w:val="both"/>
      </w:pPr>
      <w:r>
        <w:t xml:space="preserve">Защита реферата студентом предусматривает: </w:t>
      </w:r>
    </w:p>
    <w:p w:rsidR="00C14DAA" w:rsidRDefault="005C2B2C" w:rsidP="00C14DAA">
      <w:pPr>
        <w:ind w:firstLine="708"/>
        <w:jc w:val="both"/>
      </w:pPr>
      <w:r>
        <w:t xml:space="preserve">- выступление по теме реферата не более 5-7 минут; </w:t>
      </w:r>
    </w:p>
    <w:p w:rsidR="00C14DAA" w:rsidRDefault="005C2B2C" w:rsidP="00C14DAA">
      <w:pPr>
        <w:ind w:firstLine="708"/>
        <w:jc w:val="both"/>
      </w:pPr>
      <w:r>
        <w:t xml:space="preserve">- ответы на вопросы оппонентов. </w:t>
      </w:r>
    </w:p>
    <w:p w:rsidR="00C14DAA" w:rsidRDefault="005C2B2C" w:rsidP="00C14DAA">
      <w:pPr>
        <w:ind w:firstLine="708"/>
        <w:jc w:val="both"/>
      </w:pPr>
      <w:proofErr w:type="gramStart"/>
      <w:r>
        <w:t xml:space="preserve">Общая оценка за реферат выставляется с учётом критериев * оценки • работы: знание фактического материала, всесторонность раскрытия темы, логичность и последовательность изложения материала, корректность аргументации и системы доказательств, присутствие личностной позиции автора, самостоятельность, оригинальность, обоснованность его суждений, культура оформления работы и культура письменного изложения материала, умения вести дискуссию, полноты ответов на вопросы оппонентов. </w:t>
      </w:r>
      <w:proofErr w:type="gramEnd"/>
    </w:p>
    <w:p w:rsidR="00C14DAA" w:rsidRDefault="005C2B2C" w:rsidP="00C14DAA">
      <w:pPr>
        <w:ind w:firstLine="708"/>
        <w:jc w:val="both"/>
      </w:pPr>
      <w:r w:rsidRPr="00C14DAA">
        <w:rPr>
          <w:b/>
        </w:rPr>
        <w:t>Критерии оценки:</w:t>
      </w:r>
      <w:r>
        <w:t xml:space="preserve"> </w:t>
      </w:r>
    </w:p>
    <w:p w:rsidR="00C14DAA" w:rsidRDefault="005C2B2C" w:rsidP="00C14DAA">
      <w:pPr>
        <w:ind w:firstLine="708"/>
        <w:jc w:val="both"/>
      </w:pPr>
      <w:r>
        <w:t xml:space="preserve">«отлично» - тема полностью раскрыта, материал грамотно проанализирован, переработан, изложен без ошибок, отражена точка зрения автора, оформление соответствует требованиям. При защите продемонстрировано отличное знание материала, даны полные аргументированные ответы на вопросы; </w:t>
      </w:r>
    </w:p>
    <w:p w:rsidR="00C14DAA" w:rsidRDefault="005C2B2C" w:rsidP="00C14DAA">
      <w:pPr>
        <w:ind w:firstLine="708"/>
        <w:jc w:val="both"/>
      </w:pPr>
      <w:r>
        <w:t xml:space="preserve">«хорошо» - тема полностью раскрыта, материал грамотно проанализирован и переработан, изложен без ошибок, имеет место 1-2 опечатки, отражена точка зрения автора, оформление соответствует требованиям. При защите продемонстрировано хорошее знание материала, но не даны полные ответы на вопросы, ответ не аргументирован; </w:t>
      </w:r>
    </w:p>
    <w:p w:rsidR="00C14DAA" w:rsidRDefault="005C2B2C" w:rsidP="00C14DAA">
      <w:pPr>
        <w:ind w:firstLine="708"/>
        <w:jc w:val="both"/>
      </w:pPr>
      <w:r>
        <w:t xml:space="preserve">«удовлетворительно» - тема раскрыта не в полном объёме, материал недостаточно грамотно проанализирован и переработан, изложен с ошибками и опечатками, не отражена точка зрения автора, оформление соответствует требованиям. При защите продемонстрировано слабое знание материала, полнота ответов и аргументация отсутствуют; </w:t>
      </w:r>
    </w:p>
    <w:p w:rsidR="00C14DAA" w:rsidRDefault="005C2B2C" w:rsidP="00C14DAA">
      <w:pPr>
        <w:ind w:firstLine="708"/>
        <w:jc w:val="both"/>
      </w:pPr>
      <w:r>
        <w:t xml:space="preserve">«неудовлетворительно» - тема не раскрыта, не отражена точка зрения, много ошибок и замечаний к оформлению работы. </w:t>
      </w:r>
    </w:p>
    <w:p w:rsidR="00C14DAA" w:rsidRDefault="005C2B2C" w:rsidP="00C14DAA">
      <w:pPr>
        <w:ind w:firstLine="708"/>
        <w:jc w:val="both"/>
      </w:pPr>
      <w:r>
        <w:t xml:space="preserve">При защите продемонстрировано слабое знание материала, но не даны ответы на вопросы. </w:t>
      </w:r>
    </w:p>
    <w:p w:rsidR="00C14DAA" w:rsidRDefault="00C14DAA" w:rsidP="00C14DAA">
      <w:pPr>
        <w:ind w:firstLine="708"/>
        <w:jc w:val="both"/>
      </w:pPr>
    </w:p>
    <w:p w:rsidR="00C14DAA" w:rsidRDefault="005C2B2C" w:rsidP="00C14DAA">
      <w:pPr>
        <w:ind w:firstLine="708"/>
        <w:jc w:val="both"/>
      </w:pPr>
      <w:r w:rsidRPr="00C14DAA">
        <w:rPr>
          <w:b/>
          <w:i/>
        </w:rPr>
        <w:t xml:space="preserve">Методические рекомендации по </w:t>
      </w:r>
      <w:proofErr w:type="gramStart"/>
      <w:r w:rsidRPr="00C14DAA">
        <w:rPr>
          <w:b/>
          <w:i/>
        </w:rPr>
        <w:t>решению ситуации</w:t>
      </w:r>
      <w:proofErr w:type="gramEnd"/>
      <w:r w:rsidRPr="00C14DAA">
        <w:rPr>
          <w:b/>
          <w:i/>
        </w:rPr>
        <w:t xml:space="preserve"> (задачи)</w:t>
      </w:r>
      <w:r>
        <w:t xml:space="preserve"> </w:t>
      </w:r>
    </w:p>
    <w:p w:rsidR="00C14DAA" w:rsidRDefault="005C2B2C" w:rsidP="00C14DAA">
      <w:pPr>
        <w:ind w:firstLine="708"/>
        <w:jc w:val="both"/>
      </w:pPr>
      <w:r>
        <w:t xml:space="preserve">Указанное задание предназначено в первую очередь для того, чтобы научить студентов понимать смысл закона и применять нормы права к конкретным жизненным ситуациям. </w:t>
      </w:r>
      <w:r w:rsidR="00C14DAA">
        <w:t xml:space="preserve"> </w:t>
      </w:r>
      <w:r>
        <w:t xml:space="preserve"> </w:t>
      </w:r>
    </w:p>
    <w:p w:rsidR="00C14DAA" w:rsidRDefault="005C2B2C" w:rsidP="00C14DAA">
      <w:pPr>
        <w:ind w:firstLine="708"/>
        <w:jc w:val="both"/>
      </w:pPr>
      <w:r>
        <w:t xml:space="preserve">При решении практической задачи студент должен внимательно ознакомиться с ее содержанием, определить главный вопрос и на основании этих подготовительных этапов определить необходимый </w:t>
      </w:r>
      <w:proofErr w:type="spellStart"/>
      <w:r>
        <w:t>нормативноправовой</w:t>
      </w:r>
      <w:proofErr w:type="spellEnd"/>
      <w:r>
        <w:t xml:space="preserve"> акт (если он не указан), регулирующий спорные правоотношения.  Далее студенту необходимо ознакомиться с этим документом и сопоставить нормы, содержащиеся в нем, с проблемой, поставленной в практической задаче. Решение ситуаций (задач) должно быть развернутым. В решении должен быть виден ход рассуждений студента: </w:t>
      </w:r>
    </w:p>
    <w:p w:rsidR="00C14DAA" w:rsidRDefault="005C2B2C" w:rsidP="00C14DAA">
      <w:pPr>
        <w:ind w:firstLine="708"/>
        <w:jc w:val="both"/>
      </w:pPr>
      <w:r>
        <w:t xml:space="preserve">1) Анализ ситуации: на данном этапе необходимо, прежде всего, уяснить содержание задачи и все обстоятельства дела. </w:t>
      </w:r>
    </w:p>
    <w:p w:rsidR="00C14DAA" w:rsidRDefault="005C2B2C" w:rsidP="00C14DAA">
      <w:pPr>
        <w:ind w:firstLine="708"/>
        <w:jc w:val="both"/>
      </w:pPr>
      <w:r>
        <w:t xml:space="preserve">2) Оценка ситуации с точки зрения действующего законодательства. </w:t>
      </w:r>
    </w:p>
    <w:p w:rsidR="00C14DAA" w:rsidRDefault="005C2B2C" w:rsidP="00C14DAA">
      <w:pPr>
        <w:ind w:firstLine="708"/>
        <w:jc w:val="both"/>
      </w:pPr>
      <w:r>
        <w:lastRenderedPageBreak/>
        <w:t xml:space="preserve">3) Четко сделанные выводы, в том числе об обоснованности требований. </w:t>
      </w:r>
    </w:p>
    <w:p w:rsidR="00C14DAA" w:rsidRDefault="005C2B2C" w:rsidP="00C14DAA">
      <w:pPr>
        <w:ind w:firstLine="708"/>
        <w:jc w:val="both"/>
      </w:pPr>
      <w:r>
        <w:t xml:space="preserve">Рассуждения и выводы должны обосноваться ссылками на конкретные правовые нормы. Однако решение не должно состоять лишь из дословного изложения или пересказа текста статей нормативных актов. </w:t>
      </w:r>
    </w:p>
    <w:p w:rsidR="00C14DAA" w:rsidRDefault="005C2B2C" w:rsidP="00C14DAA">
      <w:pPr>
        <w:ind w:firstLine="708"/>
        <w:jc w:val="both"/>
      </w:pPr>
      <w:r>
        <w:t xml:space="preserve">Обратите особое внимание на ряд наиболее часто встречающихся ошибок, чтобы исключить их при выполнении практических заданий. </w:t>
      </w:r>
    </w:p>
    <w:p w:rsidR="00C14DAA" w:rsidRDefault="005C2B2C" w:rsidP="00C14DAA">
      <w:pPr>
        <w:ind w:firstLine="708"/>
        <w:jc w:val="both"/>
      </w:pPr>
      <w:r>
        <w:t xml:space="preserve">1. При решении практической задачи необходимо использовать нормативные правовые акты, действующие в настоящее время, а не утратившие свою юридическую силу. </w:t>
      </w:r>
    </w:p>
    <w:p w:rsidR="00C14DAA" w:rsidRDefault="005C2B2C" w:rsidP="00C14DAA">
      <w:pPr>
        <w:ind w:firstLine="708"/>
        <w:jc w:val="both"/>
      </w:pPr>
      <w:r>
        <w:t xml:space="preserve">2. Используемые нормативные правовые акты должны включать в себя все изменения и дополнения, внесенные в них на время решения практической задачи. </w:t>
      </w:r>
    </w:p>
    <w:p w:rsidR="00C14DAA" w:rsidRDefault="005C2B2C" w:rsidP="00C14DAA">
      <w:pPr>
        <w:ind w:firstLine="708"/>
        <w:jc w:val="both"/>
      </w:pPr>
      <w:r>
        <w:t xml:space="preserve">3. Не следует приводить в качестве решения текст нормативного правового акта. </w:t>
      </w:r>
    </w:p>
    <w:p w:rsidR="00C14DAA" w:rsidRDefault="005C2B2C" w:rsidP="00C14DAA">
      <w:pPr>
        <w:ind w:firstLine="708"/>
        <w:jc w:val="both"/>
      </w:pPr>
      <w:r>
        <w:t xml:space="preserve">4. В ходе решения задачи необходимо оперировать основными правовыми категориями. </w:t>
      </w:r>
    </w:p>
    <w:p w:rsidR="00C14DAA" w:rsidRDefault="005C2B2C" w:rsidP="00C14DAA">
      <w:pPr>
        <w:ind w:firstLine="708"/>
        <w:jc w:val="both"/>
      </w:pPr>
      <w:r>
        <w:t xml:space="preserve">5. Решение должно полностью соответствовать поставленному вопросу </w:t>
      </w:r>
    </w:p>
    <w:p w:rsidR="00C14DAA" w:rsidRDefault="005C2B2C" w:rsidP="00C14DAA">
      <w:pPr>
        <w:ind w:firstLine="708"/>
        <w:jc w:val="both"/>
      </w:pPr>
      <w:r>
        <w:t xml:space="preserve">6. Решение практической задачи должно быть аккуратно оформленным, юридически грамотным, четким, понятным и полным. </w:t>
      </w:r>
    </w:p>
    <w:p w:rsidR="00C14DAA" w:rsidRDefault="005C2B2C" w:rsidP="00C14DAA">
      <w:pPr>
        <w:ind w:firstLine="708"/>
        <w:jc w:val="both"/>
      </w:pPr>
      <w:r w:rsidRPr="00C14DAA">
        <w:rPr>
          <w:b/>
        </w:rPr>
        <w:t>Критерии оценки:</w:t>
      </w:r>
      <w:r>
        <w:t xml:space="preserve"> </w:t>
      </w:r>
    </w:p>
    <w:p w:rsidR="00C14DAA" w:rsidRDefault="005C2B2C" w:rsidP="00C14DAA">
      <w:pPr>
        <w:ind w:firstLine="708"/>
        <w:jc w:val="both"/>
      </w:pPr>
      <w:r>
        <w:t xml:space="preserve">«отлично» - задача </w:t>
      </w:r>
      <w:proofErr w:type="gramStart"/>
      <w:r>
        <w:t>решена</w:t>
      </w:r>
      <w:proofErr w:type="gramEnd"/>
      <w:r>
        <w:t xml:space="preserve"> верно, ответ четкий, полный, аргументированный, со ссылкой на действующее законодательство. </w:t>
      </w:r>
    </w:p>
    <w:p w:rsidR="00C14DAA" w:rsidRDefault="005C2B2C" w:rsidP="00C14DAA">
      <w:pPr>
        <w:ind w:firstLine="708"/>
        <w:jc w:val="both"/>
      </w:pPr>
      <w:r>
        <w:t xml:space="preserve">«хорошо» - задача </w:t>
      </w:r>
      <w:proofErr w:type="gramStart"/>
      <w:r>
        <w:t>решена</w:t>
      </w:r>
      <w:proofErr w:type="gramEnd"/>
      <w:r>
        <w:t xml:space="preserve"> верно, ответ недостаточно </w:t>
      </w:r>
      <w:r w:rsidR="00C14DAA">
        <w:t>п</w:t>
      </w:r>
      <w:r>
        <w:t xml:space="preserve">олный со ссылкой на действующее законодательство. </w:t>
      </w:r>
    </w:p>
    <w:p w:rsidR="00C14DAA" w:rsidRDefault="005C2B2C" w:rsidP="00C14DAA">
      <w:pPr>
        <w:ind w:firstLine="708"/>
        <w:jc w:val="both"/>
      </w:pPr>
      <w:r>
        <w:t xml:space="preserve">«удовлетворительно» - задача </w:t>
      </w:r>
      <w:proofErr w:type="gramStart"/>
      <w:r>
        <w:t>решена</w:t>
      </w:r>
      <w:proofErr w:type="gramEnd"/>
      <w:r>
        <w:t xml:space="preserve"> верно, но ответ нечеткий, неполный, неаргументированный. </w:t>
      </w:r>
    </w:p>
    <w:p w:rsidR="00C14DAA" w:rsidRDefault="005C2B2C" w:rsidP="00C14DAA">
      <w:pPr>
        <w:ind w:firstLine="708"/>
        <w:jc w:val="both"/>
      </w:pPr>
      <w:r>
        <w:t xml:space="preserve">«неудовлетворительно» - задача решена неверно либо задание не выполнено. </w:t>
      </w:r>
    </w:p>
    <w:p w:rsidR="00C14DAA" w:rsidRDefault="00C14DAA" w:rsidP="00C14DAA">
      <w:pPr>
        <w:ind w:firstLine="708"/>
        <w:jc w:val="both"/>
      </w:pPr>
    </w:p>
    <w:p w:rsidR="00C14DAA" w:rsidRDefault="005C2B2C" w:rsidP="00C14DAA">
      <w:pPr>
        <w:ind w:firstLine="708"/>
        <w:jc w:val="center"/>
      </w:pPr>
      <w:r w:rsidRPr="00C14DAA">
        <w:rPr>
          <w:b/>
          <w:i/>
        </w:rPr>
        <w:t>Методические рекомендации по написанию эссе</w:t>
      </w:r>
      <w:r>
        <w:t>.</w:t>
      </w:r>
    </w:p>
    <w:p w:rsidR="005146CC" w:rsidRDefault="005C2B2C" w:rsidP="00C14DAA">
      <w:pPr>
        <w:ind w:firstLine="708"/>
        <w:jc w:val="both"/>
      </w:pPr>
      <w:r>
        <w:t>Эссе (от французского - жанр критики, публицистики, от английского «</w:t>
      </w:r>
      <w:proofErr w:type="spellStart"/>
      <w:r>
        <w:t>essay</w:t>
      </w:r>
      <w:proofErr w:type="spellEnd"/>
      <w:r>
        <w:t>», «</w:t>
      </w:r>
      <w:proofErr w:type="spellStart"/>
      <w:r>
        <w:t>assay</w:t>
      </w:r>
      <w:proofErr w:type="spellEnd"/>
      <w:r>
        <w:t xml:space="preserve">» - попытка, проба, очерк и др.) - прозаическое сочинение, представляющее общие или предварительные соображения о каком-либо предмете или по какому-либо поводу. Эссе определяют как записки, </w:t>
      </w:r>
      <w:r w:rsidR="005146CC">
        <w:t xml:space="preserve"> </w:t>
      </w:r>
      <w:r>
        <w:t xml:space="preserve"> наброски, раздумья. Оно обычно имеет небольшой объем и внутреннее смысловое единство. </w:t>
      </w:r>
    </w:p>
    <w:p w:rsidR="005146CC" w:rsidRDefault="005C2B2C" w:rsidP="00C14DAA">
      <w:pPr>
        <w:ind w:firstLine="708"/>
        <w:jc w:val="both"/>
      </w:pPr>
      <w:r>
        <w:t xml:space="preserve">Эссе по истории - жанр исторической прозы, сочетающий подчеркнуто индивидуальную позицию автора с непринужденным, часто парадоксальным изложением, ориентированным на разговорную речь. При этом для эссе необходимо внутреннее смысловое единство. </w:t>
      </w:r>
    </w:p>
    <w:p w:rsidR="005146CC" w:rsidRDefault="005C2B2C" w:rsidP="00C14DAA">
      <w:pPr>
        <w:ind w:firstLine="708"/>
        <w:jc w:val="both"/>
      </w:pPr>
      <w:r>
        <w:t xml:space="preserve">Эссе студента - это самостоятельная письменная работа на определённую тему, предложенную преподавателем. Цель написания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чётко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историческими примерами, аргументировать выводы. </w:t>
      </w:r>
    </w:p>
    <w:p w:rsidR="005146CC" w:rsidRDefault="005C2B2C" w:rsidP="00C14DAA">
      <w:pPr>
        <w:ind w:firstLine="708"/>
        <w:jc w:val="both"/>
      </w:pPr>
      <w:r>
        <w:t xml:space="preserve">Тема эссе должна побуждать к размышлению, содержать вопрос, проблему. </w:t>
      </w:r>
      <w:r w:rsidRPr="005146CC">
        <w:rPr>
          <w:b/>
        </w:rPr>
        <w:t>Жанровые особенности эссе</w:t>
      </w:r>
      <w:r>
        <w:t xml:space="preserve">: </w:t>
      </w:r>
    </w:p>
    <w:p w:rsidR="005146CC" w:rsidRDefault="005C2B2C" w:rsidP="00C14DAA">
      <w:pPr>
        <w:ind w:firstLine="708"/>
        <w:jc w:val="both"/>
      </w:pPr>
      <w:r>
        <w:t xml:space="preserve">• наличие конкретной темы или вопроса; </w:t>
      </w:r>
    </w:p>
    <w:p w:rsidR="005146CC" w:rsidRDefault="005C2B2C" w:rsidP="00C14DAA">
      <w:pPr>
        <w:ind w:firstLine="708"/>
        <w:jc w:val="both"/>
      </w:pPr>
      <w:r>
        <w:t xml:space="preserve">• личностный характер восприятия проблемы и ее осмысления; </w:t>
      </w:r>
    </w:p>
    <w:p w:rsidR="005146CC" w:rsidRDefault="005C2B2C" w:rsidP="00C14DAA">
      <w:pPr>
        <w:ind w:firstLine="708"/>
        <w:jc w:val="both"/>
      </w:pPr>
      <w:r>
        <w:t>• небольшой объем;</w:t>
      </w:r>
      <w:r w:rsidR="005146CC">
        <w:t xml:space="preserve"> 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t xml:space="preserve">• свободная композиция; </w:t>
      </w:r>
    </w:p>
    <w:p w:rsidR="005146CC" w:rsidRDefault="005C2B2C" w:rsidP="00C14DAA">
      <w:pPr>
        <w:ind w:firstLine="708"/>
        <w:jc w:val="both"/>
      </w:pPr>
      <w:r>
        <w:t xml:space="preserve">• непринужденность, свободное владение темой; </w:t>
      </w:r>
    </w:p>
    <w:p w:rsidR="005146CC" w:rsidRDefault="005C2B2C" w:rsidP="00C14DAA">
      <w:pPr>
        <w:ind w:firstLine="708"/>
        <w:jc w:val="both"/>
      </w:pPr>
      <w:r>
        <w:t xml:space="preserve">• </w:t>
      </w:r>
      <w:proofErr w:type="spellStart"/>
      <w:r>
        <w:t>многоаспектный</w:t>
      </w:r>
      <w:proofErr w:type="spellEnd"/>
      <w:r>
        <w:t xml:space="preserve"> взгляд на явление;</w:t>
      </w:r>
    </w:p>
    <w:p w:rsidR="005146CC" w:rsidRDefault="005C2B2C" w:rsidP="00C14DAA">
      <w:pPr>
        <w:ind w:firstLine="708"/>
        <w:jc w:val="both"/>
      </w:pPr>
      <w:r>
        <w:t xml:space="preserve"> • парадоксальность; </w:t>
      </w:r>
    </w:p>
    <w:p w:rsidR="005146CC" w:rsidRDefault="005C2B2C" w:rsidP="00C14DAA">
      <w:pPr>
        <w:ind w:firstLine="708"/>
        <w:jc w:val="both"/>
      </w:pPr>
      <w:r>
        <w:lastRenderedPageBreak/>
        <w:t xml:space="preserve">• внутреннее смысловое единство; согласованность ключевых тезисов и утверждений, непротиворечивость тех суждений, в которых выражена личная позиция; </w:t>
      </w:r>
    </w:p>
    <w:p w:rsidR="005146CC" w:rsidRDefault="005C2B2C" w:rsidP="00C14DAA">
      <w:pPr>
        <w:ind w:firstLine="708"/>
        <w:jc w:val="both"/>
      </w:pPr>
      <w:r>
        <w:t xml:space="preserve">• выраженная авторская позиция, искренность, эмоциональность. </w:t>
      </w:r>
    </w:p>
    <w:p w:rsidR="005146CC" w:rsidRDefault="005C2B2C" w:rsidP="00C14DAA">
      <w:pPr>
        <w:ind w:firstLine="708"/>
        <w:jc w:val="both"/>
      </w:pPr>
      <w:r>
        <w:t xml:space="preserve">• открытость; оно не претендует на полный законченный анализ. </w:t>
      </w:r>
    </w:p>
    <w:p w:rsidR="005146CC" w:rsidRPr="005146CC" w:rsidRDefault="005C2B2C" w:rsidP="00C14DAA">
      <w:pPr>
        <w:ind w:firstLine="708"/>
        <w:jc w:val="both"/>
        <w:rPr>
          <w:b/>
          <w:i/>
        </w:rPr>
      </w:pPr>
      <w:r w:rsidRPr="005146CC">
        <w:rPr>
          <w:b/>
          <w:i/>
        </w:rPr>
        <w:t xml:space="preserve">Эссе должно иметь следующую структуру: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1. Вступление (введение)</w:t>
      </w:r>
      <w:r>
        <w:t xml:space="preserve"> - определяет тему эссе и содержит определения основных встречающихся понятий. Важно грамотно сформулировать вопрос, на который вы собираетесь найти ответ в ходе исследования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2. Содержание (основная часть)</w:t>
      </w:r>
      <w:r>
        <w:t xml:space="preserve"> - аргументированное изложение основных тезисов. Основная часть строится на основе аналитической работы, в том числе - на основе анализа фактов. Наиболее важные обществоведческие понятия, входящие в эссе, систематизируются, иллюстрируются примерами. Суждения, приведённые в эссе должны быть доказательны.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3. Заключение -</w:t>
      </w:r>
      <w:r>
        <w:t xml:space="preserve"> это окончательные выводы по теме, то, к чему пришел автор в результате рассуждений. Заключение суммирует основные идеи. Заключение может быть представлено в виде суммы суждений, которые оставляют поле для дальнейшей дискуссии.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Алгоритм написания эссе</w:t>
      </w:r>
      <w:r>
        <w:t xml:space="preserve"> </w:t>
      </w:r>
      <w:r w:rsidR="005146CC">
        <w:t xml:space="preserve"> 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t xml:space="preserve">1. Внимательно прочитать тему эссе, определить главную мысль. </w:t>
      </w:r>
    </w:p>
    <w:p w:rsidR="005146CC" w:rsidRDefault="005C2B2C" w:rsidP="00C14DAA">
      <w:pPr>
        <w:ind w:firstLine="708"/>
        <w:jc w:val="both"/>
      </w:pPr>
      <w:r>
        <w:t xml:space="preserve">2. </w:t>
      </w:r>
      <w:proofErr w:type="gramStart"/>
      <w:r>
        <w:t>Высказать свое личностное отношение</w:t>
      </w:r>
      <w:proofErr w:type="gramEnd"/>
      <w:r>
        <w:t xml:space="preserve"> к выбранной теме в четко выраженной формулировке («Я согласен», «Я не согласен» либо подобными по значению и смыслу фразами). </w:t>
      </w:r>
    </w:p>
    <w:p w:rsidR="005146CC" w:rsidRDefault="005C2B2C" w:rsidP="00C14DAA">
      <w:pPr>
        <w:ind w:firstLine="708"/>
        <w:jc w:val="both"/>
      </w:pPr>
      <w:r>
        <w:t xml:space="preserve">3. Очень тщательно необходимо подходить к подбору аргументов для подтверждения своей точки зрения. Аргументы должны быть убедительными, обоснованными. В качестве аргументов используются ^ данные соответствующих наук, исторические факты, факты из общественной и личной жизни. Количество аргументов в эссе не ограничено, но наиболее оптимальным для раскрытия темы являются 3-5 аргументов. </w:t>
      </w:r>
    </w:p>
    <w:p w:rsidR="005146CC" w:rsidRDefault="005C2B2C" w:rsidP="00C14DAA">
      <w:pPr>
        <w:ind w:firstLine="708"/>
        <w:jc w:val="both"/>
      </w:pPr>
      <w:r>
        <w:t xml:space="preserve">4. Завершать эссе необходимо выводом, в котором кратко подводится итог размышлениям и рассуждениям: «Таким образом, на основании всего вышеизложенного, можно утверждать, что...».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Этапы написания эссе</w:t>
      </w:r>
      <w:r>
        <w:t xml:space="preserve">: </w:t>
      </w:r>
    </w:p>
    <w:p w:rsidR="005146CC" w:rsidRDefault="005C2B2C" w:rsidP="00C14DAA">
      <w:pPr>
        <w:ind w:firstLine="708"/>
        <w:jc w:val="both"/>
      </w:pPr>
      <w:r>
        <w:t xml:space="preserve">1. Написание эссе в черновом варианте. </w:t>
      </w:r>
    </w:p>
    <w:p w:rsidR="005146CC" w:rsidRDefault="005C2B2C" w:rsidP="00C14DAA">
      <w:pPr>
        <w:ind w:firstLine="708"/>
        <w:jc w:val="both"/>
      </w:pPr>
      <w:r>
        <w:t xml:space="preserve">2. Анализ содержания текста. </w:t>
      </w:r>
    </w:p>
    <w:p w:rsidR="005146CC" w:rsidRDefault="005C2B2C" w:rsidP="00C14DAA">
      <w:pPr>
        <w:ind w:firstLine="708"/>
        <w:jc w:val="both"/>
      </w:pPr>
      <w:r>
        <w:t>3. Проверка стиля, логичности и последовательности изложенного</w:t>
      </w:r>
      <w:proofErr w:type="gramStart"/>
      <w:r>
        <w:t xml:space="preserve">.; </w:t>
      </w:r>
      <w:proofErr w:type="gramEnd"/>
    </w:p>
    <w:p w:rsidR="005146CC" w:rsidRDefault="005C2B2C" w:rsidP="00C14DAA">
      <w:pPr>
        <w:ind w:firstLine="708"/>
        <w:jc w:val="both"/>
      </w:pPr>
      <w:r>
        <w:t xml:space="preserve">4. Внесение необходимых изменений и написание окончательного варианта.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Критерии оценки эссе по истории: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t xml:space="preserve">1. Четкость постановки проблемы в рамках заявленной темы. Эрудиция: знание и логическое изложение фактического материала, знакомство с именами известных историков. </w:t>
      </w:r>
    </w:p>
    <w:p w:rsidR="005146CC" w:rsidRDefault="005C2B2C" w:rsidP="00C14DAA">
      <w:pPr>
        <w:ind w:firstLine="708"/>
        <w:jc w:val="both"/>
      </w:pPr>
      <w:r>
        <w:t xml:space="preserve">2. Умение вычленять причинно-следственные связи. Способность анализировать исторические знания. </w:t>
      </w:r>
    </w:p>
    <w:p w:rsidR="005146CC" w:rsidRDefault="005C2B2C" w:rsidP="00C14DAA">
      <w:pPr>
        <w:ind w:firstLine="708"/>
        <w:jc w:val="both"/>
      </w:pPr>
      <w:r>
        <w:t xml:space="preserve">3. Умение формулировать выводы. </w:t>
      </w:r>
    </w:p>
    <w:p w:rsidR="005146CC" w:rsidRDefault="005C2B2C" w:rsidP="00C14DAA">
      <w:pPr>
        <w:ind w:firstLine="708"/>
        <w:jc w:val="both"/>
      </w:pPr>
      <w:r>
        <w:t xml:space="preserve">5. Проявление творческого и самостоятельного мышления. Наличие навыков владения литературным языком. Стиль и форма изложения материала.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Критерии оценки</w:t>
      </w:r>
      <w:r>
        <w:t xml:space="preserve">: </w:t>
      </w:r>
    </w:p>
    <w:p w:rsidR="005146CC" w:rsidRDefault="005C2B2C" w:rsidP="00C14DAA">
      <w:pPr>
        <w:ind w:firstLine="708"/>
        <w:jc w:val="both"/>
      </w:pPr>
      <w:r>
        <w:t xml:space="preserve">«отлично» - ясность и последовательность изложения, знание фактов, выдвинутые тезисы сопровождаются грамотной аргументацией, представление собственной точки зрения по теме, наличие сформированного вывода, работа отвечает основным требованиям к оформлению, соблюдены лексические, фразеологические, грамматические и стилистические нормы русского литературного языка; </w:t>
      </w:r>
    </w:p>
    <w:p w:rsidR="005146CC" w:rsidRDefault="005C2B2C" w:rsidP="00C14DAA">
      <w:pPr>
        <w:ind w:firstLine="708"/>
        <w:jc w:val="both"/>
      </w:pPr>
      <w:r>
        <w:lastRenderedPageBreak/>
        <w:t xml:space="preserve">«хорошо» - ясность и последовательность изложения, знание фактов, выдвинутые тезисы сопровождаются грамотной аргументацией, недостаточно представлена собственная точка зрения по теме, недостаточно сформирован вывод, соблюдены лексические, фразеологические, грамматические и стилистические нормы русского литературного языка; </w:t>
      </w:r>
    </w:p>
    <w:p w:rsidR="005146CC" w:rsidRDefault="005C2B2C" w:rsidP="00C14DAA">
      <w:pPr>
        <w:ind w:firstLine="708"/>
        <w:jc w:val="both"/>
      </w:pPr>
      <w:r>
        <w:t xml:space="preserve">«удовлетворительно» - нет ясности и последовательности в изложении либо не даёт личную оценку проблеме, выдвинутые тезисы не сопровождаются грамотной аргументацией, несоблюдение лексических, фразеологических, грамматических и стилистических норм русского литературного языка; </w:t>
      </w:r>
    </w:p>
    <w:p w:rsidR="005146CC" w:rsidRDefault="005C2B2C" w:rsidP="00C14DAA">
      <w:pPr>
        <w:ind w:firstLine="708"/>
        <w:jc w:val="both"/>
      </w:pPr>
      <w:r>
        <w:t xml:space="preserve">«неудовлетворительно» - задание не выполнено. </w:t>
      </w:r>
      <w:r w:rsidR="005146CC">
        <w:t xml:space="preserve"> </w:t>
      </w:r>
      <w:r>
        <w:t xml:space="preserve"> </w:t>
      </w:r>
    </w:p>
    <w:p w:rsidR="005146CC" w:rsidRPr="005146CC" w:rsidRDefault="005146CC" w:rsidP="00C14DAA">
      <w:pPr>
        <w:ind w:firstLine="708"/>
        <w:jc w:val="both"/>
        <w:rPr>
          <w:b/>
          <w:i/>
        </w:rPr>
      </w:pPr>
    </w:p>
    <w:p w:rsidR="005146CC" w:rsidRDefault="005C2B2C" w:rsidP="005146CC">
      <w:pPr>
        <w:ind w:firstLine="708"/>
        <w:jc w:val="center"/>
      </w:pPr>
      <w:r w:rsidRPr="005146CC">
        <w:rPr>
          <w:b/>
          <w:i/>
        </w:rPr>
        <w:t>Методические рекомендации по подготовке к семинару</w:t>
      </w:r>
    </w:p>
    <w:p w:rsidR="005146CC" w:rsidRDefault="005C2B2C" w:rsidP="00C14DAA">
      <w:pPr>
        <w:ind w:firstLine="708"/>
        <w:jc w:val="both"/>
      </w:pPr>
      <w:r>
        <w:t xml:space="preserve">Семинарское занятие подразумевает два вида работ: подготовку сообщения на заданную тему и участие в обсуждении вопросов, затронутых темой семинара.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Методика подготовки студентов к семинарскому занятию.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t xml:space="preserve">При подготовке, студент должен правильно оценить вопрос, который он взял для выступления к семинарскому занятию. Но для того что бы правильно и четко ответить на поставленный вопрос необходимо правильно уметь пользоваться учебной, и дополнительной литературой. </w:t>
      </w:r>
    </w:p>
    <w:p w:rsidR="005146CC" w:rsidRDefault="005C2B2C" w:rsidP="00C14DAA">
      <w:pPr>
        <w:ind w:firstLine="708"/>
        <w:jc w:val="both"/>
      </w:pPr>
      <w:r>
        <w:t xml:space="preserve">Цель изучения литературы состоит в том, чтобы сформировать собственное суждение по данному вопросу, определить структуру и содержание ответа. В зависимости от требований плана семинара, сложности вопроса и уровня подготовки студента результат изучения литературы может быть оформлен в виде плана ответа, тезисов ответа или полного текста доклада. </w:t>
      </w:r>
    </w:p>
    <w:p w:rsidR="005146CC" w:rsidRDefault="005C2B2C" w:rsidP="00C14DAA">
      <w:pPr>
        <w:ind w:firstLine="708"/>
        <w:jc w:val="both"/>
      </w:pPr>
      <w:r>
        <w:t xml:space="preserve">Работа над литературой, статья ли это или монография, состоит из трёх этапов - чтения работы, её конспектирования, заключительного обобщения сути изучаемой работы. </w:t>
      </w:r>
    </w:p>
    <w:p w:rsidR="005146CC" w:rsidRDefault="005C2B2C" w:rsidP="00C14DAA">
      <w:pPr>
        <w:ind w:firstLine="708"/>
        <w:jc w:val="both"/>
      </w:pPr>
      <w:r>
        <w:t xml:space="preserve">Итак, готовясь к семинару, студенты должны: </w:t>
      </w:r>
    </w:p>
    <w:p w:rsidR="005146CC" w:rsidRDefault="005C2B2C" w:rsidP="00C14DAA">
      <w:pPr>
        <w:ind w:firstLine="708"/>
        <w:jc w:val="both"/>
      </w:pPr>
      <w:r>
        <w:t xml:space="preserve">- познакомиться с рекомендованной литературой; </w:t>
      </w:r>
    </w:p>
    <w:p w:rsidR="005146CC" w:rsidRDefault="005C2B2C" w:rsidP="00C14DAA">
      <w:pPr>
        <w:ind w:firstLine="708"/>
        <w:jc w:val="both"/>
      </w:pPr>
      <w:r>
        <w:t xml:space="preserve">- рассмотреть различные точки зрения по вопросам; </w:t>
      </w:r>
    </w:p>
    <w:p w:rsidR="005146CC" w:rsidRDefault="005C2B2C" w:rsidP="00C14DAA">
      <w:pPr>
        <w:ind w:firstLine="708"/>
        <w:jc w:val="both"/>
      </w:pPr>
      <w:r>
        <w:t xml:space="preserve">- выделить проблемные области; </w:t>
      </w:r>
    </w:p>
    <w:p w:rsidR="005146CC" w:rsidRDefault="005C2B2C" w:rsidP="00C14DAA">
      <w:pPr>
        <w:ind w:firstLine="708"/>
        <w:jc w:val="both"/>
      </w:pPr>
      <w:r>
        <w:t xml:space="preserve">- сформулировать собственную точку зрения; </w:t>
      </w:r>
    </w:p>
    <w:p w:rsidR="005146CC" w:rsidRDefault="005C2B2C" w:rsidP="00C14DAA">
      <w:pPr>
        <w:ind w:firstLine="708"/>
        <w:jc w:val="both"/>
      </w:pPr>
      <w:r>
        <w:t xml:space="preserve">- письменно оформить подготовку; </w:t>
      </w:r>
    </w:p>
    <w:p w:rsidR="005146CC" w:rsidRDefault="005C2B2C" w:rsidP="00C14DAA">
      <w:pPr>
        <w:ind w:firstLine="708"/>
        <w:jc w:val="both"/>
      </w:pPr>
      <w:r>
        <w:t xml:space="preserve">- предусмотреть спорные моменты и сформулировать дискуссионный вопрос. </w:t>
      </w:r>
    </w:p>
    <w:p w:rsidR="005146CC" w:rsidRDefault="005C2B2C" w:rsidP="00C14DAA">
      <w:pPr>
        <w:ind w:firstLine="708"/>
        <w:jc w:val="both"/>
      </w:pPr>
      <w:r>
        <w:t xml:space="preserve">Важнейшие требования к выступлениям студентов - самостоятельность в подборе фактического материала и аналитическом отношении к нему, умение рассматривать примеры и факты во взаимосвязи и взаимообусловленности, отбирать наиболее существенные из них, все аспекты вопроса должны быть освещены, что обеспечит выступлению необходимую полноту и завершенность. </w:t>
      </w:r>
    </w:p>
    <w:p w:rsidR="005146CC" w:rsidRDefault="005C2B2C" w:rsidP="00C14DAA">
      <w:pPr>
        <w:ind w:firstLine="708"/>
        <w:jc w:val="both"/>
      </w:pPr>
      <w:r>
        <w:t xml:space="preserve">Приводимые участником семинара примеры и факты должны быть существенными. </w:t>
      </w:r>
    </w:p>
    <w:p w:rsidR="005146CC" w:rsidRDefault="005C2B2C" w:rsidP="00C14DAA">
      <w:pPr>
        <w:ind w:firstLine="708"/>
        <w:jc w:val="both"/>
      </w:pPr>
      <w:r>
        <w:t xml:space="preserve">Выступление студента должно соответствовать требованиям логики. Четкое </w:t>
      </w:r>
      <w:r w:rsidR="005146CC">
        <w:t xml:space="preserve"> </w:t>
      </w:r>
      <w:r>
        <w:t xml:space="preserve">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 На семинаре идёт не проверка подготовки к занятию (подготовка есть необходимое условие), а степень проникновения в суть материала, обсуждаемой проблемы. Поэтому беседа будет идти не по содержанию </w:t>
      </w:r>
      <w:r w:rsidR="005146CC">
        <w:t xml:space="preserve"> </w:t>
      </w:r>
      <w:r>
        <w:t xml:space="preserve">прочитанных работ; преподаватель будет ставить проблемные вопросы, не все из которых могут прямо относиться к обработанной литературе.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Вот несколько правил поведения на семинарских занятиях: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lastRenderedPageBreak/>
        <w:t xml:space="preserve">- на семинар желательно являться с запасом сформулированных идей, хорошо, если они будут собственного производства; если вы собираетесь пользоваться чужими формулировками, то постарайтесь в них сориентироваться как можно лучше; </w:t>
      </w:r>
    </w:p>
    <w:p w:rsidR="005146CC" w:rsidRDefault="005C2B2C" w:rsidP="00C14DAA">
      <w:pPr>
        <w:ind w:firstLine="708"/>
        <w:jc w:val="both"/>
      </w:pPr>
      <w:r>
        <w:t xml:space="preserve">- выступления должны быть по возможности компактными и </w:t>
      </w:r>
      <w:proofErr w:type="gramStart"/>
      <w:r>
        <w:t>в</w:t>
      </w:r>
      <w:r w:rsidR="005146CC">
        <w:t xml:space="preserve"> </w:t>
      </w:r>
      <w:r>
        <w:t xml:space="preserve"> же</w:t>
      </w:r>
      <w:proofErr w:type="gramEnd"/>
      <w:r>
        <w:t xml:space="preserve"> время вразумительными, не занимайте эфир надолго. </w:t>
      </w:r>
    </w:p>
    <w:p w:rsidR="005146CC" w:rsidRDefault="005C2B2C" w:rsidP="00C14DAA">
      <w:pPr>
        <w:ind w:firstLine="708"/>
        <w:jc w:val="both"/>
      </w:pPr>
      <w:r>
        <w:t xml:space="preserve">- старайтесь не перебивать </w:t>
      </w:r>
      <w:proofErr w:type="gramStart"/>
      <w:r>
        <w:t>говорящего</w:t>
      </w:r>
      <w:proofErr w:type="gramEnd"/>
      <w:r>
        <w:t xml:space="preserve">, это некорректно; </w:t>
      </w:r>
    </w:p>
    <w:p w:rsidR="005146CC" w:rsidRDefault="005C2B2C" w:rsidP="00C14DAA">
      <w:pPr>
        <w:ind w:firstLine="708"/>
        <w:jc w:val="both"/>
      </w:pPr>
      <w:r>
        <w:t xml:space="preserve">- замечания, возражения и дополнения следуют обычно по окончании текущего выступления. </w:t>
      </w:r>
    </w:p>
    <w:p w:rsidR="005146CC" w:rsidRDefault="005C2B2C" w:rsidP="00C14DAA">
      <w:pPr>
        <w:ind w:firstLine="708"/>
        <w:jc w:val="both"/>
      </w:pPr>
      <w:r w:rsidRPr="005146CC">
        <w:rPr>
          <w:b/>
        </w:rPr>
        <w:t>Критерии оценки:</w:t>
      </w:r>
      <w:r>
        <w:t xml:space="preserve"> </w:t>
      </w:r>
    </w:p>
    <w:p w:rsidR="005146CC" w:rsidRDefault="005C2B2C" w:rsidP="00C14DAA">
      <w:pPr>
        <w:ind w:firstLine="708"/>
        <w:jc w:val="both"/>
      </w:pPr>
      <w:r>
        <w:t xml:space="preserve">«отлично» - в конспекте рассматриваемого вопроса раскрыта сущность, в наличии информация из дополнительных источников, логично и доступно излагает материал, имеет собственное суждение, качественно отвечает на вопросы, имеет вопросы к докладчикам; </w:t>
      </w:r>
    </w:p>
    <w:p w:rsidR="005146CC" w:rsidRDefault="005C2B2C" w:rsidP="00C14DAA">
      <w:pPr>
        <w:ind w:firstLine="708"/>
        <w:jc w:val="both"/>
      </w:pPr>
      <w:r>
        <w:t xml:space="preserve">«хорошо» - в конспекте рассматриваемого вопроса раскрыта сущность, отсутствует собственное суждение, логично излагает материал, недостаточно полно отвечает на вопросы, не имеет вопросов к докладчикам; </w:t>
      </w:r>
    </w:p>
    <w:p w:rsidR="005146CC" w:rsidRDefault="005C2B2C" w:rsidP="00C14DAA">
      <w:pPr>
        <w:ind w:firstLine="708"/>
        <w:jc w:val="both"/>
      </w:pPr>
      <w:r>
        <w:t xml:space="preserve">«удовлетворительно» - в конспекте рассматриваемого вопроса недостаточно раскрыта сущность, проработано недостаточное количество источников, материал излагает не логично, не имеет собственного суждения, затрудняется при ответе на вопросы; </w:t>
      </w:r>
    </w:p>
    <w:p w:rsidR="00DB13B0" w:rsidRDefault="005C2B2C" w:rsidP="00C14DAA">
      <w:pPr>
        <w:ind w:firstLine="708"/>
        <w:jc w:val="both"/>
      </w:pPr>
      <w:r>
        <w:t>«неудовлетворительно» - не готов к семинар</w:t>
      </w: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DB13B0" w:rsidRDefault="00DB13B0" w:rsidP="00DB13B0">
      <w:pPr>
        <w:jc w:val="center"/>
      </w:pPr>
    </w:p>
    <w:p w:rsidR="00B55033" w:rsidRDefault="00B55033" w:rsidP="005C2B2C">
      <w:pPr>
        <w:jc w:val="both"/>
      </w:pPr>
    </w:p>
    <w:p w:rsidR="00B55033" w:rsidRDefault="00B55033" w:rsidP="00B55033">
      <w:pPr>
        <w:ind w:left="720"/>
        <w:jc w:val="both"/>
      </w:pPr>
    </w:p>
    <w:sectPr w:rsidR="00B55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936"/>
    <w:multiLevelType w:val="hybridMultilevel"/>
    <w:tmpl w:val="0534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6647B"/>
    <w:multiLevelType w:val="hybridMultilevel"/>
    <w:tmpl w:val="403EF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B758D"/>
    <w:multiLevelType w:val="hybridMultilevel"/>
    <w:tmpl w:val="D1F0A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240CB"/>
    <w:multiLevelType w:val="hybridMultilevel"/>
    <w:tmpl w:val="FEC2F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C13083"/>
    <w:multiLevelType w:val="hybridMultilevel"/>
    <w:tmpl w:val="9D681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934B25"/>
    <w:multiLevelType w:val="hybridMultilevel"/>
    <w:tmpl w:val="1D9E80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13B0"/>
    <w:rsid w:val="0010194E"/>
    <w:rsid w:val="001C3AAF"/>
    <w:rsid w:val="00247D02"/>
    <w:rsid w:val="003D1649"/>
    <w:rsid w:val="005146CC"/>
    <w:rsid w:val="005C2B2C"/>
    <w:rsid w:val="005C35FB"/>
    <w:rsid w:val="007521A9"/>
    <w:rsid w:val="007C1BCE"/>
    <w:rsid w:val="00856789"/>
    <w:rsid w:val="0092478D"/>
    <w:rsid w:val="009E136F"/>
    <w:rsid w:val="00B55033"/>
    <w:rsid w:val="00B73E7F"/>
    <w:rsid w:val="00C14DAA"/>
    <w:rsid w:val="00C75752"/>
    <w:rsid w:val="00DA0FBC"/>
    <w:rsid w:val="00DB13B0"/>
    <w:rsid w:val="00FD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B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DB13B0"/>
    <w:rPr>
      <w:color w:val="0000FF"/>
      <w:u w:val="single"/>
    </w:rPr>
  </w:style>
  <w:style w:type="paragraph" w:styleId="a4">
    <w:name w:val="Title"/>
    <w:basedOn w:val="a"/>
    <w:qFormat/>
    <w:rsid w:val="00DB13B0"/>
    <w:pPr>
      <w:jc w:val="center"/>
    </w:pPr>
    <w:rPr>
      <w:b/>
      <w:bCs/>
    </w:rPr>
  </w:style>
  <w:style w:type="paragraph" w:styleId="a5">
    <w:name w:val="Body Text"/>
    <w:basedOn w:val="a"/>
    <w:rsid w:val="00DB13B0"/>
    <w:pPr>
      <w:spacing w:after="120"/>
    </w:pPr>
    <w:rPr>
      <w:lang w:eastAsia="ar-SA"/>
    </w:rPr>
  </w:style>
  <w:style w:type="table" w:styleId="a6">
    <w:name w:val="Table Grid"/>
    <w:basedOn w:val="a1"/>
    <w:rsid w:val="00D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8607</Words>
  <Characters>49061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57553</CharactersWithSpaces>
  <SharedDoc>false</SharedDoc>
  <HLinks>
    <vt:vector size="48" baseType="variant"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720982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dcterms:created xsi:type="dcterms:W3CDTF">2020-02-26T12:43:00Z</dcterms:created>
  <dcterms:modified xsi:type="dcterms:W3CDTF">2020-02-26T12:43:00Z</dcterms:modified>
</cp:coreProperties>
</file>