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B01E8E" w:rsidRDefault="00411D4C" w:rsidP="00B01E8E">
      <w:pPr>
        <w:jc w:val="center"/>
        <w:rPr>
          <w:color w:val="C00000"/>
          <w:sz w:val="52"/>
          <w:szCs w:val="52"/>
        </w:rPr>
      </w:pPr>
      <w:r>
        <w:rPr>
          <w:rFonts w:ascii="Monotype Corsiva" w:hAnsi="Monotype Corsiva"/>
          <w:b/>
          <w:bCs/>
          <w:color w:val="C00000"/>
          <w:sz w:val="52"/>
          <w:szCs w:val="52"/>
        </w:rPr>
        <w:t>Гордеева Светлана Александровна</w:t>
      </w:r>
    </w:p>
    <w:p w:rsidR="003A2B73" w:rsidRPr="00B01E8E" w:rsidRDefault="003A2B73" w:rsidP="003A2B73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методист </w:t>
      </w:r>
    </w:p>
    <w:p w:rsidR="003A2B73" w:rsidRPr="00B01E8E" w:rsidRDefault="003A2B73" w:rsidP="003A2B73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ГПО</w:t>
      </w:r>
      <w:r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«Тульского колледжа       </w:t>
      </w:r>
    </w:p>
    <w:p w:rsidR="003A2B73" w:rsidRDefault="003A2B73" w:rsidP="003A2B73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профессиональных технологий и сервиса»,</w:t>
      </w:r>
    </w:p>
    <w:p w:rsidR="003A2B73" w:rsidRPr="00E5462C" w:rsidRDefault="009F21C5" w:rsidP="003A2B73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за подготовку студентки</w:t>
      </w:r>
      <w:r w:rsidR="003A2B73" w:rsidRPr="00B01E8E">
        <w:rPr>
          <w:b/>
          <w:bCs/>
          <w:color w:val="C00000"/>
          <w:sz w:val="36"/>
          <w:szCs w:val="36"/>
        </w:rPr>
        <w:t xml:space="preserve"> </w:t>
      </w:r>
    </w:p>
    <w:p w:rsidR="003A2B73" w:rsidRDefault="009F21C5" w:rsidP="003A2B73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proofErr w:type="spellStart"/>
      <w:r>
        <w:rPr>
          <w:b/>
          <w:bCs/>
          <w:color w:val="C00000"/>
          <w:sz w:val="36"/>
          <w:szCs w:val="36"/>
        </w:rPr>
        <w:t>Акинкиной</w:t>
      </w:r>
      <w:proofErr w:type="spellEnd"/>
      <w:r>
        <w:rPr>
          <w:b/>
          <w:bCs/>
          <w:color w:val="C00000"/>
          <w:sz w:val="36"/>
          <w:szCs w:val="36"/>
        </w:rPr>
        <w:t xml:space="preserve"> Надежды Алексеевны</w:t>
      </w:r>
      <w:r w:rsidR="003A2B73">
        <w:rPr>
          <w:b/>
          <w:bCs/>
          <w:color w:val="C00000"/>
          <w:sz w:val="36"/>
          <w:szCs w:val="36"/>
        </w:rPr>
        <w:t>,</w:t>
      </w:r>
    </w:p>
    <w:p w:rsidR="003A2B73" w:rsidRPr="00B01E8E" w:rsidRDefault="009F21C5" w:rsidP="003A2B73">
      <w:pPr>
        <w:tabs>
          <w:tab w:val="left" w:pos="4140"/>
        </w:tabs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занявшей</w:t>
      </w:r>
      <w:r w:rsidR="003A2B73" w:rsidRPr="00B01E8E">
        <w:rPr>
          <w:b/>
          <w:bCs/>
          <w:color w:val="C00000"/>
          <w:sz w:val="36"/>
          <w:szCs w:val="36"/>
        </w:rPr>
        <w:t xml:space="preserve"> </w:t>
      </w:r>
      <w:r w:rsidR="003A2B73" w:rsidRPr="00B01E8E">
        <w:rPr>
          <w:b/>
          <w:bCs/>
          <w:color w:val="C00000"/>
          <w:sz w:val="36"/>
          <w:szCs w:val="36"/>
          <w:lang w:val="en-US"/>
        </w:rPr>
        <w:t>I</w:t>
      </w:r>
      <w:r w:rsidR="003A2B73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3A2B73" w:rsidRPr="00B01E8E" w:rsidRDefault="003A2B73" w:rsidP="003A2B73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3A2B73" w:rsidRPr="00B01E8E" w:rsidRDefault="003A2B73" w:rsidP="003A2B73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историко-литературном</w:t>
      </w:r>
      <w:r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B01E8E">
        <w:rPr>
          <w:b/>
          <w:bCs/>
          <w:color w:val="C00000"/>
          <w:sz w:val="36"/>
          <w:szCs w:val="36"/>
        </w:rPr>
        <w:t>конкурсе</w:t>
      </w:r>
      <w:proofErr w:type="gramEnd"/>
    </w:p>
    <w:p w:rsidR="003A2B73" w:rsidRPr="00B01E8E" w:rsidRDefault="003A2B73" w:rsidP="003A2B73">
      <w:pPr>
        <w:ind w:left="-540"/>
        <w:jc w:val="center"/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«</w:t>
      </w:r>
      <w:r>
        <w:rPr>
          <w:b/>
          <w:bCs/>
          <w:color w:val="C00000"/>
          <w:sz w:val="36"/>
          <w:szCs w:val="36"/>
        </w:rPr>
        <w:t>Слово о героях, слово о победах»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564ECD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159385</wp:posOffset>
            </wp:positionV>
            <wp:extent cx="2305050" cy="1752600"/>
            <wp:effectExtent l="19050" t="0" r="0" b="0"/>
            <wp:wrapNone/>
            <wp:docPr id="2" name="Рисунок 1" descr="C:\Users\Admin\Desktop\ГРАМОТЫ\скан - рецензия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1B2A7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564ECD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404BC"/>
    <w:rsid w:val="00097F6A"/>
    <w:rsid w:val="001B2A78"/>
    <w:rsid w:val="00243DB9"/>
    <w:rsid w:val="003A2B73"/>
    <w:rsid w:val="00411D4C"/>
    <w:rsid w:val="004A7798"/>
    <w:rsid w:val="00564ECD"/>
    <w:rsid w:val="005762C5"/>
    <w:rsid w:val="006627FC"/>
    <w:rsid w:val="00745D85"/>
    <w:rsid w:val="00895AC3"/>
    <w:rsid w:val="00922179"/>
    <w:rsid w:val="00962D60"/>
    <w:rsid w:val="009F21C5"/>
    <w:rsid w:val="00B01E8E"/>
    <w:rsid w:val="00B24FDC"/>
    <w:rsid w:val="00C66FE7"/>
    <w:rsid w:val="00C826D1"/>
    <w:rsid w:val="00D76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2015-12-08T07:03:00Z</dcterms:created>
  <dcterms:modified xsi:type="dcterms:W3CDTF">2016-01-20T08:03:00Z</dcterms:modified>
</cp:coreProperties>
</file>