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057087" w:rsidP="00A4549C">
      <w:pPr>
        <w:jc w:val="center"/>
        <w:rPr>
          <w:b/>
          <w:i/>
          <w:color w:val="C00000"/>
          <w:sz w:val="52"/>
        </w:rPr>
      </w:pPr>
      <w:proofErr w:type="spellStart"/>
      <w:r w:rsidRPr="00057087">
        <w:rPr>
          <w:b/>
          <w:i/>
          <w:color w:val="C00000"/>
          <w:sz w:val="52"/>
        </w:rPr>
        <w:t>Холодкова</w:t>
      </w:r>
      <w:proofErr w:type="spellEnd"/>
      <w:r w:rsidRPr="00057087">
        <w:rPr>
          <w:b/>
          <w:i/>
          <w:color w:val="C00000"/>
          <w:sz w:val="52"/>
        </w:rPr>
        <w:t xml:space="preserve"> Надежда Юрьевна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C00E0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3D7802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3D7802">
        <w:rPr>
          <w:b/>
          <w:bCs/>
          <w:color w:val="C00000"/>
          <w:sz w:val="32"/>
          <w:szCs w:val="52"/>
          <w:shd w:val="clear" w:color="auto" w:fill="FFFFFF"/>
        </w:rPr>
        <w:t xml:space="preserve">Лучшая разработка </w:t>
      </w:r>
    </w:p>
    <w:p w:rsidR="00291F9F" w:rsidRPr="00291F9F" w:rsidRDefault="003D7802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компьютерного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3D7802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A219A"/>
    <w:rsid w:val="003C0B38"/>
    <w:rsid w:val="003D1499"/>
    <w:rsid w:val="003D7802"/>
    <w:rsid w:val="003E0BBC"/>
    <w:rsid w:val="003F323C"/>
    <w:rsid w:val="00411D4C"/>
    <w:rsid w:val="00443AA0"/>
    <w:rsid w:val="004820A4"/>
    <w:rsid w:val="004B7EBF"/>
    <w:rsid w:val="004C226D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2017-04-07T12:51:00Z</dcterms:created>
  <dcterms:modified xsi:type="dcterms:W3CDTF">2017-04-10T10:49:00Z</dcterms:modified>
</cp:coreProperties>
</file>