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536A95">
        <w:rPr>
          <w:b/>
          <w:bCs/>
          <w:color w:val="0033CC"/>
          <w:sz w:val="28"/>
          <w:szCs w:val="28"/>
        </w:rPr>
        <w:t>Скрипаченко Елена Александровна,</w:t>
      </w:r>
    </w:p>
    <w:p w:rsidR="00536A95" w:rsidRDefault="00536A95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Черкасов</w:t>
      </w:r>
      <w:proofErr w:type="gramStart"/>
      <w:r>
        <w:rPr>
          <w:b/>
          <w:bCs/>
          <w:color w:val="0033CC"/>
          <w:sz w:val="28"/>
          <w:szCs w:val="28"/>
        </w:rPr>
        <w:t>а Ия Е</w:t>
      </w:r>
      <w:proofErr w:type="gramEnd"/>
      <w:r>
        <w:rPr>
          <w:b/>
          <w:bCs/>
          <w:color w:val="0033CC"/>
          <w:sz w:val="28"/>
          <w:szCs w:val="28"/>
        </w:rPr>
        <w:t>вгеньевна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536A95">
        <w:rPr>
          <w:b/>
          <w:color w:val="0033CC"/>
          <w:sz w:val="28"/>
          <w:szCs w:val="28"/>
        </w:rPr>
        <w:t>и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536A95">
        <w:rPr>
          <w:bCs w:val="0"/>
          <w:color w:val="0033CC"/>
          <w:sz w:val="28"/>
          <w:szCs w:val="28"/>
        </w:rPr>
        <w:t>разработкой игры-конкурса</w:t>
      </w:r>
    </w:p>
    <w:p w:rsidR="00BC0BA7" w:rsidRDefault="00536A95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«Электротехнический квест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536A95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36A95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B6E18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27227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84309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69</cp:revision>
  <dcterms:created xsi:type="dcterms:W3CDTF">2017-05-15T06:56:00Z</dcterms:created>
  <dcterms:modified xsi:type="dcterms:W3CDTF">2020-05-13T18:19:00Z</dcterms:modified>
</cp:coreProperties>
</file>