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2E173D">
        <w:rPr>
          <w:b/>
          <w:bCs/>
          <w:color w:val="0033CC"/>
          <w:sz w:val="28"/>
          <w:szCs w:val="28"/>
        </w:rPr>
        <w:t>Попова Наталья Николаевна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4C1A90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1A58AB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045775" w:rsidRDefault="00045775" w:rsidP="0004577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</w:t>
      </w:r>
      <w:r w:rsidR="00CE7F2A">
        <w:rPr>
          <w:bCs w:val="0"/>
          <w:color w:val="0033CC"/>
          <w:sz w:val="28"/>
          <w:szCs w:val="28"/>
        </w:rPr>
        <w:t xml:space="preserve">методической </w:t>
      </w:r>
      <w:r>
        <w:rPr>
          <w:bCs w:val="0"/>
          <w:color w:val="0033CC"/>
          <w:sz w:val="28"/>
          <w:szCs w:val="28"/>
        </w:rPr>
        <w:t>разрабо</w:t>
      </w:r>
      <w:r w:rsidR="002E173D">
        <w:rPr>
          <w:bCs w:val="0"/>
          <w:color w:val="0033CC"/>
          <w:sz w:val="28"/>
          <w:szCs w:val="28"/>
        </w:rPr>
        <w:t xml:space="preserve">ткой занятия </w:t>
      </w:r>
      <w:r w:rsidR="00CE7F2A">
        <w:rPr>
          <w:bCs w:val="0"/>
          <w:color w:val="0033CC"/>
          <w:sz w:val="28"/>
          <w:szCs w:val="28"/>
        </w:rPr>
        <w:t xml:space="preserve"> </w:t>
      </w:r>
    </w:p>
    <w:p w:rsidR="00BC0BA7" w:rsidRDefault="00045775" w:rsidP="00CE7F2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по те</w:t>
      </w:r>
      <w:r w:rsidR="002E173D">
        <w:rPr>
          <w:bCs w:val="0"/>
          <w:color w:val="0033CC"/>
          <w:sz w:val="28"/>
          <w:szCs w:val="28"/>
        </w:rPr>
        <w:t>ме «Использование текстовых элементов в растровом изображении</w:t>
      </w:r>
      <w:r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1A58AB">
        <w:rPr>
          <w:bCs w:val="0"/>
          <w:color w:val="0033CC"/>
          <w:sz w:val="28"/>
          <w:szCs w:val="28"/>
        </w:rPr>
        <w:t>минации «Лучшая разработка урока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A58AB" w:rsidRDefault="001A58AB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2E173D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27CDE"/>
    <w:rsid w:val="000328CE"/>
    <w:rsid w:val="00037518"/>
    <w:rsid w:val="000404BC"/>
    <w:rsid w:val="00045775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A58AB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B7FA6"/>
    <w:rsid w:val="002E173D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71EF6"/>
    <w:rsid w:val="00483B67"/>
    <w:rsid w:val="00484B5C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8D4902"/>
    <w:rsid w:val="009057B9"/>
    <w:rsid w:val="00910841"/>
    <w:rsid w:val="00910D4E"/>
    <w:rsid w:val="00924B75"/>
    <w:rsid w:val="0093473F"/>
    <w:rsid w:val="00937A0F"/>
    <w:rsid w:val="00962D60"/>
    <w:rsid w:val="00964D06"/>
    <w:rsid w:val="00974D9F"/>
    <w:rsid w:val="00983254"/>
    <w:rsid w:val="00996EE4"/>
    <w:rsid w:val="009B02AB"/>
    <w:rsid w:val="009C581F"/>
    <w:rsid w:val="009C65EB"/>
    <w:rsid w:val="009D35DB"/>
    <w:rsid w:val="009E0EFB"/>
    <w:rsid w:val="009E188C"/>
    <w:rsid w:val="009F17FB"/>
    <w:rsid w:val="009F2159"/>
    <w:rsid w:val="009F6666"/>
    <w:rsid w:val="00A44FAC"/>
    <w:rsid w:val="00A46F17"/>
    <w:rsid w:val="00A5337C"/>
    <w:rsid w:val="00A5386C"/>
    <w:rsid w:val="00A57094"/>
    <w:rsid w:val="00A62CB7"/>
    <w:rsid w:val="00A66FF9"/>
    <w:rsid w:val="00A805FB"/>
    <w:rsid w:val="00A9280B"/>
    <w:rsid w:val="00AA3FE4"/>
    <w:rsid w:val="00AA4CC2"/>
    <w:rsid w:val="00AB42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32E6"/>
    <w:rsid w:val="00BE58AA"/>
    <w:rsid w:val="00C14741"/>
    <w:rsid w:val="00C60A54"/>
    <w:rsid w:val="00C66FE7"/>
    <w:rsid w:val="00C97A4C"/>
    <w:rsid w:val="00CA2B1A"/>
    <w:rsid w:val="00CB71C7"/>
    <w:rsid w:val="00CC2EE1"/>
    <w:rsid w:val="00CD448D"/>
    <w:rsid w:val="00CD757D"/>
    <w:rsid w:val="00CE7F2A"/>
    <w:rsid w:val="00D01267"/>
    <w:rsid w:val="00D169C6"/>
    <w:rsid w:val="00D226D6"/>
    <w:rsid w:val="00D3012A"/>
    <w:rsid w:val="00D34097"/>
    <w:rsid w:val="00D55FF8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772D0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71</cp:revision>
  <dcterms:created xsi:type="dcterms:W3CDTF">2017-05-15T06:56:00Z</dcterms:created>
  <dcterms:modified xsi:type="dcterms:W3CDTF">2020-05-13T07:52:00Z</dcterms:modified>
</cp:coreProperties>
</file>