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83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ГПОУ «Тульский колледж профессиональных технологий и сервиса»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Для студентов 2 курса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Дневного отделения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Специальность 190117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«Повар – кондитер»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23D4">
        <w:rPr>
          <w:rFonts w:ascii="Times New Roman" w:hAnsi="Times New Roman" w:cs="Times New Roman"/>
          <w:b/>
          <w:sz w:val="32"/>
          <w:szCs w:val="32"/>
        </w:rPr>
        <w:t>ПМ 08</w:t>
      </w:r>
      <w:r w:rsidR="00CD394E" w:rsidRPr="00C323D4">
        <w:rPr>
          <w:rFonts w:ascii="Times New Roman" w:hAnsi="Times New Roman" w:cs="Times New Roman"/>
          <w:b/>
          <w:sz w:val="32"/>
          <w:szCs w:val="32"/>
        </w:rPr>
        <w:t>:</w:t>
      </w:r>
      <w:r w:rsidRPr="00C323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394E" w:rsidRPr="00C323D4">
        <w:rPr>
          <w:rFonts w:ascii="Times New Roman" w:hAnsi="Times New Roman" w:cs="Times New Roman"/>
          <w:b/>
          <w:sz w:val="32"/>
          <w:szCs w:val="32"/>
        </w:rPr>
        <w:t>«</w:t>
      </w:r>
      <w:r w:rsidRPr="00C323D4">
        <w:rPr>
          <w:rFonts w:ascii="Times New Roman" w:hAnsi="Times New Roman" w:cs="Times New Roman"/>
          <w:b/>
          <w:sz w:val="32"/>
          <w:szCs w:val="32"/>
        </w:rPr>
        <w:t>Приготовление хлебобулочных, мучных и кондитерских изделий</w:t>
      </w:r>
      <w:r w:rsidR="00CD394E" w:rsidRPr="00C323D4">
        <w:rPr>
          <w:rFonts w:ascii="Times New Roman" w:hAnsi="Times New Roman" w:cs="Times New Roman"/>
          <w:b/>
          <w:sz w:val="32"/>
          <w:szCs w:val="32"/>
        </w:rPr>
        <w:t>»</w:t>
      </w: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5F44D9" w:rsidP="008318AF">
      <w:pPr>
        <w:jc w:val="right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Выполнила: Зайцева И.И.</w:t>
      </w:r>
    </w:p>
    <w:p w:rsidR="008318AF" w:rsidRPr="00C323D4" w:rsidRDefault="008318AF" w:rsidP="00831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18AF" w:rsidRPr="00C323D4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44A" w:rsidRPr="00C323D4" w:rsidRDefault="005F44D9" w:rsidP="007E34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23D4">
        <w:rPr>
          <w:rFonts w:ascii="Times New Roman" w:hAnsi="Times New Roman" w:cs="Times New Roman"/>
          <w:sz w:val="28"/>
          <w:szCs w:val="28"/>
        </w:rPr>
        <w:t>Тула 2018</w:t>
      </w:r>
    </w:p>
    <w:p w:rsidR="00C323D4" w:rsidRDefault="00C323D4" w:rsidP="007E34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8AF" w:rsidRPr="007E344A" w:rsidRDefault="008318AF" w:rsidP="007E344A">
      <w:pPr>
        <w:jc w:val="center"/>
        <w:rPr>
          <w:sz w:val="28"/>
          <w:szCs w:val="28"/>
        </w:rPr>
      </w:pPr>
      <w:r w:rsidRPr="004A647C">
        <w:rPr>
          <w:rFonts w:ascii="Times New Roman" w:hAnsi="Times New Roman" w:cs="Times New Roman"/>
          <w:b/>
          <w:sz w:val="28"/>
          <w:szCs w:val="28"/>
        </w:rPr>
        <w:lastRenderedPageBreak/>
        <w:t>Комплексные задания</w:t>
      </w:r>
      <w:r w:rsidR="00C323D4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8318AF" w:rsidRPr="007E344A" w:rsidRDefault="008318AF" w:rsidP="007E34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344A">
        <w:rPr>
          <w:rFonts w:ascii="Times New Roman" w:hAnsi="Times New Roman" w:cs="Times New Roman"/>
          <w:b/>
          <w:sz w:val="32"/>
          <w:szCs w:val="32"/>
        </w:rPr>
        <w:t>ПМ 08 «Пригот</w:t>
      </w:r>
      <w:r w:rsidR="007E344A">
        <w:rPr>
          <w:rFonts w:ascii="Times New Roman" w:hAnsi="Times New Roman" w:cs="Times New Roman"/>
          <w:b/>
          <w:sz w:val="32"/>
          <w:szCs w:val="32"/>
        </w:rPr>
        <w:t xml:space="preserve">овление хлебобулочных, мучных и </w:t>
      </w:r>
      <w:r w:rsidRPr="007E344A">
        <w:rPr>
          <w:rFonts w:ascii="Times New Roman" w:hAnsi="Times New Roman" w:cs="Times New Roman"/>
          <w:b/>
          <w:sz w:val="32"/>
          <w:szCs w:val="32"/>
        </w:rPr>
        <w:t>кондитерских изделий»</w:t>
      </w:r>
    </w:p>
    <w:p w:rsidR="008318AF" w:rsidRPr="004A647C" w:rsidRDefault="008318AF" w:rsidP="008318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Вопросы</w:t>
      </w:r>
      <w:r w:rsidR="007E344A">
        <w:rPr>
          <w:rFonts w:ascii="Times New Roman" w:hAnsi="Times New Roman" w:cs="Times New Roman"/>
          <w:sz w:val="28"/>
          <w:szCs w:val="28"/>
        </w:rPr>
        <w:t>:</w:t>
      </w:r>
    </w:p>
    <w:p w:rsidR="008318AF" w:rsidRPr="007E344A" w:rsidRDefault="004A647C" w:rsidP="004A6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3095" w:rsidRPr="007E344A">
        <w:rPr>
          <w:rFonts w:ascii="Times New Roman" w:hAnsi="Times New Roman" w:cs="Times New Roman"/>
          <w:b/>
          <w:sz w:val="28"/>
          <w:szCs w:val="28"/>
        </w:rPr>
        <w:t>Соотношение воды и сахара в помаде основной</w:t>
      </w:r>
      <w:r w:rsidRPr="007E344A">
        <w:rPr>
          <w:rFonts w:ascii="Times New Roman" w:hAnsi="Times New Roman" w:cs="Times New Roman"/>
          <w:b/>
          <w:sz w:val="28"/>
          <w:szCs w:val="28"/>
        </w:rPr>
        <w:t>: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1:3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Б) 1:2</w:t>
      </w:r>
    </w:p>
    <w:p w:rsidR="002C3095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В) 1:1</w:t>
      </w:r>
    </w:p>
    <w:p w:rsidR="004A647C" w:rsidRPr="004A647C" w:rsidRDefault="004A647C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095" w:rsidRPr="007E344A" w:rsidRDefault="002C3095" w:rsidP="004A6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 xml:space="preserve">2. </w:t>
      </w:r>
      <w:r w:rsidRPr="007E344A">
        <w:rPr>
          <w:rFonts w:ascii="Times New Roman" w:hAnsi="Times New Roman" w:cs="Times New Roman"/>
          <w:b/>
          <w:sz w:val="28"/>
          <w:szCs w:val="28"/>
        </w:rPr>
        <w:t>С какой целью просеивают муку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для улучшения клейковины муки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Б) для удаления посторонних примесей</w:t>
      </w:r>
    </w:p>
    <w:p w:rsidR="002C3095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В) для уменьшения и влажности</w:t>
      </w:r>
    </w:p>
    <w:p w:rsidR="004A647C" w:rsidRPr="004A647C" w:rsidRDefault="004A647C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 xml:space="preserve">3. </w:t>
      </w:r>
      <w:r w:rsidRPr="007E344A">
        <w:rPr>
          <w:rFonts w:ascii="Times New Roman" w:hAnsi="Times New Roman" w:cs="Times New Roman"/>
          <w:b/>
          <w:sz w:val="28"/>
          <w:szCs w:val="28"/>
        </w:rPr>
        <w:t>Для прослаивания в масло добавляют муку для того чтобы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исчезла влага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Б) масло было пластичнее</w:t>
      </w:r>
    </w:p>
    <w:p w:rsidR="002C3095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В) лучше разминалось</w:t>
      </w:r>
    </w:p>
    <w:p w:rsidR="004A647C" w:rsidRPr="004A647C" w:rsidRDefault="004A647C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095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4</w:t>
      </w:r>
      <w:r w:rsidRPr="007E344A">
        <w:rPr>
          <w:rFonts w:ascii="Times New Roman" w:hAnsi="Times New Roman" w:cs="Times New Roman"/>
          <w:b/>
          <w:sz w:val="28"/>
          <w:szCs w:val="28"/>
        </w:rPr>
        <w:t>. С</w:t>
      </w:r>
      <w:r w:rsidR="002C3095" w:rsidRPr="007E344A">
        <w:rPr>
          <w:rFonts w:ascii="Times New Roman" w:hAnsi="Times New Roman" w:cs="Times New Roman"/>
          <w:b/>
          <w:sz w:val="28"/>
          <w:szCs w:val="28"/>
        </w:rPr>
        <w:t>колько слоев содержит правильно приготовленное тесто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277</w:t>
      </w:r>
    </w:p>
    <w:p w:rsidR="002C3095" w:rsidRPr="004A647C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 xml:space="preserve">Б) 265 </w:t>
      </w:r>
    </w:p>
    <w:p w:rsidR="002C3095" w:rsidRDefault="002C3095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В) 256</w:t>
      </w:r>
    </w:p>
    <w:p w:rsidR="004A647C" w:rsidRPr="004A647C" w:rsidRDefault="004A647C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3095" w:rsidRPr="007E344A" w:rsidRDefault="00191EA4" w:rsidP="004A647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 xml:space="preserve">5. </w:t>
      </w:r>
      <w:r w:rsidRPr="007E344A">
        <w:rPr>
          <w:rFonts w:ascii="Times New Roman" w:hAnsi="Times New Roman" w:cs="Times New Roman"/>
          <w:b/>
          <w:sz w:val="28"/>
          <w:szCs w:val="28"/>
        </w:rPr>
        <w:t>Температура выпечки слоеного теста</w:t>
      </w: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180</w:t>
      </w: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Б) 220</w:t>
      </w:r>
    </w:p>
    <w:p w:rsidR="00191EA4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В) 250</w:t>
      </w:r>
    </w:p>
    <w:p w:rsidR="004A647C" w:rsidRPr="004A647C" w:rsidRDefault="004A647C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6</w:t>
      </w:r>
      <w:r w:rsidRPr="007E344A">
        <w:rPr>
          <w:rFonts w:ascii="Times New Roman" w:hAnsi="Times New Roman" w:cs="Times New Roman"/>
          <w:b/>
          <w:sz w:val="28"/>
          <w:szCs w:val="28"/>
        </w:rPr>
        <w:t>. Сдобное пресное тесто разделывают</w:t>
      </w:r>
      <w:r w:rsidR="007E344A">
        <w:rPr>
          <w:rFonts w:ascii="Times New Roman" w:hAnsi="Times New Roman" w:cs="Times New Roman"/>
          <w:b/>
          <w:sz w:val="28"/>
          <w:szCs w:val="28"/>
        </w:rPr>
        <w:t>:</w:t>
      </w: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выдерживают 30 минут</w:t>
      </w: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Б) сразу после замеса</w:t>
      </w:r>
    </w:p>
    <w:p w:rsidR="00191EA4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В) после предварительного охлаждения</w:t>
      </w:r>
    </w:p>
    <w:p w:rsidR="004A647C" w:rsidRPr="004A647C" w:rsidRDefault="004A647C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EA4" w:rsidRPr="004A647C" w:rsidRDefault="007E344A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E344A">
        <w:rPr>
          <w:rFonts w:ascii="Times New Roman" w:hAnsi="Times New Roman" w:cs="Times New Roman"/>
          <w:b/>
          <w:sz w:val="28"/>
          <w:szCs w:val="28"/>
        </w:rPr>
        <w:t>При разделке</w:t>
      </w:r>
      <w:r w:rsidR="00191EA4" w:rsidRPr="007E344A">
        <w:rPr>
          <w:rFonts w:ascii="Times New Roman" w:hAnsi="Times New Roman" w:cs="Times New Roman"/>
          <w:b/>
          <w:sz w:val="28"/>
          <w:szCs w:val="28"/>
        </w:rPr>
        <w:t xml:space="preserve"> ватрушек используют инвентарь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дисковые резцы</w:t>
      </w:r>
    </w:p>
    <w:p w:rsidR="007E344A" w:rsidRDefault="00191EA4" w:rsidP="007E3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Б) овальные вырубки</w:t>
      </w:r>
      <w:r w:rsidR="004A64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44A" w:rsidRDefault="00191EA4" w:rsidP="007E3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E344A">
        <w:rPr>
          <w:rFonts w:ascii="Times New Roman" w:hAnsi="Times New Roman" w:cs="Times New Roman"/>
          <w:sz w:val="28"/>
          <w:szCs w:val="28"/>
        </w:rPr>
        <w:lastRenderedPageBreak/>
        <w:t>В) круглые выемки</w:t>
      </w:r>
    </w:p>
    <w:p w:rsidR="007E344A" w:rsidRPr="007E344A" w:rsidRDefault="007E344A" w:rsidP="007E344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 xml:space="preserve">8. </w:t>
      </w:r>
      <w:r w:rsidRPr="007E344A">
        <w:rPr>
          <w:rFonts w:ascii="Times New Roman" w:hAnsi="Times New Roman" w:cs="Times New Roman"/>
          <w:b/>
          <w:sz w:val="28"/>
          <w:szCs w:val="28"/>
        </w:rPr>
        <w:t>Сочни с творогом смазывают</w:t>
      </w:r>
      <w:r w:rsidR="007E344A">
        <w:rPr>
          <w:rFonts w:ascii="Times New Roman" w:hAnsi="Times New Roman" w:cs="Times New Roman"/>
          <w:sz w:val="28"/>
          <w:szCs w:val="28"/>
        </w:rPr>
        <w:t>:</w:t>
      </w:r>
    </w:p>
    <w:p w:rsidR="00191EA4" w:rsidRPr="004A647C" w:rsidRDefault="00191EA4" w:rsidP="004A64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647C">
        <w:rPr>
          <w:rFonts w:ascii="Times New Roman" w:hAnsi="Times New Roman" w:cs="Times New Roman"/>
          <w:sz w:val="28"/>
          <w:szCs w:val="28"/>
        </w:rPr>
        <w:t>А) яйцом</w:t>
      </w:r>
    </w:p>
    <w:p w:rsidR="00191EA4" w:rsidRDefault="00191EA4" w:rsidP="004A64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 сметаной</w:t>
      </w:r>
    </w:p>
    <w:p w:rsidR="00191EA4" w:rsidRDefault="00191EA4" w:rsidP="004A64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 повидлом</w:t>
      </w:r>
    </w:p>
    <w:p w:rsidR="004A647C" w:rsidRDefault="004A647C" w:rsidP="004A647C">
      <w:pPr>
        <w:pStyle w:val="a3"/>
        <w:jc w:val="both"/>
        <w:rPr>
          <w:sz w:val="28"/>
          <w:szCs w:val="28"/>
        </w:rPr>
      </w:pPr>
    </w:p>
    <w:p w:rsidR="00191EA4" w:rsidRDefault="00191EA4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9</w:t>
      </w:r>
      <w:r w:rsidRPr="00BB5050">
        <w:rPr>
          <w:rFonts w:ascii="Times New Roman" w:hAnsi="Times New Roman" w:cs="Times New Roman"/>
          <w:b/>
          <w:sz w:val="28"/>
          <w:szCs w:val="28"/>
        </w:rPr>
        <w:t>. Соотнести вид печенья и его форму</w:t>
      </w:r>
    </w:p>
    <w:tbl>
      <w:tblPr>
        <w:tblStyle w:val="a4"/>
        <w:tblW w:w="0" w:type="auto"/>
        <w:tblInd w:w="519" w:type="dxa"/>
        <w:tblLook w:val="04A0" w:firstRow="1" w:lastRow="0" w:firstColumn="1" w:lastColumn="0" w:noHBand="0" w:noVBand="1"/>
      </w:tblPr>
      <w:tblGrid>
        <w:gridCol w:w="4493"/>
        <w:gridCol w:w="4358"/>
      </w:tblGrid>
      <w:tr w:rsidR="00191EA4" w:rsidTr="002445D1">
        <w:tc>
          <w:tcPr>
            <w:tcW w:w="4493" w:type="dxa"/>
          </w:tcPr>
          <w:p w:rsidR="00191EA4" w:rsidRDefault="00191EA4" w:rsidP="002C30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4358" w:type="dxa"/>
          </w:tcPr>
          <w:p w:rsidR="00191EA4" w:rsidRDefault="00191EA4" w:rsidP="002C30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</w:tr>
      <w:tr w:rsidR="00191EA4" w:rsidTr="002445D1">
        <w:tc>
          <w:tcPr>
            <w:tcW w:w="4493" w:type="dxa"/>
          </w:tcPr>
          <w:p w:rsidR="00191EA4" w:rsidRDefault="00D61C57" w:rsidP="00191EA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косички</w:t>
            </w:r>
          </w:p>
        </w:tc>
        <w:tc>
          <w:tcPr>
            <w:tcW w:w="4358" w:type="dxa"/>
          </w:tcPr>
          <w:p w:rsidR="00191EA4" w:rsidRDefault="00D61C57" w:rsidP="002C30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квадратики</w:t>
            </w:r>
          </w:p>
        </w:tc>
      </w:tr>
      <w:tr w:rsidR="00191EA4" w:rsidTr="002445D1">
        <w:tc>
          <w:tcPr>
            <w:tcW w:w="4493" w:type="dxa"/>
          </w:tcPr>
          <w:p w:rsidR="00191EA4" w:rsidRDefault="00D61C57" w:rsidP="00D61C5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сдобное</w:t>
            </w:r>
          </w:p>
        </w:tc>
        <w:tc>
          <w:tcPr>
            <w:tcW w:w="4358" w:type="dxa"/>
          </w:tcPr>
          <w:p w:rsidR="00191EA4" w:rsidRDefault="00D61C57" w:rsidP="002C30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полумесяц</w:t>
            </w:r>
          </w:p>
        </w:tc>
      </w:tr>
      <w:tr w:rsidR="00191EA4" w:rsidTr="002445D1">
        <w:tc>
          <w:tcPr>
            <w:tcW w:w="4493" w:type="dxa"/>
          </w:tcPr>
          <w:p w:rsidR="00191EA4" w:rsidRDefault="00D61C57" w:rsidP="00D61C57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творожное</w:t>
            </w:r>
          </w:p>
        </w:tc>
        <w:tc>
          <w:tcPr>
            <w:tcW w:w="4358" w:type="dxa"/>
          </w:tcPr>
          <w:p w:rsidR="00191EA4" w:rsidRDefault="00D61C57" w:rsidP="002C309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овальное</w:t>
            </w:r>
          </w:p>
        </w:tc>
      </w:tr>
    </w:tbl>
    <w:p w:rsidR="00191EA4" w:rsidRDefault="00191EA4" w:rsidP="002C3095">
      <w:pPr>
        <w:pStyle w:val="a3"/>
        <w:rPr>
          <w:sz w:val="28"/>
          <w:szCs w:val="28"/>
        </w:rPr>
      </w:pPr>
    </w:p>
    <w:p w:rsidR="00191EA4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10</w:t>
      </w:r>
      <w:r w:rsidRPr="00BB5050">
        <w:rPr>
          <w:rFonts w:ascii="Times New Roman" w:hAnsi="Times New Roman" w:cs="Times New Roman"/>
          <w:sz w:val="28"/>
          <w:szCs w:val="28"/>
        </w:rPr>
        <w:t xml:space="preserve">. </w:t>
      </w:r>
      <w:r w:rsidRPr="00BB5050">
        <w:rPr>
          <w:rFonts w:ascii="Times New Roman" w:hAnsi="Times New Roman" w:cs="Times New Roman"/>
          <w:b/>
          <w:sz w:val="28"/>
          <w:szCs w:val="28"/>
        </w:rPr>
        <w:t>При формировании пряничного теста производят</w:t>
      </w:r>
      <w:r w:rsidR="007E344A">
        <w:rPr>
          <w:sz w:val="28"/>
          <w:szCs w:val="28"/>
        </w:rPr>
        <w:t>: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А) бракераж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пробное формирование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В) контрольное раскатывание</w:t>
      </w:r>
    </w:p>
    <w:p w:rsidR="004A647C" w:rsidRDefault="004A647C" w:rsidP="002C3095">
      <w:pPr>
        <w:pStyle w:val="a3"/>
        <w:rPr>
          <w:sz w:val="28"/>
          <w:szCs w:val="28"/>
        </w:rPr>
      </w:pPr>
    </w:p>
    <w:p w:rsidR="00D61C57" w:rsidRPr="00BB5050" w:rsidRDefault="00D61C57" w:rsidP="002C309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BB5050">
        <w:rPr>
          <w:rFonts w:ascii="Times New Roman" w:hAnsi="Times New Roman" w:cs="Times New Roman"/>
          <w:b/>
          <w:sz w:val="28"/>
          <w:szCs w:val="28"/>
        </w:rPr>
        <w:t>Что произойдет, если пласт пряничного теста будет раскатан неравномерно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А) неравномерно пропечётся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Б) будут вздутия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В) ничего не произойдет</w:t>
      </w:r>
    </w:p>
    <w:p w:rsidR="004A647C" w:rsidRDefault="004A647C" w:rsidP="002C3095">
      <w:pPr>
        <w:pStyle w:val="a3"/>
        <w:rPr>
          <w:sz w:val="28"/>
          <w:szCs w:val="28"/>
        </w:rPr>
      </w:pPr>
    </w:p>
    <w:p w:rsidR="00D61C57" w:rsidRPr="00BB5050" w:rsidRDefault="00D61C57" w:rsidP="002C30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B5050" w:rsidRPr="00BB5050">
        <w:rPr>
          <w:rFonts w:ascii="Times New Roman" w:hAnsi="Times New Roman" w:cs="Times New Roman"/>
          <w:b/>
          <w:sz w:val="28"/>
          <w:szCs w:val="28"/>
        </w:rPr>
        <w:t>При разделке</w:t>
      </w:r>
      <w:r w:rsidRPr="00BB5050">
        <w:rPr>
          <w:rFonts w:ascii="Times New Roman" w:hAnsi="Times New Roman" w:cs="Times New Roman"/>
          <w:b/>
          <w:sz w:val="28"/>
          <w:szCs w:val="28"/>
        </w:rPr>
        <w:t xml:space="preserve"> пряничного теста рисунок наносят</w:t>
      </w:r>
      <w:r w:rsidR="007E344A" w:rsidRPr="00BB5050">
        <w:rPr>
          <w:rFonts w:ascii="Times New Roman" w:hAnsi="Times New Roman" w:cs="Times New Roman"/>
          <w:sz w:val="28"/>
          <w:szCs w:val="28"/>
        </w:rPr>
        <w:t>: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кондитерской гребенкой </w:t>
      </w:r>
    </w:p>
    <w:p w:rsidR="00D61C57" w:rsidRDefault="00D61C57" w:rsidP="002C3095">
      <w:pPr>
        <w:pStyle w:val="a3"/>
        <w:rPr>
          <w:sz w:val="28"/>
          <w:szCs w:val="28"/>
        </w:rPr>
      </w:pPr>
      <w:r>
        <w:rPr>
          <w:sz w:val="28"/>
          <w:szCs w:val="28"/>
        </w:rPr>
        <w:t>Б) гофрированной скалкой</w:t>
      </w:r>
    </w:p>
    <w:p w:rsidR="00D61C57" w:rsidRDefault="00D61C57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дисковым ножом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441B98" w:rsidRDefault="00D61C57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B5050">
        <w:rPr>
          <w:rFonts w:ascii="Times New Roman" w:hAnsi="Times New Roman" w:cs="Times New Roman"/>
          <w:b/>
          <w:sz w:val="28"/>
          <w:szCs w:val="28"/>
        </w:rPr>
        <w:t xml:space="preserve">Каким способом </w:t>
      </w:r>
      <w:r w:rsidR="00441B98" w:rsidRPr="00BB5050">
        <w:rPr>
          <w:rFonts w:ascii="Times New Roman" w:hAnsi="Times New Roman" w:cs="Times New Roman"/>
          <w:b/>
          <w:sz w:val="28"/>
          <w:szCs w:val="28"/>
        </w:rPr>
        <w:t>можно разделывать песочное тесто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раскатывают в пласт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отсаживают из кондитерского мешка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выливают в формы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14. В каких случаях песочное тесто плохо раскатывается, не сохраняет форму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использована мука с сильной клейковиной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Б) высокая температура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тесто затянуто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BB5050">
        <w:rPr>
          <w:rFonts w:ascii="Times New Roman" w:hAnsi="Times New Roman" w:cs="Times New Roman"/>
          <w:b/>
          <w:sz w:val="28"/>
          <w:szCs w:val="28"/>
        </w:rPr>
        <w:t>При раскатке песочного теста стол</w:t>
      </w:r>
      <w:r w:rsidR="007E344A" w:rsidRPr="00BB5050">
        <w:rPr>
          <w:rFonts w:ascii="Times New Roman" w:hAnsi="Times New Roman" w:cs="Times New Roman"/>
          <w:b/>
          <w:sz w:val="28"/>
          <w:szCs w:val="28"/>
        </w:rPr>
        <w:t>: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смазывают масло</w:t>
      </w:r>
      <w:r w:rsidR="007E344A">
        <w:rPr>
          <w:sz w:val="28"/>
          <w:szCs w:val="28"/>
        </w:rPr>
        <w:t>м</w:t>
      </w:r>
    </w:p>
    <w:p w:rsidR="00441B98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ничего не делают</w:t>
      </w:r>
    </w:p>
    <w:p w:rsidR="006A605A" w:rsidRDefault="00441B98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6A605A">
        <w:rPr>
          <w:sz w:val="28"/>
          <w:szCs w:val="28"/>
        </w:rPr>
        <w:t>подсыпают мукой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BB5050">
        <w:rPr>
          <w:rFonts w:ascii="Times New Roman" w:hAnsi="Times New Roman" w:cs="Times New Roman"/>
          <w:b/>
          <w:sz w:val="28"/>
          <w:szCs w:val="28"/>
        </w:rPr>
        <w:t>Заварное тесто разделывают с помощью</w:t>
      </w:r>
      <w:r w:rsidR="007E344A" w:rsidRPr="00BB5050">
        <w:rPr>
          <w:rFonts w:ascii="Times New Roman" w:hAnsi="Times New Roman" w:cs="Times New Roman"/>
          <w:b/>
          <w:sz w:val="28"/>
          <w:szCs w:val="28"/>
        </w:rPr>
        <w:t>: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трафарета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полеты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кондитерского мешка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6A605A" w:rsidRPr="00BB5050" w:rsidRDefault="006A605A" w:rsidP="00D61C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>17</w:t>
      </w:r>
      <w:r w:rsidRPr="00BB5050">
        <w:rPr>
          <w:rFonts w:ascii="Times New Roman" w:hAnsi="Times New Roman" w:cs="Times New Roman"/>
          <w:b/>
          <w:sz w:val="28"/>
          <w:szCs w:val="28"/>
        </w:rPr>
        <w:t>. Для отсаживания заварного теста используют трубочки</w:t>
      </w:r>
      <w:r w:rsidR="007E344A" w:rsidRPr="00BB5050">
        <w:rPr>
          <w:rFonts w:ascii="Times New Roman" w:hAnsi="Times New Roman" w:cs="Times New Roman"/>
          <w:b/>
          <w:sz w:val="28"/>
          <w:szCs w:val="28"/>
        </w:rPr>
        <w:t>: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круглую</w:t>
      </w:r>
    </w:p>
    <w:p w:rsidR="00D61C57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Б) клинообразную 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зубчатую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18</w:t>
      </w:r>
      <w:r w:rsidRPr="00BB5050">
        <w:rPr>
          <w:rFonts w:ascii="Times New Roman" w:hAnsi="Times New Roman" w:cs="Times New Roman"/>
          <w:b/>
          <w:sz w:val="28"/>
          <w:szCs w:val="28"/>
        </w:rPr>
        <w:t>. Основным показателем бисквитного теста является</w:t>
      </w:r>
      <w:r w:rsidR="007E344A">
        <w:rPr>
          <w:sz w:val="28"/>
          <w:szCs w:val="28"/>
        </w:rPr>
        <w:t>: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воздушность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Б) пористость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упругость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BB5050">
        <w:rPr>
          <w:rFonts w:ascii="Times New Roman" w:hAnsi="Times New Roman" w:cs="Times New Roman"/>
          <w:b/>
          <w:sz w:val="28"/>
          <w:szCs w:val="28"/>
        </w:rPr>
        <w:t>Бисквит не поднимается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тесто плохо взбито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Б) тесто жидкое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тесто затянуто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Pr="00BB5050">
        <w:rPr>
          <w:rFonts w:ascii="Times New Roman" w:hAnsi="Times New Roman" w:cs="Times New Roman"/>
          <w:b/>
          <w:sz w:val="28"/>
          <w:szCs w:val="28"/>
        </w:rPr>
        <w:t>. При какой температуре выпекают бисквит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А) 180 – 210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Б) 200 – 220</w:t>
      </w:r>
    </w:p>
    <w:p w:rsidR="006A605A" w:rsidRDefault="006A605A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250 – 280</w:t>
      </w:r>
    </w:p>
    <w:p w:rsidR="004A647C" w:rsidRDefault="004A647C" w:rsidP="00D61C57">
      <w:pPr>
        <w:pStyle w:val="a3"/>
        <w:rPr>
          <w:sz w:val="28"/>
          <w:szCs w:val="28"/>
        </w:rPr>
      </w:pPr>
    </w:p>
    <w:p w:rsidR="006A605A" w:rsidRPr="00BB5050" w:rsidRDefault="006A605A" w:rsidP="00D61C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BB5050">
        <w:rPr>
          <w:rFonts w:ascii="Times New Roman" w:hAnsi="Times New Roman" w:cs="Times New Roman"/>
          <w:b/>
          <w:sz w:val="28"/>
          <w:szCs w:val="28"/>
        </w:rPr>
        <w:t xml:space="preserve">Для приготовления бисквита основного (с подогревом) подогревают водяную баню </w:t>
      </w:r>
      <w:proofErr w:type="gramStart"/>
      <w:r w:rsidRPr="00BB5050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BB5050">
        <w:rPr>
          <w:rFonts w:ascii="Times New Roman" w:hAnsi="Times New Roman" w:cs="Times New Roman"/>
          <w:b/>
          <w:sz w:val="28"/>
          <w:szCs w:val="28"/>
        </w:rPr>
        <w:t>:</w:t>
      </w:r>
    </w:p>
    <w:p w:rsidR="006A605A" w:rsidRPr="004A647C" w:rsidRDefault="004A647C" w:rsidP="004A64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А) 100 градусов </w:t>
      </w:r>
      <w:r w:rsidR="006A605A" w:rsidRPr="004A647C">
        <w:rPr>
          <w:sz w:val="28"/>
          <w:szCs w:val="28"/>
        </w:rPr>
        <w:t xml:space="preserve">Б) </w:t>
      </w:r>
      <w:r w:rsidR="00D902C2" w:rsidRPr="004A647C">
        <w:rPr>
          <w:sz w:val="28"/>
          <w:szCs w:val="28"/>
        </w:rPr>
        <w:t xml:space="preserve">75 градусов </w:t>
      </w:r>
    </w:p>
    <w:p w:rsidR="00D902C2" w:rsidRDefault="00D902C2" w:rsidP="00D61C57">
      <w:pPr>
        <w:pStyle w:val="a3"/>
        <w:rPr>
          <w:sz w:val="28"/>
          <w:szCs w:val="28"/>
        </w:rPr>
      </w:pPr>
      <w:r>
        <w:rPr>
          <w:sz w:val="28"/>
          <w:szCs w:val="28"/>
        </w:rPr>
        <w:t>В) 45 градусов</w:t>
      </w:r>
    </w:p>
    <w:p w:rsidR="00D902C2" w:rsidRDefault="00D902C2" w:rsidP="00D61C57">
      <w:pPr>
        <w:pStyle w:val="a3"/>
        <w:rPr>
          <w:sz w:val="28"/>
          <w:szCs w:val="28"/>
        </w:rPr>
      </w:pPr>
    </w:p>
    <w:p w:rsidR="00D902C2" w:rsidRDefault="00D902C2" w:rsidP="00D61C57">
      <w:pPr>
        <w:pStyle w:val="a3"/>
        <w:rPr>
          <w:sz w:val="28"/>
          <w:szCs w:val="28"/>
        </w:rPr>
      </w:pPr>
    </w:p>
    <w:p w:rsidR="007E344A" w:rsidRPr="007E344A" w:rsidRDefault="007E344A" w:rsidP="007E34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44A">
        <w:rPr>
          <w:rFonts w:ascii="Times New Roman" w:hAnsi="Times New Roman" w:cs="Times New Roman"/>
          <w:b/>
          <w:sz w:val="28"/>
          <w:szCs w:val="28"/>
        </w:rPr>
        <w:t>Ответы</w:t>
      </w:r>
    </w:p>
    <w:p w:rsidR="00D902C2" w:rsidRDefault="00D902C2" w:rsidP="00D61C57">
      <w:pPr>
        <w:pStyle w:val="a3"/>
        <w:rPr>
          <w:sz w:val="28"/>
          <w:szCs w:val="28"/>
        </w:rPr>
      </w:pPr>
    </w:p>
    <w:p w:rsidR="00D902C2" w:rsidRDefault="00D902C2" w:rsidP="00D61C57">
      <w:pPr>
        <w:pStyle w:val="a3"/>
        <w:rPr>
          <w:sz w:val="28"/>
          <w:szCs w:val="28"/>
        </w:rPr>
      </w:pPr>
    </w:p>
    <w:p w:rsidR="00D902C2" w:rsidRDefault="00D902C2" w:rsidP="00D61C57">
      <w:pPr>
        <w:pStyle w:val="a3"/>
        <w:rPr>
          <w:sz w:val="28"/>
          <w:szCs w:val="28"/>
        </w:rPr>
      </w:pP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1-а; 2-в; 3-б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А, 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D902C2" w:rsidRPr="00D61C57" w:rsidRDefault="00D902C2" w:rsidP="00D902C2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</w:t>
      </w:r>
    </w:p>
    <w:p w:rsidR="002C3095" w:rsidRPr="002C3095" w:rsidRDefault="002C3095" w:rsidP="002C3095">
      <w:pPr>
        <w:pStyle w:val="a3"/>
        <w:rPr>
          <w:sz w:val="28"/>
          <w:szCs w:val="28"/>
        </w:rPr>
      </w:pPr>
    </w:p>
    <w:sectPr w:rsidR="002C3095" w:rsidRPr="002C3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3A61"/>
    <w:multiLevelType w:val="hybridMultilevel"/>
    <w:tmpl w:val="98BCDC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C0C1A"/>
    <w:multiLevelType w:val="hybridMultilevel"/>
    <w:tmpl w:val="6A78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05821"/>
    <w:multiLevelType w:val="hybridMultilevel"/>
    <w:tmpl w:val="920C4136"/>
    <w:lvl w:ilvl="0" w:tplc="450A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10"/>
    <w:rsid w:val="00007366"/>
    <w:rsid w:val="00191EA4"/>
    <w:rsid w:val="002445D1"/>
    <w:rsid w:val="002C3095"/>
    <w:rsid w:val="00441B98"/>
    <w:rsid w:val="004A647C"/>
    <w:rsid w:val="005F44D9"/>
    <w:rsid w:val="006A605A"/>
    <w:rsid w:val="007E344A"/>
    <w:rsid w:val="008318AF"/>
    <w:rsid w:val="009F1283"/>
    <w:rsid w:val="00BB5050"/>
    <w:rsid w:val="00C323D4"/>
    <w:rsid w:val="00CD394E"/>
    <w:rsid w:val="00D61C57"/>
    <w:rsid w:val="00D902C2"/>
    <w:rsid w:val="00F3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AF"/>
    <w:pPr>
      <w:ind w:left="720"/>
      <w:contextualSpacing/>
    </w:pPr>
  </w:style>
  <w:style w:type="table" w:styleId="a4">
    <w:name w:val="Table Grid"/>
    <w:basedOn w:val="a1"/>
    <w:uiPriority w:val="59"/>
    <w:rsid w:val="001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8AF"/>
    <w:pPr>
      <w:ind w:left="720"/>
      <w:contextualSpacing/>
    </w:pPr>
  </w:style>
  <w:style w:type="table" w:styleId="a4">
    <w:name w:val="Table Grid"/>
    <w:basedOn w:val="a1"/>
    <w:uiPriority w:val="59"/>
    <w:rsid w:val="00191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65610-B312-43D6-B99C-EE5A9B4E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1</cp:lastModifiedBy>
  <cp:revision>9</cp:revision>
  <dcterms:created xsi:type="dcterms:W3CDTF">2017-10-02T14:17:00Z</dcterms:created>
  <dcterms:modified xsi:type="dcterms:W3CDTF">2018-10-08T15:55:00Z</dcterms:modified>
</cp:coreProperties>
</file>