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proofErr w:type="spellStart"/>
      <w:r w:rsidR="006B4C8D">
        <w:rPr>
          <w:b/>
          <w:color w:val="0033CC"/>
          <w:sz w:val="32"/>
          <w:szCs w:val="32"/>
        </w:rPr>
        <w:t>Беличко</w:t>
      </w:r>
      <w:proofErr w:type="spellEnd"/>
      <w:r w:rsidR="006B4C8D">
        <w:rPr>
          <w:b/>
          <w:color w:val="0033CC"/>
          <w:sz w:val="32"/>
          <w:szCs w:val="32"/>
        </w:rPr>
        <w:t xml:space="preserve"> Алексей Александрович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6B4C8D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«Золотые умельцы России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«Умы, чьи мысли историю творили…»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6B4C8D">
        <w:rPr>
          <w:bCs w:val="0"/>
          <w:color w:val="0033CC"/>
          <w:sz w:val="28"/>
          <w:szCs w:val="28"/>
        </w:rPr>
        <w:t>минации «Стихотворения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Научный руководитель Воронова Инна Валерьевна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6B4C8D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F5C09"/>
    <w:rsid w:val="00415019"/>
    <w:rsid w:val="00425E79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5337C"/>
    <w:rsid w:val="00A62CB7"/>
    <w:rsid w:val="00A66FF9"/>
    <w:rsid w:val="00A805FB"/>
    <w:rsid w:val="00AA3FE4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55</cp:revision>
  <dcterms:created xsi:type="dcterms:W3CDTF">2017-05-15T06:56:00Z</dcterms:created>
  <dcterms:modified xsi:type="dcterms:W3CDTF">2020-02-26T12:55:00Z</dcterms:modified>
</cp:coreProperties>
</file>