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A91AA4" w:rsidP="00A91AA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Сорокина Ольга Евгеньевна</w:t>
      </w:r>
      <w:r w:rsidR="00FD502E" w:rsidRPr="00105A99">
        <w:rPr>
          <w:color w:val="0033CC"/>
          <w:sz w:val="28"/>
          <w:szCs w:val="28"/>
        </w:rPr>
        <w:t>,</w:t>
      </w:r>
    </w:p>
    <w:p w:rsidR="00614879" w:rsidRPr="000B6885" w:rsidRDefault="006A2D6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з</w:t>
      </w:r>
      <w:r w:rsidR="007F5115">
        <w:rPr>
          <w:bCs w:val="0"/>
          <w:color w:val="0033CC"/>
          <w:sz w:val="28"/>
          <w:szCs w:val="28"/>
        </w:rPr>
        <w:t>анявшая</w:t>
      </w:r>
      <w:r>
        <w:rPr>
          <w:bCs w:val="0"/>
          <w:color w:val="0033CC"/>
          <w:sz w:val="28"/>
          <w:szCs w:val="28"/>
        </w:rPr>
        <w:t xml:space="preserve"> </w:t>
      </w:r>
      <w:r w:rsidR="000615B0">
        <w:rPr>
          <w:bCs w:val="0"/>
          <w:color w:val="0033CC"/>
          <w:sz w:val="28"/>
          <w:szCs w:val="28"/>
        </w:rPr>
        <w:t xml:space="preserve"> 2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839E6" w:rsidRDefault="00E60160" w:rsidP="001839E6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</w:t>
      </w:r>
      <w:r w:rsidR="00A639B3">
        <w:rPr>
          <w:b/>
          <w:bCs/>
          <w:color w:val="0033CC"/>
          <w:sz w:val="28"/>
          <w:szCs w:val="28"/>
          <w:shd w:val="clear" w:color="auto" w:fill="FFFFFF"/>
        </w:rPr>
        <w:t>ции «Методическое обеспечение дисциплины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  <w:r w:rsidR="001839E6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875B41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0615B0" w:rsidRDefault="00A161BA" w:rsidP="00A639B3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proofErr w:type="gramStart"/>
      <w:r>
        <w:rPr>
          <w:b/>
          <w:bCs/>
          <w:color w:val="0033CC"/>
          <w:sz w:val="28"/>
          <w:szCs w:val="28"/>
          <w:shd w:val="clear" w:color="auto" w:fill="FFFFFF"/>
        </w:rPr>
        <w:t>с</w:t>
      </w:r>
      <w:r w:rsidR="00665533">
        <w:rPr>
          <w:b/>
          <w:bCs/>
          <w:color w:val="0033CC"/>
          <w:sz w:val="28"/>
          <w:szCs w:val="28"/>
          <w:shd w:val="clear" w:color="auto" w:fill="FFFFFF"/>
        </w:rPr>
        <w:t>о</w:t>
      </w:r>
      <w:proofErr w:type="gramEnd"/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4825FF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810B4B">
        <w:rPr>
          <w:b/>
          <w:bCs/>
          <w:color w:val="0033CC"/>
          <w:sz w:val="28"/>
          <w:szCs w:val="28"/>
          <w:shd w:val="clear" w:color="auto" w:fill="FFFFFF"/>
        </w:rPr>
        <w:t xml:space="preserve">Комплектом оценочных средств </w:t>
      </w:r>
    </w:p>
    <w:p w:rsidR="000615B0" w:rsidRDefault="00810B4B" w:rsidP="00A639B3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по МДК 02.01 «Розничная торговля продовольственными товарами», </w:t>
      </w:r>
      <w:proofErr w:type="gramStart"/>
      <w:r>
        <w:rPr>
          <w:b/>
          <w:bCs/>
          <w:color w:val="0033CC"/>
          <w:sz w:val="28"/>
          <w:szCs w:val="28"/>
          <w:shd w:val="clear" w:color="auto" w:fill="FFFFFF"/>
        </w:rPr>
        <w:t>разработанный</w:t>
      </w:r>
      <w:proofErr w:type="gramEnd"/>
      <w:r>
        <w:rPr>
          <w:b/>
          <w:bCs/>
          <w:color w:val="0033CC"/>
          <w:sz w:val="28"/>
          <w:szCs w:val="28"/>
          <w:shd w:val="clear" w:color="auto" w:fill="FFFFFF"/>
        </w:rPr>
        <w:t xml:space="preserve"> на основании </w:t>
      </w:r>
      <w:r w:rsidR="000615B0">
        <w:rPr>
          <w:b/>
          <w:bCs/>
          <w:color w:val="0033CC"/>
          <w:sz w:val="28"/>
          <w:szCs w:val="28"/>
          <w:shd w:val="clear" w:color="auto" w:fill="FFFFFF"/>
        </w:rPr>
        <w:t>ФГОС НПО</w:t>
      </w:r>
    </w:p>
    <w:p w:rsidR="00325EBC" w:rsidRDefault="000615B0" w:rsidP="00A639B3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по профессии 100702Продавец, контролер-кассир</w:t>
      </w:r>
    </w:p>
    <w:p w:rsidR="00E559DF" w:rsidRPr="008F1623" w:rsidRDefault="00E559DF" w:rsidP="00CC67D2">
      <w:pPr>
        <w:pStyle w:val="2"/>
        <w:shd w:val="clear" w:color="auto" w:fill="F9F8F7"/>
        <w:spacing w:before="0" w:beforeAutospacing="0" w:after="0" w:afterAutospacing="0"/>
        <w:textAlignment w:val="baseline"/>
        <w:rPr>
          <w:color w:val="003399"/>
          <w:sz w:val="32"/>
          <w:szCs w:val="32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0615B0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52310"/>
    <w:rsid w:val="000527F1"/>
    <w:rsid w:val="000615B0"/>
    <w:rsid w:val="00076DB0"/>
    <w:rsid w:val="00085A78"/>
    <w:rsid w:val="00097F6A"/>
    <w:rsid w:val="000B1D07"/>
    <w:rsid w:val="000B6885"/>
    <w:rsid w:val="000D0795"/>
    <w:rsid w:val="000F2EE1"/>
    <w:rsid w:val="00105A99"/>
    <w:rsid w:val="00165149"/>
    <w:rsid w:val="00171C3D"/>
    <w:rsid w:val="0018247C"/>
    <w:rsid w:val="001839E6"/>
    <w:rsid w:val="001B13B8"/>
    <w:rsid w:val="001D686C"/>
    <w:rsid w:val="00204319"/>
    <w:rsid w:val="00215265"/>
    <w:rsid w:val="002156B9"/>
    <w:rsid w:val="00224CCD"/>
    <w:rsid w:val="00264D1E"/>
    <w:rsid w:val="002741E9"/>
    <w:rsid w:val="00280D82"/>
    <w:rsid w:val="002B254A"/>
    <w:rsid w:val="002D18AD"/>
    <w:rsid w:val="002E0B82"/>
    <w:rsid w:val="002E22B8"/>
    <w:rsid w:val="002E5138"/>
    <w:rsid w:val="002E55D3"/>
    <w:rsid w:val="00325EBC"/>
    <w:rsid w:val="003A5DED"/>
    <w:rsid w:val="003E0349"/>
    <w:rsid w:val="003E4358"/>
    <w:rsid w:val="003F5C09"/>
    <w:rsid w:val="00404CC2"/>
    <w:rsid w:val="00425E79"/>
    <w:rsid w:val="0043618D"/>
    <w:rsid w:val="004825FF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245C3"/>
    <w:rsid w:val="00665533"/>
    <w:rsid w:val="0069033A"/>
    <w:rsid w:val="006A2D6B"/>
    <w:rsid w:val="006F2655"/>
    <w:rsid w:val="006F59BE"/>
    <w:rsid w:val="00743407"/>
    <w:rsid w:val="0077457F"/>
    <w:rsid w:val="007C293C"/>
    <w:rsid w:val="007D0AF2"/>
    <w:rsid w:val="007F1A63"/>
    <w:rsid w:val="007F5115"/>
    <w:rsid w:val="008012D9"/>
    <w:rsid w:val="008026F6"/>
    <w:rsid w:val="00810B4B"/>
    <w:rsid w:val="00814FAC"/>
    <w:rsid w:val="0081596E"/>
    <w:rsid w:val="00830BCA"/>
    <w:rsid w:val="00850164"/>
    <w:rsid w:val="00860B07"/>
    <w:rsid w:val="00870B62"/>
    <w:rsid w:val="00875B41"/>
    <w:rsid w:val="0089343D"/>
    <w:rsid w:val="00895AC3"/>
    <w:rsid w:val="008F11D3"/>
    <w:rsid w:val="008F1623"/>
    <w:rsid w:val="00917AE1"/>
    <w:rsid w:val="00924B75"/>
    <w:rsid w:val="0093473F"/>
    <w:rsid w:val="00936CE8"/>
    <w:rsid w:val="00950F85"/>
    <w:rsid w:val="00956D1C"/>
    <w:rsid w:val="00962D60"/>
    <w:rsid w:val="009723F4"/>
    <w:rsid w:val="00983254"/>
    <w:rsid w:val="00996EE4"/>
    <w:rsid w:val="009E5EE5"/>
    <w:rsid w:val="009F17FB"/>
    <w:rsid w:val="009F6666"/>
    <w:rsid w:val="00A07694"/>
    <w:rsid w:val="00A161BA"/>
    <w:rsid w:val="00A20215"/>
    <w:rsid w:val="00A202DD"/>
    <w:rsid w:val="00A41368"/>
    <w:rsid w:val="00A639B3"/>
    <w:rsid w:val="00A805FB"/>
    <w:rsid w:val="00A91AA4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C0CE7"/>
    <w:rsid w:val="00BE6A29"/>
    <w:rsid w:val="00BF3587"/>
    <w:rsid w:val="00C14741"/>
    <w:rsid w:val="00C14E92"/>
    <w:rsid w:val="00C42B8E"/>
    <w:rsid w:val="00C60A54"/>
    <w:rsid w:val="00C66FE7"/>
    <w:rsid w:val="00CA2B1A"/>
    <w:rsid w:val="00CA7752"/>
    <w:rsid w:val="00CB71C7"/>
    <w:rsid w:val="00CB7A1C"/>
    <w:rsid w:val="00CC67D2"/>
    <w:rsid w:val="00CE3783"/>
    <w:rsid w:val="00D15A49"/>
    <w:rsid w:val="00D226D6"/>
    <w:rsid w:val="00D50880"/>
    <w:rsid w:val="00D61B40"/>
    <w:rsid w:val="00D61EAB"/>
    <w:rsid w:val="00D77483"/>
    <w:rsid w:val="00DA692C"/>
    <w:rsid w:val="00DE7E8A"/>
    <w:rsid w:val="00DF2C34"/>
    <w:rsid w:val="00DF40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5D7E"/>
    <w:rsid w:val="00EC1600"/>
    <w:rsid w:val="00ED769F"/>
    <w:rsid w:val="00EF3554"/>
    <w:rsid w:val="00EF38A0"/>
    <w:rsid w:val="00F06FEC"/>
    <w:rsid w:val="00F2591D"/>
    <w:rsid w:val="00F27147"/>
    <w:rsid w:val="00F51963"/>
    <w:rsid w:val="00F6397B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61</cp:revision>
  <dcterms:created xsi:type="dcterms:W3CDTF">2017-05-15T06:56:00Z</dcterms:created>
  <dcterms:modified xsi:type="dcterms:W3CDTF">2018-04-23T12:10:00Z</dcterms:modified>
</cp:coreProperties>
</file>