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2B100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Сомова Елена Геннадиевна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минации «Лучшая статья</w:t>
      </w:r>
      <w:r w:rsidRPr="0003615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658A4" w:rsidRPr="006A657D" w:rsidRDefault="004958D9" w:rsidP="002B1009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</w:t>
      </w:r>
      <w:r w:rsidR="002B1009">
        <w:rPr>
          <w:b/>
          <w:bCs/>
          <w:color w:val="0033CC"/>
          <w:sz w:val="28"/>
          <w:szCs w:val="28"/>
          <w:shd w:val="clear" w:color="auto" w:fill="FFFFFF"/>
        </w:rPr>
        <w:t>: «Проблемы духовно-нравственного развития современной молодежи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2B100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64961"/>
    <w:rsid w:val="00076DB0"/>
    <w:rsid w:val="00085A78"/>
    <w:rsid w:val="00097F6A"/>
    <w:rsid w:val="000C781B"/>
    <w:rsid w:val="000D03AF"/>
    <w:rsid w:val="000F2EE1"/>
    <w:rsid w:val="00126CD5"/>
    <w:rsid w:val="0018247C"/>
    <w:rsid w:val="001B13B8"/>
    <w:rsid w:val="001B39C2"/>
    <w:rsid w:val="002156B9"/>
    <w:rsid w:val="00224CCD"/>
    <w:rsid w:val="00264D1E"/>
    <w:rsid w:val="002658A4"/>
    <w:rsid w:val="002B1009"/>
    <w:rsid w:val="002B254A"/>
    <w:rsid w:val="002B5BC2"/>
    <w:rsid w:val="002E5138"/>
    <w:rsid w:val="003117A7"/>
    <w:rsid w:val="00354C30"/>
    <w:rsid w:val="003F5C09"/>
    <w:rsid w:val="0043618D"/>
    <w:rsid w:val="004921FB"/>
    <w:rsid w:val="004958D9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6C186F"/>
    <w:rsid w:val="006D08E3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552F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64068"/>
    <w:rsid w:val="00C0029A"/>
    <w:rsid w:val="00C14741"/>
    <w:rsid w:val="00C60A54"/>
    <w:rsid w:val="00C66FE7"/>
    <w:rsid w:val="00CA00D4"/>
    <w:rsid w:val="00CA2B1A"/>
    <w:rsid w:val="00CB71C7"/>
    <w:rsid w:val="00D169BF"/>
    <w:rsid w:val="00D226D6"/>
    <w:rsid w:val="00DC102B"/>
    <w:rsid w:val="00DC114E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26</cp:revision>
  <dcterms:created xsi:type="dcterms:W3CDTF">2017-05-15T06:56:00Z</dcterms:created>
  <dcterms:modified xsi:type="dcterms:W3CDTF">2018-04-19T07:57:00Z</dcterms:modified>
</cp:coreProperties>
</file>