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8C5C7E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Прозоров</w:t>
      </w:r>
      <w:proofErr w:type="spellEnd"/>
      <w:r>
        <w:rPr>
          <w:color w:val="0033CC"/>
          <w:sz w:val="32"/>
          <w:szCs w:val="32"/>
        </w:rPr>
        <w:t xml:space="preserve"> Никита Алексеевич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8C5C7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8C5C7E">
        <w:rPr>
          <w:color w:val="0033CC"/>
          <w:sz w:val="28"/>
          <w:szCs w:val="28"/>
        </w:rPr>
        <w:t>«</w:t>
      </w:r>
      <w:proofErr w:type="spellStart"/>
      <w:r w:rsidR="008C5C7E">
        <w:rPr>
          <w:color w:val="0033CC"/>
          <w:sz w:val="28"/>
          <w:szCs w:val="28"/>
        </w:rPr>
        <w:t>Нанотехнологии</w:t>
      </w:r>
      <w:proofErr w:type="spellEnd"/>
      <w:r w:rsidR="008C5C7E">
        <w:rPr>
          <w:color w:val="0033CC"/>
          <w:sz w:val="28"/>
          <w:szCs w:val="28"/>
        </w:rPr>
        <w:t xml:space="preserve"> в химии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8C5C7E">
        <w:rPr>
          <w:b/>
          <w:bCs/>
          <w:color w:val="0033CC"/>
          <w:sz w:val="28"/>
          <w:szCs w:val="28"/>
          <w:shd w:val="clear" w:color="auto" w:fill="FFFFFF"/>
        </w:rPr>
        <w:t>Чудинова</w:t>
      </w:r>
      <w:proofErr w:type="spellEnd"/>
      <w:r w:rsidR="008C5C7E">
        <w:rPr>
          <w:b/>
          <w:bCs/>
          <w:color w:val="0033CC"/>
          <w:sz w:val="28"/>
          <w:szCs w:val="28"/>
          <w:shd w:val="clear" w:color="auto" w:fill="FFFFFF"/>
        </w:rPr>
        <w:t xml:space="preserve"> Елена Игоревна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C5C7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236DA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621C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24B75"/>
    <w:rsid w:val="0093473F"/>
    <w:rsid w:val="00937A0F"/>
    <w:rsid w:val="00962D60"/>
    <w:rsid w:val="00983254"/>
    <w:rsid w:val="00996EE4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30</cp:revision>
  <dcterms:created xsi:type="dcterms:W3CDTF">2017-05-15T06:56:00Z</dcterms:created>
  <dcterms:modified xsi:type="dcterms:W3CDTF">2019-04-11T12:31:00Z</dcterms:modified>
</cp:coreProperties>
</file>